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44" w:rsidRPr="007A4180" w:rsidRDefault="00AA2A44" w:rsidP="00D55D7C">
      <w:pPr>
        <w:pStyle w:val="docdata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МІНІСТЕРСТВО ОСВІТИ І НАУКИ УКРАЇНИ</w:t>
      </w:r>
    </w:p>
    <w:p w:rsidR="00AA2A44" w:rsidRPr="007A4180" w:rsidRDefault="002203C9" w:rsidP="00D55D7C">
      <w:pPr>
        <w:shd w:val="clear" w:color="auto" w:fill="FFFFFF"/>
        <w:tabs>
          <w:tab w:val="left" w:pos="4678"/>
        </w:tabs>
        <w:suppressAutoHyphens/>
        <w:ind w:right="-44"/>
        <w:jc w:val="center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ДНУ</w:t>
      </w:r>
      <w:r w:rsidR="00AA2A44" w:rsidRPr="007A4180">
        <w:rPr>
          <w:bCs/>
          <w:sz w:val="28"/>
          <w:szCs w:val="28"/>
          <w:lang w:val="uk-UA"/>
        </w:rPr>
        <w:t xml:space="preserve"> «ІНСТИТУТ МОДЕРНІЗАЦІЇ ЗМІСТУ ОСВІТИ»</w:t>
      </w:r>
    </w:p>
    <w:p w:rsidR="002203C9" w:rsidRPr="007A4180" w:rsidRDefault="002203C9" w:rsidP="00D55D7C">
      <w:pPr>
        <w:pStyle w:val="docdata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УПРАВЛІННЯ ОСВІТИ І НАУКИ</w:t>
      </w:r>
    </w:p>
    <w:p w:rsidR="002203C9" w:rsidRPr="007A4180" w:rsidRDefault="002203C9" w:rsidP="00D55D7C">
      <w:pPr>
        <w:pStyle w:val="docdata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 xml:space="preserve">ЧЕРНІГІВСЬКОЇ ОБЛАСНОЇ ДЕРЖАВНОЇ </w:t>
      </w:r>
      <w:r w:rsidR="00D55D7C" w:rsidRPr="007A4180">
        <w:rPr>
          <w:bCs/>
          <w:sz w:val="28"/>
          <w:szCs w:val="28"/>
          <w:lang w:val="uk-UA"/>
        </w:rPr>
        <w:t>А</w:t>
      </w:r>
      <w:r w:rsidRPr="007A4180">
        <w:rPr>
          <w:bCs/>
          <w:sz w:val="28"/>
          <w:szCs w:val="28"/>
          <w:lang w:val="uk-UA"/>
        </w:rPr>
        <w:t>ДМІНІСТРАЦІЇ</w:t>
      </w:r>
    </w:p>
    <w:p w:rsidR="00AA2A44" w:rsidRPr="007A4180" w:rsidRDefault="00AA2A44" w:rsidP="00D55D7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7A4180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«ЧЕРНІГІВСЬКА ПОЛІТЕХНІКА»</w:t>
      </w:r>
    </w:p>
    <w:p w:rsidR="00845CF2" w:rsidRPr="007A4180" w:rsidRDefault="00845CF2" w:rsidP="00D55D7C">
      <w:pPr>
        <w:shd w:val="clear" w:color="auto" w:fill="FFFFFF"/>
        <w:tabs>
          <w:tab w:val="left" w:pos="4678"/>
        </w:tabs>
        <w:suppressAutoHyphens/>
        <w:ind w:right="-44"/>
        <w:jc w:val="center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ЧЕРНІГІВСЬКИЙ ОБЛАСНИЙ ІНСТИТУТ ПІСЛЯДИПЛОМНОЇ</w:t>
      </w:r>
    </w:p>
    <w:p w:rsidR="00845CF2" w:rsidRPr="007A4180" w:rsidRDefault="00845CF2" w:rsidP="00D55D7C">
      <w:pPr>
        <w:shd w:val="clear" w:color="auto" w:fill="FFFFFF"/>
        <w:tabs>
          <w:tab w:val="left" w:pos="4678"/>
        </w:tabs>
        <w:suppressAutoHyphens/>
        <w:ind w:right="-44"/>
        <w:jc w:val="center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ПЕДАГОГІЧНОЇ ОСВІТИ ІМЕНІ К.</w:t>
      </w:r>
      <w:r w:rsidR="00D55D7C" w:rsidRPr="007A4180">
        <w:rPr>
          <w:bCs/>
          <w:sz w:val="28"/>
          <w:szCs w:val="28"/>
          <w:lang w:val="uk-UA"/>
        </w:rPr>
        <w:t> </w:t>
      </w:r>
      <w:r w:rsidRPr="007A4180">
        <w:rPr>
          <w:bCs/>
          <w:sz w:val="28"/>
          <w:szCs w:val="28"/>
          <w:lang w:val="uk-UA"/>
        </w:rPr>
        <w:t>Д. УШИНСЬКОГО</w:t>
      </w:r>
    </w:p>
    <w:p w:rsidR="00845CF2" w:rsidRPr="007A4180" w:rsidRDefault="00845CF2" w:rsidP="00D55D7C">
      <w:pPr>
        <w:shd w:val="clear" w:color="auto" w:fill="FFFFFF"/>
        <w:tabs>
          <w:tab w:val="left" w:pos="4678"/>
        </w:tabs>
        <w:suppressAutoHyphens/>
        <w:ind w:right="-44"/>
        <w:jc w:val="center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РАДА ДИРЕКТОРІВ</w:t>
      </w:r>
      <w:r w:rsidR="00D55D7C" w:rsidRPr="007A4180">
        <w:rPr>
          <w:bCs/>
          <w:sz w:val="28"/>
          <w:szCs w:val="28"/>
          <w:lang w:val="uk-UA"/>
        </w:rPr>
        <w:t xml:space="preserve"> </w:t>
      </w:r>
      <w:r w:rsidRPr="007A4180">
        <w:rPr>
          <w:bCs/>
          <w:sz w:val="28"/>
          <w:szCs w:val="28"/>
          <w:lang w:val="uk-UA"/>
        </w:rPr>
        <w:t>ЗАКЛАДІВ ФАХОВОЇ ПЕРЕДВИЩОЇ ОСВІТИ</w:t>
      </w:r>
    </w:p>
    <w:p w:rsidR="00845CF2" w:rsidRPr="007A4180" w:rsidRDefault="00845CF2" w:rsidP="00D55D7C">
      <w:pPr>
        <w:shd w:val="clear" w:color="auto" w:fill="FFFFFF"/>
        <w:tabs>
          <w:tab w:val="left" w:pos="4678"/>
        </w:tabs>
        <w:suppressAutoHyphens/>
        <w:ind w:right="-44"/>
        <w:jc w:val="center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ЧЕРНІГІВСЬКОЇ ОБЛАСТІ</w:t>
      </w:r>
    </w:p>
    <w:p w:rsidR="00AA2A44" w:rsidRPr="007A4180" w:rsidRDefault="00D30800" w:rsidP="00D55D7C">
      <w:pPr>
        <w:shd w:val="clear" w:color="auto" w:fill="FFFFFF"/>
        <w:jc w:val="center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ВСП</w:t>
      </w:r>
      <w:r w:rsidR="00AA2A44" w:rsidRPr="007A4180">
        <w:rPr>
          <w:sz w:val="28"/>
          <w:szCs w:val="28"/>
          <w:lang w:val="uk-UA"/>
        </w:rPr>
        <w:t xml:space="preserve"> «ФАХОВИЙ КОЛЕДЖ ТРАНСПОРТУ ТА КОМП’ЮТЕРНИХ ТЕХНОЛОГІЙ </w:t>
      </w:r>
      <w:r w:rsidR="0095536B" w:rsidRPr="007A4180">
        <w:rPr>
          <w:sz w:val="28"/>
          <w:szCs w:val="28"/>
          <w:lang w:val="uk-UA"/>
        </w:rPr>
        <w:t xml:space="preserve">НУ </w:t>
      </w:r>
      <w:r w:rsidR="00AA2A44" w:rsidRPr="007A4180">
        <w:rPr>
          <w:sz w:val="28"/>
          <w:szCs w:val="28"/>
          <w:lang w:val="uk-UA"/>
        </w:rPr>
        <w:t>«ЧЕРНІГІВСЬКА ПОЛІТЕХНІКА»</w:t>
      </w:r>
    </w:p>
    <w:p w:rsidR="00FF28D0" w:rsidRPr="007A4180" w:rsidRDefault="00792222" w:rsidP="005F26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92222">
        <w:rPr>
          <w:noProof/>
          <w:sz w:val="28"/>
          <w:szCs w:val="28"/>
          <w:lang w:val="uk-UA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-1.65pt,.45pt" to="502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" strokeweight="2.5pt"/>
        </w:pict>
      </w:r>
      <w:r w:rsidRPr="00792222">
        <w:rPr>
          <w:noProof/>
          <w:sz w:val="28"/>
          <w:szCs w:val="28"/>
          <w:lang w:val="uk-UA"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" from="-1.65pt,4.55pt" to="502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"/>
        </w:pict>
      </w:r>
    </w:p>
    <w:p w:rsidR="006A39F4" w:rsidRPr="007A4180" w:rsidRDefault="006A39F4" w:rsidP="005F260B">
      <w:pPr>
        <w:jc w:val="center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ІНФОРМАЦІЙНИЙ ЛИСТ</w:t>
      </w:r>
    </w:p>
    <w:p w:rsidR="002259E4" w:rsidRPr="007A4180" w:rsidRDefault="002259E4" w:rsidP="005F260B">
      <w:pPr>
        <w:jc w:val="center"/>
        <w:rPr>
          <w:b/>
          <w:i/>
          <w:sz w:val="28"/>
          <w:szCs w:val="28"/>
          <w:lang w:val="uk-UA"/>
        </w:rPr>
      </w:pPr>
    </w:p>
    <w:p w:rsidR="006A39F4" w:rsidRPr="007A4180" w:rsidRDefault="006A39F4" w:rsidP="005F260B">
      <w:pPr>
        <w:jc w:val="center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ШАНОВНІ КОЛЕГИ!</w:t>
      </w:r>
    </w:p>
    <w:p w:rsidR="00CA531D" w:rsidRPr="007A4180" w:rsidRDefault="00C04E0A" w:rsidP="00681C83">
      <w:pPr>
        <w:ind w:left="-567" w:firstLine="567"/>
        <w:jc w:val="both"/>
        <w:rPr>
          <w:b/>
          <w:i/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 xml:space="preserve">Запрошуємо Вас </w:t>
      </w:r>
      <w:r w:rsidR="00783DCE" w:rsidRPr="007A4180">
        <w:rPr>
          <w:sz w:val="28"/>
          <w:szCs w:val="28"/>
          <w:lang w:val="uk-UA"/>
        </w:rPr>
        <w:t>у</w:t>
      </w:r>
      <w:r w:rsidRPr="007A4180">
        <w:rPr>
          <w:sz w:val="28"/>
          <w:szCs w:val="28"/>
          <w:lang w:val="uk-UA"/>
        </w:rPr>
        <w:t>зяти</w:t>
      </w:r>
      <w:r w:rsidR="006A39F4" w:rsidRPr="007A4180">
        <w:rPr>
          <w:sz w:val="28"/>
          <w:szCs w:val="28"/>
          <w:lang w:val="uk-UA"/>
        </w:rPr>
        <w:t xml:space="preserve"> участь у</w:t>
      </w:r>
      <w:r w:rsidR="00D55D7C" w:rsidRPr="007A4180">
        <w:rPr>
          <w:sz w:val="28"/>
          <w:szCs w:val="28"/>
          <w:lang w:val="uk-UA"/>
        </w:rPr>
        <w:t xml:space="preserve"> </w:t>
      </w:r>
      <w:r w:rsidR="006A39F4" w:rsidRPr="007A4180">
        <w:rPr>
          <w:sz w:val="28"/>
          <w:szCs w:val="28"/>
          <w:lang w:val="uk-UA"/>
        </w:rPr>
        <w:t>ІІ</w:t>
      </w:r>
      <w:r w:rsidR="003A0C63" w:rsidRPr="007A4180">
        <w:rPr>
          <w:sz w:val="28"/>
          <w:szCs w:val="28"/>
          <w:lang w:val="uk-UA"/>
        </w:rPr>
        <w:t>І</w:t>
      </w:r>
      <w:r w:rsidR="006A39F4" w:rsidRPr="007A4180">
        <w:rPr>
          <w:sz w:val="28"/>
          <w:szCs w:val="28"/>
          <w:lang w:val="uk-UA"/>
        </w:rPr>
        <w:t xml:space="preserve"> Всеукраїнській науково-практичній </w:t>
      </w:r>
      <w:proofErr w:type="spellStart"/>
      <w:r w:rsidR="00681C83" w:rsidRPr="007A4180">
        <w:rPr>
          <w:sz w:val="28"/>
          <w:szCs w:val="28"/>
          <w:lang w:val="uk-UA"/>
        </w:rPr>
        <w:t>інтернет-</w:t>
      </w:r>
      <w:r w:rsidR="006A39F4" w:rsidRPr="007A4180">
        <w:rPr>
          <w:sz w:val="28"/>
          <w:szCs w:val="28"/>
          <w:lang w:val="uk-UA"/>
        </w:rPr>
        <w:t>конференції</w:t>
      </w:r>
      <w:proofErr w:type="spellEnd"/>
      <w:r w:rsidR="006A39F4" w:rsidRPr="007A4180">
        <w:rPr>
          <w:sz w:val="28"/>
          <w:szCs w:val="28"/>
          <w:lang w:val="uk-UA"/>
        </w:rPr>
        <w:t xml:space="preserve"> </w:t>
      </w:r>
      <w:r w:rsidR="003A0C63" w:rsidRPr="007A4180">
        <w:rPr>
          <w:b/>
          <w:sz w:val="28"/>
          <w:szCs w:val="28"/>
          <w:lang w:val="uk-UA"/>
        </w:rPr>
        <w:t>«</w:t>
      </w:r>
      <w:r w:rsidR="003A0C63" w:rsidRPr="007A4180">
        <w:rPr>
          <w:b/>
          <w:iCs/>
          <w:sz w:val="28"/>
          <w:szCs w:val="28"/>
          <w:lang w:val="uk-UA"/>
        </w:rPr>
        <w:t>СТАН, ПРОБЛЕМИ ТА ПЕРСПЕКТИВИ РОЗВИТКУ МОВНО-ЛІТЕРАТУРНОЇ ОСВІТИ В УМОВАХ РЕАЛІЗАЦІЇ ПРОДУКТИВНОЇ ОСВІТНЬОЇ СТРАТЕГІЇ</w:t>
      </w:r>
      <w:r w:rsidR="003A0C63" w:rsidRPr="007A4180">
        <w:rPr>
          <w:b/>
          <w:bCs/>
          <w:iCs/>
          <w:sz w:val="28"/>
          <w:szCs w:val="28"/>
          <w:lang w:val="uk-UA"/>
        </w:rPr>
        <w:t xml:space="preserve">» </w:t>
      </w:r>
      <w:r w:rsidR="006A39F4" w:rsidRPr="007A4180">
        <w:rPr>
          <w:b/>
          <w:bCs/>
          <w:sz w:val="28"/>
          <w:szCs w:val="28"/>
          <w:lang w:val="uk-UA"/>
        </w:rPr>
        <w:t>(до Міжнародного дня рідної мови)</w:t>
      </w:r>
      <w:r w:rsidR="006A39F4" w:rsidRPr="007A4180">
        <w:rPr>
          <w:sz w:val="28"/>
          <w:szCs w:val="28"/>
          <w:lang w:val="uk-UA"/>
        </w:rPr>
        <w:t xml:space="preserve">, </w:t>
      </w:r>
      <w:r w:rsidR="00681C83" w:rsidRPr="007A4180">
        <w:rPr>
          <w:sz w:val="28"/>
          <w:szCs w:val="28"/>
          <w:lang w:val="uk-UA"/>
        </w:rPr>
        <w:t xml:space="preserve">що </w:t>
      </w:r>
      <w:r w:rsidR="006A39F4" w:rsidRPr="007A4180">
        <w:rPr>
          <w:sz w:val="28"/>
          <w:szCs w:val="28"/>
          <w:lang w:val="uk-UA"/>
        </w:rPr>
        <w:t xml:space="preserve">відбудеться  </w:t>
      </w:r>
      <w:r w:rsidR="00681C83" w:rsidRPr="007A4180">
        <w:rPr>
          <w:sz w:val="28"/>
          <w:szCs w:val="28"/>
          <w:lang w:val="uk-UA"/>
        </w:rPr>
        <w:t>21–</w:t>
      </w:r>
      <w:r w:rsidR="00845CF2" w:rsidRPr="007A4180">
        <w:rPr>
          <w:sz w:val="28"/>
          <w:szCs w:val="28"/>
          <w:lang w:val="uk-UA"/>
        </w:rPr>
        <w:t>22</w:t>
      </w:r>
      <w:r w:rsidR="00D30800" w:rsidRPr="007A4180">
        <w:rPr>
          <w:sz w:val="28"/>
          <w:szCs w:val="28"/>
          <w:lang w:val="uk-UA"/>
        </w:rPr>
        <w:t xml:space="preserve"> лютого </w:t>
      </w:r>
      <w:r w:rsidR="00C733B6" w:rsidRPr="007A4180">
        <w:rPr>
          <w:sz w:val="28"/>
          <w:szCs w:val="28"/>
          <w:lang w:val="uk-UA"/>
        </w:rPr>
        <w:t>202</w:t>
      </w:r>
      <w:r w:rsidR="003A0C63" w:rsidRPr="007A4180">
        <w:rPr>
          <w:sz w:val="28"/>
          <w:szCs w:val="28"/>
          <w:lang w:val="uk-UA"/>
        </w:rPr>
        <w:t>3</w:t>
      </w:r>
      <w:r w:rsidR="00E54B91">
        <w:rPr>
          <w:sz w:val="28"/>
          <w:szCs w:val="28"/>
          <w:lang w:val="uk-UA"/>
        </w:rPr>
        <w:t xml:space="preserve"> </w:t>
      </w:r>
      <w:r w:rsidR="00C733B6" w:rsidRPr="007A4180">
        <w:rPr>
          <w:sz w:val="28"/>
          <w:szCs w:val="28"/>
          <w:lang w:val="uk-UA"/>
        </w:rPr>
        <w:t xml:space="preserve">року на базі </w:t>
      </w:r>
      <w:r w:rsidR="00D30800" w:rsidRPr="007A4180">
        <w:rPr>
          <w:sz w:val="28"/>
          <w:szCs w:val="28"/>
          <w:lang w:val="uk-UA"/>
        </w:rPr>
        <w:t>Національного університету «Чернігівська політехніка»</w:t>
      </w:r>
      <w:r w:rsidR="00FC0B5C" w:rsidRPr="007A4180">
        <w:rPr>
          <w:bCs/>
          <w:sz w:val="28"/>
          <w:szCs w:val="28"/>
          <w:lang w:val="uk-UA"/>
        </w:rPr>
        <w:t xml:space="preserve"> </w:t>
      </w:r>
      <w:r w:rsidR="00FC0B5C" w:rsidRPr="007A4180">
        <w:rPr>
          <w:sz w:val="28"/>
          <w:szCs w:val="28"/>
          <w:lang w:val="uk-UA"/>
        </w:rPr>
        <w:t>(</w:t>
      </w:r>
      <w:r w:rsidR="000B7173" w:rsidRPr="007A4180">
        <w:rPr>
          <w:sz w:val="28"/>
          <w:szCs w:val="28"/>
          <w:lang w:val="uk-UA"/>
        </w:rPr>
        <w:t>вул. Шевченка, 95, м. Чернігів).</w:t>
      </w:r>
    </w:p>
    <w:p w:rsidR="000B7173" w:rsidRPr="007A4180" w:rsidRDefault="00CA531D" w:rsidP="00BF1632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Мета заходу:</w:t>
      </w:r>
      <w:r w:rsidRPr="007A4180">
        <w:rPr>
          <w:sz w:val="28"/>
          <w:szCs w:val="28"/>
          <w:lang w:val="uk-UA"/>
        </w:rPr>
        <w:t xml:space="preserve"> обговорення актуальних проблем філологічної освіти, </w:t>
      </w:r>
      <w:proofErr w:type="spellStart"/>
      <w:r w:rsidRPr="007A4180">
        <w:rPr>
          <w:sz w:val="28"/>
          <w:szCs w:val="28"/>
          <w:lang w:val="uk-UA"/>
        </w:rPr>
        <w:t>лінгводидактики</w:t>
      </w:r>
      <w:proofErr w:type="spellEnd"/>
      <w:r w:rsidRPr="007A4180">
        <w:rPr>
          <w:sz w:val="28"/>
          <w:szCs w:val="28"/>
          <w:lang w:val="uk-UA"/>
        </w:rPr>
        <w:t>, популяризація результатів наукових, науково-методичних досліджень студентів, магістрантів, аспірантів, докторантів, учителів (викладачів)-дослідників.</w:t>
      </w:r>
    </w:p>
    <w:p w:rsidR="000B7173" w:rsidRPr="007A4180" w:rsidRDefault="006A39F4" w:rsidP="00BF1632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Формат заходу</w:t>
      </w:r>
      <w:r w:rsidRPr="007A4180">
        <w:rPr>
          <w:sz w:val="28"/>
          <w:szCs w:val="28"/>
          <w:lang w:val="uk-UA"/>
        </w:rPr>
        <w:t>: Всеукраїнська науково-практична конференція для науковців, викладачів закладів вищої</w:t>
      </w:r>
      <w:r w:rsidR="005F260B" w:rsidRPr="007A4180">
        <w:rPr>
          <w:sz w:val="28"/>
          <w:szCs w:val="28"/>
          <w:lang w:val="uk-UA"/>
        </w:rPr>
        <w:t xml:space="preserve">, фахової </w:t>
      </w:r>
      <w:proofErr w:type="spellStart"/>
      <w:r w:rsidR="005F260B" w:rsidRPr="007A4180">
        <w:rPr>
          <w:sz w:val="28"/>
          <w:szCs w:val="28"/>
          <w:lang w:val="uk-UA"/>
        </w:rPr>
        <w:t>передвищої</w:t>
      </w:r>
      <w:proofErr w:type="spellEnd"/>
      <w:r w:rsidRPr="007A4180">
        <w:rPr>
          <w:sz w:val="28"/>
          <w:szCs w:val="28"/>
          <w:lang w:val="uk-UA"/>
        </w:rPr>
        <w:t xml:space="preserve"> та післядипломної педагогічної освіти, учителів-словесників, дослідників у галузі освітніх наук, студентів.</w:t>
      </w:r>
    </w:p>
    <w:p w:rsidR="00CA531D" w:rsidRPr="007A4180" w:rsidRDefault="00CA531D" w:rsidP="005F260B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Тематичні напрями науково-практичної конференції:</w:t>
      </w:r>
    </w:p>
    <w:p w:rsidR="003A0C63" w:rsidRPr="007A4180" w:rsidRDefault="003A0C63" w:rsidP="003A0C63">
      <w:pPr>
        <w:numPr>
          <w:ilvl w:val="0"/>
          <w:numId w:val="12"/>
        </w:numPr>
        <w:spacing w:line="259" w:lineRule="auto"/>
        <w:ind w:left="714" w:hanging="357"/>
        <w:jc w:val="both"/>
        <w:rPr>
          <w:rStyle w:val="fontstyle01"/>
          <w:sz w:val="28"/>
          <w:szCs w:val="28"/>
          <w:lang w:val="uk-UA"/>
        </w:rPr>
      </w:pPr>
      <w:r w:rsidRPr="007A4180">
        <w:rPr>
          <w:rStyle w:val="fontstyle01"/>
          <w:sz w:val="28"/>
          <w:szCs w:val="28"/>
          <w:lang w:val="uk-UA"/>
        </w:rPr>
        <w:t>Інноваційні підходи та досвід розвитку творчих здібностей здобувачів освіти в умовах змішаного й дистанційного навчання.</w:t>
      </w:r>
    </w:p>
    <w:p w:rsidR="003A0C63" w:rsidRPr="007A4180" w:rsidRDefault="003A0C63" w:rsidP="003A0C63">
      <w:pPr>
        <w:numPr>
          <w:ilvl w:val="0"/>
          <w:numId w:val="12"/>
        </w:numPr>
        <w:spacing w:line="259" w:lineRule="auto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7A4180">
        <w:rPr>
          <w:rStyle w:val="fontstyle01"/>
          <w:sz w:val="28"/>
          <w:szCs w:val="28"/>
          <w:lang w:val="uk-UA"/>
        </w:rPr>
        <w:t>Професійна</w:t>
      </w:r>
      <w:r w:rsidR="00D55D7C" w:rsidRPr="007A4180">
        <w:rPr>
          <w:rStyle w:val="fontstyle01"/>
          <w:sz w:val="28"/>
          <w:szCs w:val="28"/>
          <w:lang w:val="uk-UA"/>
        </w:rPr>
        <w:t xml:space="preserve"> </w:t>
      </w:r>
      <w:r w:rsidRPr="007A4180">
        <w:rPr>
          <w:rStyle w:val="fontstyle01"/>
          <w:sz w:val="28"/>
          <w:szCs w:val="28"/>
          <w:lang w:val="uk-UA"/>
        </w:rPr>
        <w:t>творчість учителя-словесника в інноваційних</w:t>
      </w:r>
      <w:r w:rsidR="00D55D7C" w:rsidRPr="007A4180">
        <w:rPr>
          <w:rStyle w:val="fontstyle01"/>
          <w:sz w:val="28"/>
          <w:szCs w:val="28"/>
          <w:lang w:val="uk-UA"/>
        </w:rPr>
        <w:t xml:space="preserve"> </w:t>
      </w:r>
      <w:r w:rsidRPr="007A4180">
        <w:rPr>
          <w:rStyle w:val="fontstyle01"/>
          <w:sz w:val="28"/>
          <w:szCs w:val="28"/>
          <w:lang w:val="uk-UA"/>
        </w:rPr>
        <w:t>вимірах.</w:t>
      </w:r>
    </w:p>
    <w:p w:rsidR="003A0C63" w:rsidRPr="007A4180" w:rsidRDefault="003A0C63" w:rsidP="003A0C63">
      <w:pPr>
        <w:numPr>
          <w:ilvl w:val="0"/>
          <w:numId w:val="12"/>
        </w:numPr>
        <w:spacing w:line="259" w:lineRule="auto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7A4180">
        <w:rPr>
          <w:color w:val="000000"/>
          <w:sz w:val="28"/>
          <w:szCs w:val="28"/>
          <w:lang w:val="uk-UA"/>
        </w:rPr>
        <w:t>Інтеграція</w:t>
      </w:r>
      <w:r w:rsidR="00D55D7C" w:rsidRPr="007A41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A4180">
        <w:rPr>
          <w:color w:val="000000"/>
          <w:sz w:val="28"/>
          <w:szCs w:val="28"/>
          <w:lang w:val="uk-UA"/>
        </w:rPr>
        <w:t>особистісно</w:t>
      </w:r>
      <w:proofErr w:type="spellEnd"/>
      <w:r w:rsidR="00947D47" w:rsidRPr="007A4180">
        <w:rPr>
          <w:color w:val="000000"/>
          <w:sz w:val="28"/>
          <w:szCs w:val="28"/>
          <w:lang w:val="uk-UA"/>
        </w:rPr>
        <w:t xml:space="preserve"> </w:t>
      </w:r>
      <w:r w:rsidRPr="007A4180">
        <w:rPr>
          <w:color w:val="000000"/>
          <w:sz w:val="28"/>
          <w:szCs w:val="28"/>
          <w:lang w:val="uk-UA"/>
        </w:rPr>
        <w:t>зорієнтованого</w:t>
      </w:r>
      <w:r w:rsidR="00D55D7C" w:rsidRPr="007A4180">
        <w:rPr>
          <w:color w:val="000000"/>
          <w:sz w:val="28"/>
          <w:szCs w:val="28"/>
          <w:lang w:val="uk-UA"/>
        </w:rPr>
        <w:t xml:space="preserve"> </w:t>
      </w:r>
      <w:r w:rsidRPr="007A4180">
        <w:rPr>
          <w:color w:val="000000"/>
          <w:sz w:val="28"/>
          <w:szCs w:val="28"/>
          <w:lang w:val="uk-UA"/>
        </w:rPr>
        <w:t xml:space="preserve">підходу в систему </w:t>
      </w:r>
      <w:proofErr w:type="spellStart"/>
      <w:r w:rsidRPr="007A4180">
        <w:rPr>
          <w:color w:val="000000"/>
          <w:sz w:val="28"/>
          <w:szCs w:val="28"/>
          <w:lang w:val="uk-UA"/>
        </w:rPr>
        <w:t>компетентнісної</w:t>
      </w:r>
      <w:proofErr w:type="spellEnd"/>
      <w:r w:rsidR="00D55D7C" w:rsidRPr="007A4180">
        <w:rPr>
          <w:color w:val="000000"/>
          <w:sz w:val="28"/>
          <w:szCs w:val="28"/>
          <w:lang w:val="uk-UA"/>
        </w:rPr>
        <w:t xml:space="preserve"> </w:t>
      </w:r>
      <w:r w:rsidRPr="007A4180">
        <w:rPr>
          <w:color w:val="000000"/>
          <w:sz w:val="28"/>
          <w:szCs w:val="28"/>
          <w:lang w:val="uk-UA"/>
        </w:rPr>
        <w:t>освіти.</w:t>
      </w:r>
    </w:p>
    <w:p w:rsidR="000B7173" w:rsidRPr="007A4180" w:rsidRDefault="003A0C63" w:rsidP="00BF1632">
      <w:pPr>
        <w:numPr>
          <w:ilvl w:val="0"/>
          <w:numId w:val="12"/>
        </w:numPr>
        <w:spacing w:line="259" w:lineRule="auto"/>
        <w:ind w:left="714" w:hanging="357"/>
        <w:jc w:val="both"/>
        <w:rPr>
          <w:color w:val="000000"/>
          <w:sz w:val="28"/>
          <w:szCs w:val="28"/>
          <w:lang w:val="uk-UA"/>
        </w:rPr>
      </w:pPr>
      <w:proofErr w:type="spellStart"/>
      <w:r w:rsidRPr="007A4180">
        <w:rPr>
          <w:sz w:val="28"/>
          <w:szCs w:val="28"/>
          <w:lang w:val="uk-UA"/>
        </w:rPr>
        <w:t>Культуромовна</w:t>
      </w:r>
      <w:proofErr w:type="spellEnd"/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особистість</w:t>
      </w:r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фахівця у ХХІ столітті.</w:t>
      </w:r>
    </w:p>
    <w:p w:rsidR="002259E4" w:rsidRPr="007A4180" w:rsidRDefault="002259E4" w:rsidP="005F260B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681C83" w:rsidRPr="007A4180" w:rsidRDefault="00681C83" w:rsidP="005F260B">
      <w:pPr>
        <w:ind w:left="-567" w:firstLine="567"/>
        <w:jc w:val="both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Конференція відбудеться у ЗМІШАНОМУ форматі.</w:t>
      </w:r>
    </w:p>
    <w:p w:rsidR="00FE34D5" w:rsidRPr="007A4180" w:rsidRDefault="004C367D" w:rsidP="005F260B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Форма участи</w:t>
      </w:r>
      <w:r w:rsidR="00FE34D5" w:rsidRPr="007A4180">
        <w:rPr>
          <w:b/>
          <w:sz w:val="28"/>
          <w:szCs w:val="28"/>
          <w:lang w:val="uk-UA"/>
        </w:rPr>
        <w:t>:</w:t>
      </w:r>
    </w:p>
    <w:p w:rsidR="00FE34D5" w:rsidRPr="007A4180" w:rsidRDefault="00BC0153" w:rsidP="005F260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4180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947D47" w:rsidRPr="007A4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18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81C83" w:rsidRPr="007A4180">
        <w:rPr>
          <w:rFonts w:ascii="Times New Roman" w:hAnsi="Times New Roman" w:cs="Times New Roman"/>
          <w:sz w:val="28"/>
          <w:szCs w:val="28"/>
          <w:lang w:val="uk-UA"/>
        </w:rPr>
        <w:t>м. Чернігів, вул. Шевченка, 95</w:t>
      </w:r>
      <w:r w:rsidRPr="007A41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1C83" w:rsidRPr="007A4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C83" w:rsidRPr="007A4180" w:rsidRDefault="00BC0153" w:rsidP="00681C8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80">
        <w:rPr>
          <w:rFonts w:ascii="Times New Roman" w:hAnsi="Times New Roman" w:cs="Times New Roman"/>
          <w:sz w:val="28"/>
          <w:szCs w:val="28"/>
          <w:lang w:val="uk-UA"/>
        </w:rPr>
        <w:t>Дистанційна.</w:t>
      </w:r>
    </w:p>
    <w:p w:rsidR="00FE34D5" w:rsidRPr="007A4180" w:rsidRDefault="00947063" w:rsidP="005F260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80">
        <w:rPr>
          <w:rFonts w:ascii="Times New Roman" w:hAnsi="Times New Roman" w:cs="Times New Roman"/>
          <w:sz w:val="28"/>
          <w:szCs w:val="28"/>
          <w:lang w:val="uk-UA"/>
        </w:rPr>
        <w:t>Заочна</w:t>
      </w:r>
      <w:r w:rsidR="00FE34D5" w:rsidRPr="007A4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34D5" w:rsidRPr="007A4180" w:rsidRDefault="00FE34D5" w:rsidP="005F260B">
      <w:pPr>
        <w:jc w:val="both"/>
        <w:rPr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Робоча мова конференції</w:t>
      </w:r>
      <w:r w:rsidRPr="007A4180">
        <w:rPr>
          <w:sz w:val="28"/>
          <w:szCs w:val="28"/>
          <w:lang w:val="uk-UA"/>
        </w:rPr>
        <w:t xml:space="preserve"> – українська, англійська.</w:t>
      </w:r>
    </w:p>
    <w:p w:rsidR="000B7173" w:rsidRPr="007A4180" w:rsidRDefault="000B7173" w:rsidP="00BF1632">
      <w:pPr>
        <w:jc w:val="both"/>
        <w:rPr>
          <w:b/>
          <w:sz w:val="28"/>
          <w:szCs w:val="28"/>
          <w:lang w:val="uk-UA"/>
        </w:rPr>
      </w:pPr>
    </w:p>
    <w:p w:rsidR="00BF1632" w:rsidRPr="007A4180" w:rsidRDefault="00BF1632" w:rsidP="00F77E70">
      <w:pPr>
        <w:jc w:val="both"/>
        <w:rPr>
          <w:b/>
          <w:sz w:val="28"/>
          <w:szCs w:val="28"/>
          <w:lang w:val="uk-UA"/>
        </w:rPr>
      </w:pPr>
    </w:p>
    <w:p w:rsidR="00FE34D5" w:rsidRPr="007A4180" w:rsidRDefault="00CA531D" w:rsidP="005F260B">
      <w:pPr>
        <w:ind w:left="-567" w:firstLine="567"/>
        <w:jc w:val="both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lastRenderedPageBreak/>
        <w:t>Організація роботи конференції:</w:t>
      </w:r>
    </w:p>
    <w:p w:rsidR="0095536B" w:rsidRPr="007A4180" w:rsidRDefault="0095536B" w:rsidP="005F260B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FE34D5" w:rsidRPr="007A4180" w:rsidRDefault="003A0C63" w:rsidP="005F260B">
      <w:pPr>
        <w:ind w:left="-567" w:firstLine="567"/>
        <w:jc w:val="both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21 лютого 2023</w:t>
      </w:r>
      <w:r w:rsidR="00CA531D" w:rsidRPr="007A4180">
        <w:rPr>
          <w:b/>
          <w:sz w:val="28"/>
          <w:szCs w:val="28"/>
          <w:lang w:val="uk-UA"/>
        </w:rPr>
        <w:t xml:space="preserve"> р.</w:t>
      </w:r>
    </w:p>
    <w:p w:rsidR="00FE34D5" w:rsidRPr="007A4180" w:rsidRDefault="00CA531D" w:rsidP="005F260B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Реєстрація учасників –</w:t>
      </w:r>
      <w:r w:rsidR="00BF27B4" w:rsidRPr="007A4180">
        <w:rPr>
          <w:sz w:val="28"/>
          <w:szCs w:val="28"/>
          <w:lang w:val="uk-UA"/>
        </w:rPr>
        <w:t>12.30</w:t>
      </w:r>
      <w:r w:rsidRPr="007A4180">
        <w:rPr>
          <w:sz w:val="28"/>
          <w:szCs w:val="28"/>
          <w:lang w:val="uk-UA"/>
        </w:rPr>
        <w:t xml:space="preserve"> – </w:t>
      </w:r>
      <w:r w:rsidR="00BF27B4" w:rsidRPr="007A4180">
        <w:rPr>
          <w:sz w:val="28"/>
          <w:szCs w:val="28"/>
          <w:lang w:val="uk-UA"/>
        </w:rPr>
        <w:t>13.00</w:t>
      </w:r>
    </w:p>
    <w:p w:rsidR="00FE34D5" w:rsidRPr="007A4180" w:rsidRDefault="00CA531D" w:rsidP="005F260B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Пленарне засідання</w:t>
      </w:r>
      <w:r w:rsidR="00BF27B4" w:rsidRPr="007A4180">
        <w:rPr>
          <w:sz w:val="28"/>
          <w:szCs w:val="28"/>
          <w:lang w:val="uk-UA"/>
        </w:rPr>
        <w:t xml:space="preserve"> – 13.00 –</w:t>
      </w:r>
      <w:r w:rsidR="00FF28D0" w:rsidRPr="007A4180">
        <w:rPr>
          <w:sz w:val="28"/>
          <w:szCs w:val="28"/>
          <w:lang w:val="uk-UA"/>
        </w:rPr>
        <w:t>14</w:t>
      </w:r>
      <w:r w:rsidRPr="007A4180">
        <w:rPr>
          <w:sz w:val="28"/>
          <w:szCs w:val="28"/>
          <w:lang w:val="uk-UA"/>
        </w:rPr>
        <w:t>.00</w:t>
      </w:r>
    </w:p>
    <w:p w:rsidR="00FF28D0" w:rsidRPr="007A4180" w:rsidRDefault="00FF28D0" w:rsidP="005F260B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Робота секцій – 14.00 – 15.00</w:t>
      </w:r>
    </w:p>
    <w:p w:rsidR="0095536B" w:rsidRPr="007A4180" w:rsidRDefault="0095536B" w:rsidP="005F260B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FE34D5" w:rsidRPr="007A4180" w:rsidRDefault="00AE3677" w:rsidP="005F260B">
      <w:pPr>
        <w:ind w:left="-567" w:firstLine="567"/>
        <w:jc w:val="both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22 лютого 2023</w:t>
      </w:r>
      <w:r w:rsidR="00BF27B4" w:rsidRPr="007A4180">
        <w:rPr>
          <w:b/>
          <w:sz w:val="28"/>
          <w:szCs w:val="28"/>
          <w:lang w:val="uk-UA"/>
        </w:rPr>
        <w:t xml:space="preserve"> р. </w:t>
      </w:r>
    </w:p>
    <w:p w:rsidR="00FE34D5" w:rsidRPr="007A4180" w:rsidRDefault="00BF27B4" w:rsidP="005F260B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Реєстрація учасників – 12.30 – 13.00</w:t>
      </w:r>
    </w:p>
    <w:p w:rsidR="00FE34D5" w:rsidRPr="007A4180" w:rsidRDefault="00CA531D" w:rsidP="005F260B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 xml:space="preserve">Робота </w:t>
      </w:r>
      <w:r w:rsidR="00FF28D0" w:rsidRPr="007A4180">
        <w:rPr>
          <w:sz w:val="28"/>
          <w:szCs w:val="28"/>
          <w:lang w:val="uk-UA"/>
        </w:rPr>
        <w:t xml:space="preserve">секційних засідань </w:t>
      </w:r>
      <w:r w:rsidRPr="007A4180">
        <w:rPr>
          <w:sz w:val="28"/>
          <w:szCs w:val="28"/>
          <w:lang w:val="uk-UA"/>
        </w:rPr>
        <w:t>– 13.00 – 15.00</w:t>
      </w:r>
    </w:p>
    <w:p w:rsidR="00FE34D5" w:rsidRPr="007A4180" w:rsidRDefault="00CA531D" w:rsidP="005F260B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Узгодження позицій, прийняття рішень – 15.00–15.30</w:t>
      </w:r>
    </w:p>
    <w:p w:rsidR="0095536B" w:rsidRPr="007A4180" w:rsidRDefault="0095536B" w:rsidP="005F260B">
      <w:pPr>
        <w:ind w:left="-567" w:firstLine="567"/>
        <w:jc w:val="both"/>
        <w:rPr>
          <w:b/>
          <w:bCs/>
          <w:sz w:val="28"/>
          <w:szCs w:val="28"/>
          <w:lang w:val="uk-UA"/>
        </w:rPr>
      </w:pPr>
    </w:p>
    <w:p w:rsidR="00BF27B4" w:rsidRPr="007A4180" w:rsidRDefault="00BF27B4" w:rsidP="005F260B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Регламент роботи конференції:</w:t>
      </w:r>
    </w:p>
    <w:p w:rsidR="00BF27B4" w:rsidRPr="007A4180" w:rsidRDefault="00BC0153" w:rsidP="005F260B">
      <w:pPr>
        <w:ind w:left="-567" w:firstLine="567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Доповіді – до 5</w:t>
      </w:r>
      <w:r w:rsidR="00BF27B4" w:rsidRPr="007A4180">
        <w:rPr>
          <w:sz w:val="28"/>
          <w:szCs w:val="28"/>
          <w:lang w:val="uk-UA"/>
        </w:rPr>
        <w:t xml:space="preserve"> хв.</w:t>
      </w:r>
    </w:p>
    <w:p w:rsidR="00BF27B4" w:rsidRPr="007A4180" w:rsidRDefault="00BC0153" w:rsidP="005F260B">
      <w:pPr>
        <w:ind w:left="-567" w:firstLine="567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Виступи, повідомлення – до 3</w:t>
      </w:r>
      <w:r w:rsidR="00BF27B4" w:rsidRPr="007A4180">
        <w:rPr>
          <w:sz w:val="28"/>
          <w:szCs w:val="28"/>
          <w:lang w:val="uk-UA"/>
        </w:rPr>
        <w:t xml:space="preserve"> хв.</w:t>
      </w:r>
    </w:p>
    <w:p w:rsidR="00BF27B4" w:rsidRPr="007A4180" w:rsidRDefault="00BF27B4" w:rsidP="005F260B">
      <w:pPr>
        <w:ind w:left="-567" w:firstLine="567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Участь в обговоренні – до 3 хв.</w:t>
      </w:r>
    </w:p>
    <w:p w:rsidR="00FE34D5" w:rsidRPr="007A4180" w:rsidRDefault="00FE34D5" w:rsidP="005F260B">
      <w:pPr>
        <w:jc w:val="both"/>
        <w:rPr>
          <w:b/>
          <w:sz w:val="28"/>
          <w:szCs w:val="28"/>
          <w:lang w:val="uk-UA"/>
        </w:rPr>
      </w:pPr>
    </w:p>
    <w:p w:rsidR="00C04E0A" w:rsidRPr="007A4180" w:rsidRDefault="00C04E0A" w:rsidP="005F260B">
      <w:pPr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Матеріали</w:t>
      </w:r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публікуються в авторській</w:t>
      </w:r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редакції. Відповідальність за достовірність</w:t>
      </w:r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наданої</w:t>
      </w:r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інформації, відповідність</w:t>
      </w:r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матеріалів нормам законодавства, моралі та етики, професійно-змістову</w:t>
      </w:r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коректність, правильність</w:t>
      </w:r>
      <w:r w:rsidR="00947D47" w:rsidRPr="007A4180">
        <w:rPr>
          <w:sz w:val="28"/>
          <w:szCs w:val="28"/>
          <w:lang w:val="uk-UA"/>
        </w:rPr>
        <w:t xml:space="preserve"> </w:t>
      </w:r>
      <w:proofErr w:type="spellStart"/>
      <w:r w:rsidRPr="007A4180">
        <w:rPr>
          <w:sz w:val="28"/>
          <w:szCs w:val="28"/>
          <w:lang w:val="uk-UA"/>
        </w:rPr>
        <w:t>по</w:t>
      </w:r>
      <w:r w:rsidR="00783DCE" w:rsidRPr="007A4180">
        <w:rPr>
          <w:sz w:val="28"/>
          <w:szCs w:val="28"/>
          <w:lang w:val="uk-UA"/>
        </w:rPr>
        <w:t>кликань</w:t>
      </w:r>
      <w:proofErr w:type="spellEnd"/>
      <w:r w:rsidRPr="007A4180">
        <w:rPr>
          <w:sz w:val="28"/>
          <w:szCs w:val="28"/>
          <w:lang w:val="uk-UA"/>
        </w:rPr>
        <w:t xml:space="preserve"> на літературні</w:t>
      </w:r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джерела</w:t>
      </w:r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несуть</w:t>
      </w:r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автори.</w:t>
      </w:r>
    </w:p>
    <w:p w:rsidR="00C04E0A" w:rsidRPr="007A4180" w:rsidRDefault="00C04E0A" w:rsidP="005F260B">
      <w:pPr>
        <w:jc w:val="both"/>
        <w:rPr>
          <w:b/>
          <w:sz w:val="28"/>
          <w:szCs w:val="28"/>
          <w:lang w:val="uk-UA"/>
        </w:rPr>
      </w:pPr>
    </w:p>
    <w:p w:rsidR="00631C03" w:rsidRPr="007A4180" w:rsidRDefault="00631C03" w:rsidP="005F260B">
      <w:pPr>
        <w:pStyle w:val="Style7"/>
        <w:widowControl/>
        <w:spacing w:line="240" w:lineRule="auto"/>
        <w:ind w:firstLine="567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7A4180">
        <w:rPr>
          <w:sz w:val="28"/>
          <w:szCs w:val="28"/>
          <w:lang w:val="uk-UA"/>
        </w:rPr>
        <w:t>Збірник матеріалів буде сформован</w:t>
      </w:r>
      <w:r w:rsidR="00DF7117" w:rsidRPr="007A4180">
        <w:rPr>
          <w:sz w:val="28"/>
          <w:szCs w:val="28"/>
          <w:lang w:val="uk-UA"/>
        </w:rPr>
        <w:t>о</w:t>
      </w:r>
      <w:r w:rsidRPr="007A4180">
        <w:rPr>
          <w:sz w:val="28"/>
          <w:szCs w:val="28"/>
          <w:lang w:val="uk-UA"/>
        </w:rPr>
        <w:t xml:space="preserve"> після проведення</w:t>
      </w:r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конференції та розміщен</w:t>
      </w:r>
      <w:r w:rsidR="00DF7117" w:rsidRPr="007A4180">
        <w:rPr>
          <w:sz w:val="28"/>
          <w:szCs w:val="28"/>
          <w:lang w:val="uk-UA"/>
        </w:rPr>
        <w:t>о</w:t>
      </w:r>
      <w:r w:rsidR="00947D47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bdr w:val="none" w:sz="0" w:space="0" w:color="auto" w:frame="1"/>
          <w:lang w:val="uk-UA"/>
        </w:rPr>
        <w:t xml:space="preserve">на сайті Ради директорів Чернігівської області </w:t>
      </w:r>
      <w:hyperlink r:id="rId6" w:history="1">
        <w:r w:rsidRPr="007A4180">
          <w:rPr>
            <w:rStyle w:val="a9"/>
            <w:color w:val="auto"/>
            <w:sz w:val="28"/>
            <w:szCs w:val="28"/>
            <w:bdr w:val="none" w:sz="0" w:space="0" w:color="auto" w:frame="1"/>
            <w:lang w:val="uk-UA"/>
          </w:rPr>
          <w:t>www.cnradavnz.ucoz.ua</w:t>
        </w:r>
      </w:hyperlink>
      <w:r w:rsidR="00947D47" w:rsidRPr="007A4180">
        <w:rPr>
          <w:rStyle w:val="a9"/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r w:rsidRPr="007A4180">
        <w:rPr>
          <w:sz w:val="28"/>
          <w:szCs w:val="28"/>
          <w:bdr w:val="none" w:sz="0" w:space="0" w:color="auto" w:frame="1"/>
          <w:lang w:val="uk-UA"/>
        </w:rPr>
        <w:t xml:space="preserve">у рубриці </w:t>
      </w:r>
      <w:r w:rsidRPr="007A4180">
        <w:rPr>
          <w:b/>
          <w:sz w:val="28"/>
          <w:szCs w:val="28"/>
          <w:bdr w:val="none" w:sz="0" w:space="0" w:color="auto" w:frame="1"/>
          <w:lang w:val="uk-UA"/>
        </w:rPr>
        <w:t>«ІІ</w:t>
      </w:r>
      <w:r w:rsidR="00AE3677" w:rsidRPr="007A4180">
        <w:rPr>
          <w:b/>
          <w:sz w:val="28"/>
          <w:szCs w:val="28"/>
          <w:bdr w:val="none" w:sz="0" w:space="0" w:color="auto" w:frame="1"/>
          <w:lang w:val="uk-UA"/>
        </w:rPr>
        <w:t>І</w:t>
      </w:r>
      <w:r w:rsidRPr="007A4180">
        <w:rPr>
          <w:b/>
          <w:sz w:val="28"/>
          <w:szCs w:val="28"/>
          <w:bdr w:val="none" w:sz="0" w:space="0" w:color="auto" w:frame="1"/>
          <w:lang w:val="uk-UA"/>
        </w:rPr>
        <w:t xml:space="preserve"> Всеукраїнська конференція».</w:t>
      </w:r>
    </w:p>
    <w:p w:rsidR="00631C03" w:rsidRPr="007A4180" w:rsidRDefault="00631C03" w:rsidP="005F260B">
      <w:pPr>
        <w:pStyle w:val="Style7"/>
        <w:widowControl/>
        <w:spacing w:line="240" w:lineRule="auto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A4180">
        <w:rPr>
          <w:sz w:val="28"/>
          <w:szCs w:val="28"/>
          <w:lang w:val="uk-UA"/>
        </w:rPr>
        <w:t>Учасники конференції, які надіслали матеріали до збірника, отримають сертифікат ПРО ПІДВИЩЕННЯ КВАЛІФІКАЦІЇ</w:t>
      </w:r>
      <w:r w:rsidR="007A4180" w:rsidRPr="007A4180">
        <w:rPr>
          <w:sz w:val="28"/>
          <w:szCs w:val="28"/>
          <w:lang w:val="uk-UA"/>
        </w:rPr>
        <w:t xml:space="preserve"> </w:t>
      </w:r>
      <w:r w:rsidR="00931623" w:rsidRPr="007A4180">
        <w:rPr>
          <w:sz w:val="28"/>
          <w:szCs w:val="28"/>
          <w:lang w:val="uk-UA"/>
        </w:rPr>
        <w:t>обсягом 15 годин (0,5 кредиту ЄКТС)</w:t>
      </w:r>
      <w:r w:rsidRPr="007A4180">
        <w:rPr>
          <w:sz w:val="28"/>
          <w:szCs w:val="28"/>
          <w:lang w:val="uk-UA"/>
        </w:rPr>
        <w:t>,</w:t>
      </w:r>
      <w:r w:rsidR="007A4180" w:rsidRP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 xml:space="preserve">виданий  Чернігівським </w:t>
      </w:r>
      <w:r w:rsidRPr="007A4180">
        <w:rPr>
          <w:bCs/>
          <w:sz w:val="28"/>
          <w:szCs w:val="28"/>
          <w:lang w:val="uk-UA"/>
        </w:rPr>
        <w:t>обласним інститутом післядипломної педагогічної освіти імені К.</w:t>
      </w:r>
      <w:r w:rsidR="007A4180" w:rsidRPr="007A4180">
        <w:rPr>
          <w:bCs/>
          <w:sz w:val="28"/>
          <w:szCs w:val="28"/>
          <w:lang w:val="uk-UA"/>
        </w:rPr>
        <w:t> </w:t>
      </w:r>
      <w:r w:rsidRPr="007A4180">
        <w:rPr>
          <w:bCs/>
          <w:sz w:val="28"/>
          <w:szCs w:val="28"/>
          <w:lang w:val="uk-UA"/>
        </w:rPr>
        <w:t>Д. Ушинського.</w:t>
      </w:r>
    </w:p>
    <w:p w:rsidR="00631C03" w:rsidRPr="007A4180" w:rsidRDefault="00631C03" w:rsidP="005F260B">
      <w:pPr>
        <w:ind w:firstLine="567"/>
        <w:jc w:val="both"/>
        <w:rPr>
          <w:bCs/>
          <w:sz w:val="28"/>
          <w:szCs w:val="28"/>
          <w:lang w:val="uk-UA"/>
        </w:rPr>
      </w:pPr>
    </w:p>
    <w:p w:rsidR="00631C03" w:rsidRPr="007A4180" w:rsidRDefault="00DF7117" w:rsidP="005F260B">
      <w:pPr>
        <w:ind w:firstLine="567"/>
        <w:jc w:val="both"/>
        <w:rPr>
          <w:bCs/>
          <w:color w:val="002060"/>
          <w:sz w:val="28"/>
          <w:szCs w:val="28"/>
          <w:lang w:val="uk-UA"/>
        </w:rPr>
      </w:pPr>
      <w:r w:rsidRPr="007A4180">
        <w:rPr>
          <w:bCs/>
          <w:color w:val="002060"/>
          <w:sz w:val="28"/>
          <w:szCs w:val="28"/>
          <w:lang w:val="uk-UA"/>
        </w:rPr>
        <w:t xml:space="preserve">Покликання </w:t>
      </w:r>
      <w:r w:rsidR="00360B07" w:rsidRPr="007A4180">
        <w:rPr>
          <w:bCs/>
          <w:color w:val="002060"/>
          <w:sz w:val="28"/>
          <w:szCs w:val="28"/>
          <w:lang w:val="uk-UA"/>
        </w:rPr>
        <w:t>для підключення та участи</w:t>
      </w:r>
      <w:r w:rsidR="00631C03" w:rsidRPr="007A4180">
        <w:rPr>
          <w:bCs/>
          <w:color w:val="002060"/>
          <w:sz w:val="28"/>
          <w:szCs w:val="28"/>
          <w:lang w:val="uk-UA"/>
        </w:rPr>
        <w:t xml:space="preserve"> в конференції буде </w:t>
      </w:r>
      <w:r w:rsidR="00542C6F" w:rsidRPr="007A4180">
        <w:rPr>
          <w:bCs/>
          <w:color w:val="002060"/>
          <w:sz w:val="28"/>
          <w:szCs w:val="28"/>
          <w:lang w:val="uk-UA"/>
        </w:rPr>
        <w:t xml:space="preserve">надіслано на електронні скриньки учасників до </w:t>
      </w:r>
      <w:r w:rsidR="00631C03" w:rsidRPr="007A4180">
        <w:rPr>
          <w:bCs/>
          <w:color w:val="002060"/>
          <w:sz w:val="28"/>
          <w:szCs w:val="28"/>
          <w:lang w:val="uk-UA"/>
        </w:rPr>
        <w:t>15 лютого 202</w:t>
      </w:r>
      <w:r w:rsidR="000B7173" w:rsidRPr="007A4180">
        <w:rPr>
          <w:bCs/>
          <w:color w:val="002060"/>
          <w:sz w:val="28"/>
          <w:szCs w:val="28"/>
          <w:lang w:val="uk-UA"/>
        </w:rPr>
        <w:t>3</w:t>
      </w:r>
      <w:r w:rsidR="00631C03" w:rsidRPr="007A4180">
        <w:rPr>
          <w:bCs/>
          <w:color w:val="002060"/>
          <w:sz w:val="28"/>
          <w:szCs w:val="28"/>
          <w:lang w:val="uk-UA"/>
        </w:rPr>
        <w:t xml:space="preserve"> року. </w:t>
      </w:r>
    </w:p>
    <w:p w:rsidR="00631C03" w:rsidRPr="007A4180" w:rsidRDefault="00631C03" w:rsidP="005F260B">
      <w:pPr>
        <w:jc w:val="both"/>
        <w:rPr>
          <w:bCs/>
          <w:sz w:val="28"/>
          <w:szCs w:val="28"/>
          <w:lang w:val="uk-UA"/>
        </w:rPr>
      </w:pPr>
    </w:p>
    <w:p w:rsidR="00BF27B4" w:rsidRPr="007A4180" w:rsidRDefault="00BF27B4" w:rsidP="005F260B">
      <w:pPr>
        <w:jc w:val="both"/>
        <w:rPr>
          <w:bCs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Фінансові</w:t>
      </w:r>
      <w:r w:rsidR="007A4180" w:rsidRPr="007A4180">
        <w:rPr>
          <w:b/>
          <w:sz w:val="28"/>
          <w:szCs w:val="28"/>
          <w:lang w:val="uk-UA"/>
        </w:rPr>
        <w:t xml:space="preserve"> </w:t>
      </w:r>
      <w:r w:rsidRPr="007A4180">
        <w:rPr>
          <w:b/>
          <w:sz w:val="28"/>
          <w:szCs w:val="28"/>
          <w:lang w:val="uk-UA"/>
        </w:rPr>
        <w:t>умови</w:t>
      </w:r>
      <w:r w:rsidR="007A4180" w:rsidRPr="007A4180">
        <w:rPr>
          <w:b/>
          <w:sz w:val="28"/>
          <w:szCs w:val="28"/>
          <w:lang w:val="uk-UA"/>
        </w:rPr>
        <w:t xml:space="preserve"> </w:t>
      </w:r>
      <w:r w:rsidR="000B7173" w:rsidRPr="007A4180">
        <w:rPr>
          <w:b/>
          <w:sz w:val="28"/>
          <w:szCs w:val="28"/>
          <w:lang w:val="uk-UA"/>
        </w:rPr>
        <w:t>участи</w:t>
      </w:r>
      <w:r w:rsidR="007A4180" w:rsidRPr="007A4180">
        <w:rPr>
          <w:b/>
          <w:sz w:val="28"/>
          <w:szCs w:val="28"/>
          <w:lang w:val="uk-UA"/>
        </w:rPr>
        <w:t xml:space="preserve"> </w:t>
      </w:r>
      <w:r w:rsidRPr="007A4180">
        <w:rPr>
          <w:b/>
          <w:sz w:val="28"/>
          <w:szCs w:val="28"/>
          <w:lang w:val="uk-UA"/>
        </w:rPr>
        <w:t>в роботі</w:t>
      </w:r>
      <w:r w:rsidR="007A4180" w:rsidRPr="007A4180">
        <w:rPr>
          <w:b/>
          <w:sz w:val="28"/>
          <w:szCs w:val="28"/>
          <w:lang w:val="uk-UA"/>
        </w:rPr>
        <w:t xml:space="preserve"> </w:t>
      </w:r>
      <w:r w:rsidRPr="007A4180">
        <w:rPr>
          <w:b/>
          <w:sz w:val="28"/>
          <w:szCs w:val="28"/>
          <w:lang w:val="uk-UA"/>
        </w:rPr>
        <w:t>конференції:</w:t>
      </w:r>
    </w:p>
    <w:p w:rsidR="00BF27B4" w:rsidRPr="007A4180" w:rsidRDefault="00202F4D" w:rsidP="005F26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80">
        <w:rPr>
          <w:rFonts w:ascii="Times New Roman" w:hAnsi="Times New Roman" w:cs="Times New Roman"/>
          <w:sz w:val="28"/>
          <w:szCs w:val="28"/>
          <w:lang w:val="uk-UA"/>
        </w:rPr>
        <w:t>Електронний збірник + сертифікат учасника</w:t>
      </w:r>
      <w:r w:rsidR="007A4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1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20AA" w:rsidRPr="007A4180">
        <w:rPr>
          <w:rFonts w:ascii="Times New Roman" w:hAnsi="Times New Roman" w:cs="Times New Roman"/>
          <w:sz w:val="28"/>
          <w:szCs w:val="28"/>
          <w:lang w:val="uk-UA"/>
        </w:rPr>
        <w:t xml:space="preserve"> 50 </w:t>
      </w:r>
      <w:r w:rsidR="00BF27B4" w:rsidRPr="007A418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BF27B4" w:rsidRPr="007A4180" w:rsidRDefault="00202F4D" w:rsidP="005F26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80">
        <w:rPr>
          <w:rFonts w:ascii="Times New Roman" w:hAnsi="Times New Roman" w:cs="Times New Roman"/>
          <w:sz w:val="28"/>
          <w:szCs w:val="28"/>
          <w:lang w:val="uk-UA"/>
        </w:rPr>
        <w:t>Паперовий збірник + сертифікат учасника –</w:t>
      </w:r>
      <w:r w:rsidR="007A4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677" w:rsidRPr="007A41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B7173" w:rsidRPr="007A418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A20AA" w:rsidRPr="007A4180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BF27B4" w:rsidRPr="007A418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BF27B4" w:rsidRPr="007A4180" w:rsidRDefault="00BF27B4" w:rsidP="005F26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80">
        <w:rPr>
          <w:rFonts w:ascii="Times New Roman" w:hAnsi="Times New Roman" w:cs="Times New Roman"/>
          <w:sz w:val="28"/>
          <w:szCs w:val="28"/>
          <w:lang w:val="uk-UA"/>
        </w:rPr>
        <w:t xml:space="preserve">Програма конференції – </w:t>
      </w:r>
      <w:r w:rsidR="00FE34D5" w:rsidRPr="007A4180">
        <w:rPr>
          <w:rFonts w:ascii="Times New Roman" w:hAnsi="Times New Roman" w:cs="Times New Roman"/>
          <w:sz w:val="28"/>
          <w:szCs w:val="28"/>
          <w:lang w:val="uk-UA"/>
        </w:rPr>
        <w:t>безкоштовно.</w:t>
      </w:r>
    </w:p>
    <w:p w:rsidR="00BF27B4" w:rsidRPr="007A4180" w:rsidRDefault="00BF27B4" w:rsidP="005F260B">
      <w:pPr>
        <w:jc w:val="both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Банківські</w:t>
      </w:r>
      <w:r w:rsidR="007A4180">
        <w:rPr>
          <w:b/>
          <w:sz w:val="28"/>
          <w:szCs w:val="28"/>
          <w:lang w:val="uk-UA"/>
        </w:rPr>
        <w:t xml:space="preserve"> </w:t>
      </w:r>
      <w:r w:rsidRPr="007A4180">
        <w:rPr>
          <w:b/>
          <w:sz w:val="28"/>
          <w:szCs w:val="28"/>
          <w:lang w:val="uk-UA"/>
        </w:rPr>
        <w:t>реквізити для сплати</w:t>
      </w:r>
      <w:r w:rsidR="007A4180">
        <w:rPr>
          <w:b/>
          <w:sz w:val="28"/>
          <w:szCs w:val="28"/>
          <w:lang w:val="uk-UA"/>
        </w:rPr>
        <w:t xml:space="preserve"> </w:t>
      </w:r>
      <w:r w:rsidRPr="007A4180">
        <w:rPr>
          <w:b/>
          <w:sz w:val="28"/>
          <w:szCs w:val="28"/>
          <w:lang w:val="uk-UA"/>
        </w:rPr>
        <w:t>організаційного</w:t>
      </w:r>
      <w:r w:rsidR="007A4180">
        <w:rPr>
          <w:b/>
          <w:sz w:val="28"/>
          <w:szCs w:val="28"/>
          <w:lang w:val="uk-UA"/>
        </w:rPr>
        <w:t xml:space="preserve"> </w:t>
      </w:r>
      <w:r w:rsidRPr="007A4180">
        <w:rPr>
          <w:b/>
          <w:sz w:val="28"/>
          <w:szCs w:val="28"/>
          <w:lang w:val="uk-UA"/>
        </w:rPr>
        <w:t xml:space="preserve">внеску: </w:t>
      </w:r>
    </w:p>
    <w:p w:rsidR="00BF27B4" w:rsidRPr="007A4180" w:rsidRDefault="00BF27B4" w:rsidP="005F260B">
      <w:pPr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 xml:space="preserve">Банк одержувача: Приватбанк. ПІБ одержувача: Попружна Олена Василівна. Картка для виплат: 5168757397511223. Призначення платежу: поповнення від </w:t>
      </w:r>
      <w:r w:rsidR="00E9698B" w:rsidRPr="007A4180">
        <w:rPr>
          <w:i/>
          <w:sz w:val="28"/>
          <w:szCs w:val="28"/>
          <w:lang w:val="uk-UA"/>
        </w:rPr>
        <w:t>п</w:t>
      </w:r>
      <w:r w:rsidRPr="007A4180">
        <w:rPr>
          <w:i/>
          <w:sz w:val="28"/>
          <w:szCs w:val="28"/>
          <w:lang w:val="uk-UA"/>
        </w:rPr>
        <w:t>різвище, ініціали, місто.</w:t>
      </w:r>
    </w:p>
    <w:p w:rsidR="005D1B5F" w:rsidRPr="007A4180" w:rsidRDefault="005D1B5F" w:rsidP="005F260B">
      <w:pPr>
        <w:rPr>
          <w:sz w:val="28"/>
          <w:szCs w:val="28"/>
          <w:lang w:val="uk-UA"/>
        </w:rPr>
      </w:pPr>
    </w:p>
    <w:p w:rsidR="005D1B5F" w:rsidRPr="007A4180" w:rsidRDefault="005D1B5F" w:rsidP="005F260B">
      <w:pPr>
        <w:ind w:left="-567" w:firstLine="567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Координатори конференції:</w:t>
      </w:r>
    </w:p>
    <w:p w:rsidR="000B7173" w:rsidRPr="007A4180" w:rsidRDefault="000B7173" w:rsidP="000B7173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Грона Наталія Вікторівна (050) 974-71-80</w:t>
      </w:r>
    </w:p>
    <w:p w:rsidR="005D1B5F" w:rsidRPr="00693E5E" w:rsidRDefault="005D1B5F" w:rsidP="005F260B">
      <w:pPr>
        <w:ind w:left="-567" w:firstLine="567"/>
        <w:rPr>
          <w:sz w:val="28"/>
          <w:szCs w:val="28"/>
        </w:rPr>
      </w:pPr>
      <w:r w:rsidRPr="007A4180">
        <w:rPr>
          <w:sz w:val="28"/>
          <w:szCs w:val="28"/>
          <w:lang w:val="uk-UA"/>
        </w:rPr>
        <w:t>Ющенко Валентина Василівна</w:t>
      </w:r>
      <w:r w:rsidR="007A4180">
        <w:rPr>
          <w:sz w:val="28"/>
          <w:szCs w:val="28"/>
          <w:lang w:val="uk-UA"/>
        </w:rPr>
        <w:t xml:space="preserve"> </w:t>
      </w:r>
      <w:r w:rsidRPr="007A4180">
        <w:rPr>
          <w:sz w:val="28"/>
          <w:szCs w:val="28"/>
          <w:lang w:val="uk-UA"/>
        </w:rPr>
        <w:t>(063) 383-63-69</w:t>
      </w:r>
    </w:p>
    <w:p w:rsidR="00693E5E" w:rsidRPr="00693E5E" w:rsidRDefault="00693E5E" w:rsidP="005F260B">
      <w:pPr>
        <w:ind w:left="-567" w:firstLine="567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Гаценко</w:t>
      </w:r>
      <w:proofErr w:type="spellEnd"/>
      <w:r>
        <w:rPr>
          <w:sz w:val="28"/>
          <w:szCs w:val="28"/>
          <w:lang w:val="uk-UA"/>
        </w:rPr>
        <w:t xml:space="preserve"> Ірина Олександрівна (068)1311809</w:t>
      </w:r>
    </w:p>
    <w:p w:rsidR="00693E5E" w:rsidRDefault="00693E5E" w:rsidP="005F260B">
      <w:pPr>
        <w:jc w:val="both"/>
        <w:rPr>
          <w:b/>
          <w:sz w:val="28"/>
          <w:szCs w:val="28"/>
          <w:lang w:val="uk-UA"/>
        </w:rPr>
      </w:pPr>
    </w:p>
    <w:p w:rsidR="009E5709" w:rsidRPr="007A4180" w:rsidRDefault="009E5709" w:rsidP="005F260B">
      <w:pPr>
        <w:jc w:val="both"/>
        <w:rPr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Заявки на участь:</w:t>
      </w:r>
    </w:p>
    <w:p w:rsidR="009E5709" w:rsidRPr="007A4180" w:rsidRDefault="00202F4D" w:rsidP="005F260B">
      <w:pPr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Для участ</w:t>
      </w:r>
      <w:r w:rsidR="004C367D" w:rsidRPr="007A4180">
        <w:rPr>
          <w:sz w:val="28"/>
          <w:szCs w:val="28"/>
          <w:lang w:val="uk-UA"/>
        </w:rPr>
        <w:t>и</w:t>
      </w:r>
      <w:r w:rsidRPr="007A4180">
        <w:rPr>
          <w:sz w:val="28"/>
          <w:szCs w:val="28"/>
          <w:lang w:val="uk-UA"/>
        </w:rPr>
        <w:t xml:space="preserve"> в</w:t>
      </w:r>
      <w:r w:rsidR="009E5709" w:rsidRPr="007A4180">
        <w:rPr>
          <w:sz w:val="28"/>
          <w:szCs w:val="28"/>
          <w:lang w:val="uk-UA"/>
        </w:rPr>
        <w:t xml:space="preserve"> конференції необхідно до </w:t>
      </w:r>
      <w:r w:rsidR="007A32D9" w:rsidRPr="007A4180">
        <w:rPr>
          <w:sz w:val="28"/>
          <w:szCs w:val="28"/>
          <w:u w:val="single"/>
          <w:lang w:val="uk-UA"/>
        </w:rPr>
        <w:t>0</w:t>
      </w:r>
      <w:r w:rsidR="00A80707" w:rsidRPr="007A4180">
        <w:rPr>
          <w:sz w:val="28"/>
          <w:szCs w:val="28"/>
          <w:u w:val="single"/>
          <w:lang w:val="uk-UA"/>
        </w:rPr>
        <w:t xml:space="preserve">5 </w:t>
      </w:r>
      <w:r w:rsidR="007A32D9" w:rsidRPr="007A4180">
        <w:rPr>
          <w:sz w:val="28"/>
          <w:szCs w:val="28"/>
          <w:u w:val="single"/>
          <w:lang w:val="uk-UA"/>
        </w:rPr>
        <w:t xml:space="preserve">лютого </w:t>
      </w:r>
      <w:r w:rsidR="009E5709" w:rsidRPr="007A4180">
        <w:rPr>
          <w:sz w:val="28"/>
          <w:szCs w:val="28"/>
          <w:u w:val="single"/>
          <w:lang w:val="uk-UA"/>
        </w:rPr>
        <w:t>202</w:t>
      </w:r>
      <w:r w:rsidR="000B7173" w:rsidRPr="007A4180">
        <w:rPr>
          <w:sz w:val="28"/>
          <w:szCs w:val="28"/>
          <w:u w:val="single"/>
          <w:lang w:val="uk-UA"/>
        </w:rPr>
        <w:t>3</w:t>
      </w:r>
      <w:r w:rsidR="009E5709" w:rsidRPr="007A4180">
        <w:rPr>
          <w:sz w:val="28"/>
          <w:szCs w:val="28"/>
          <w:u w:val="single"/>
          <w:lang w:val="uk-UA"/>
        </w:rPr>
        <w:t xml:space="preserve"> року</w:t>
      </w:r>
      <w:r w:rsidR="009E5709" w:rsidRPr="007A4180">
        <w:rPr>
          <w:sz w:val="28"/>
          <w:szCs w:val="28"/>
          <w:lang w:val="uk-UA"/>
        </w:rPr>
        <w:t xml:space="preserve"> включно надіслати</w:t>
      </w:r>
      <w:r w:rsidR="007A4180">
        <w:rPr>
          <w:sz w:val="28"/>
          <w:szCs w:val="28"/>
          <w:lang w:val="uk-UA"/>
        </w:rPr>
        <w:t xml:space="preserve"> </w:t>
      </w:r>
      <w:r w:rsidR="009E5709" w:rsidRPr="007A4180">
        <w:rPr>
          <w:sz w:val="28"/>
          <w:szCs w:val="28"/>
          <w:lang w:val="uk-UA"/>
        </w:rPr>
        <w:t>за адресою</w:t>
      </w:r>
      <w:r w:rsidR="007A4180">
        <w:rPr>
          <w:sz w:val="28"/>
          <w:szCs w:val="28"/>
          <w:lang w:val="uk-UA"/>
        </w:rPr>
        <w:t xml:space="preserve"> </w:t>
      </w:r>
      <w:hyperlink r:id="rId7" w:history="1">
        <w:r w:rsidR="00C30029" w:rsidRPr="007A4180">
          <w:rPr>
            <w:rStyle w:val="a9"/>
            <w:sz w:val="28"/>
            <w:szCs w:val="28"/>
            <w:shd w:val="clear" w:color="auto" w:fill="FFFFFF"/>
            <w:lang w:val="uk-UA"/>
          </w:rPr>
          <w:t>conferenceukrmova@ukr.net</w:t>
        </w:r>
      </w:hyperlink>
      <w:r w:rsidR="009E5709" w:rsidRPr="007A4180">
        <w:rPr>
          <w:sz w:val="28"/>
          <w:szCs w:val="28"/>
          <w:lang w:val="uk-UA"/>
        </w:rPr>
        <w:t xml:space="preserve"> комплект матеріалів, зазначивши в темі листа </w:t>
      </w:r>
      <w:r w:rsidR="009E5709" w:rsidRPr="007A4180">
        <w:rPr>
          <w:i/>
          <w:iCs/>
          <w:sz w:val="28"/>
          <w:szCs w:val="28"/>
          <w:lang w:val="uk-UA"/>
        </w:rPr>
        <w:t>Заявка_тези_прізвище</w:t>
      </w:r>
      <w:r w:rsidR="009E5709" w:rsidRPr="007A4180">
        <w:rPr>
          <w:sz w:val="28"/>
          <w:szCs w:val="28"/>
          <w:lang w:val="uk-UA"/>
        </w:rPr>
        <w:t xml:space="preserve">: </w:t>
      </w:r>
    </w:p>
    <w:p w:rsidR="009E5709" w:rsidRPr="007A4180" w:rsidRDefault="009E5709" w:rsidP="005F260B">
      <w:pPr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 xml:space="preserve">1) заявку на участь згідно з </w:t>
      </w:r>
      <w:r w:rsidRPr="007A4180">
        <w:rPr>
          <w:b/>
          <w:sz w:val="28"/>
          <w:szCs w:val="28"/>
          <w:lang w:val="uk-UA"/>
        </w:rPr>
        <w:t>Додатком 1</w:t>
      </w:r>
      <w:r w:rsidRPr="007A4180">
        <w:rPr>
          <w:sz w:val="28"/>
          <w:szCs w:val="28"/>
          <w:lang w:val="uk-UA"/>
        </w:rPr>
        <w:t xml:space="preserve"> (файл назвати </w:t>
      </w:r>
      <w:r w:rsidRPr="007A4180">
        <w:rPr>
          <w:bCs/>
          <w:i/>
          <w:iCs/>
          <w:sz w:val="28"/>
          <w:szCs w:val="28"/>
          <w:lang w:val="uk-UA"/>
        </w:rPr>
        <w:t>Заявка Прізвище</w:t>
      </w:r>
      <w:r w:rsidRPr="007A4180">
        <w:rPr>
          <w:sz w:val="28"/>
          <w:szCs w:val="28"/>
          <w:lang w:val="uk-UA"/>
        </w:rPr>
        <w:t>);</w:t>
      </w:r>
    </w:p>
    <w:p w:rsidR="009E5709" w:rsidRPr="007A4180" w:rsidRDefault="009E5709" w:rsidP="005F260B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 xml:space="preserve">2) тези доповіді згідно з </w:t>
      </w:r>
      <w:r w:rsidRPr="007A4180">
        <w:rPr>
          <w:b/>
          <w:sz w:val="28"/>
          <w:szCs w:val="28"/>
          <w:lang w:val="uk-UA"/>
        </w:rPr>
        <w:t>Додатком 2, 3</w:t>
      </w:r>
      <w:r w:rsidRPr="007A4180">
        <w:rPr>
          <w:sz w:val="28"/>
          <w:szCs w:val="28"/>
          <w:lang w:val="uk-UA"/>
        </w:rPr>
        <w:t xml:space="preserve"> (файл назвати </w:t>
      </w:r>
      <w:r w:rsidRPr="007A4180">
        <w:rPr>
          <w:bCs/>
          <w:i/>
          <w:iCs/>
          <w:sz w:val="28"/>
          <w:szCs w:val="28"/>
          <w:lang w:val="uk-UA"/>
        </w:rPr>
        <w:t>Тези Прізвище</w:t>
      </w:r>
      <w:r w:rsidRPr="007A4180">
        <w:rPr>
          <w:sz w:val="28"/>
          <w:szCs w:val="28"/>
          <w:lang w:val="uk-UA"/>
        </w:rPr>
        <w:t>);</w:t>
      </w:r>
    </w:p>
    <w:p w:rsidR="0021488D" w:rsidRPr="007A4180" w:rsidRDefault="009E5709" w:rsidP="005F260B">
      <w:pPr>
        <w:ind w:left="-567" w:firstLine="567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 xml:space="preserve">3) </w:t>
      </w:r>
      <w:proofErr w:type="spellStart"/>
      <w:r w:rsidRPr="007A4180">
        <w:rPr>
          <w:sz w:val="28"/>
          <w:szCs w:val="28"/>
          <w:lang w:val="uk-UA"/>
        </w:rPr>
        <w:t>фото-</w:t>
      </w:r>
      <w:proofErr w:type="spellEnd"/>
      <w:r w:rsidRPr="007A4180">
        <w:rPr>
          <w:sz w:val="28"/>
          <w:szCs w:val="28"/>
          <w:lang w:val="uk-UA"/>
        </w:rPr>
        <w:t xml:space="preserve">, </w:t>
      </w:r>
      <w:proofErr w:type="spellStart"/>
      <w:r w:rsidRPr="007A4180">
        <w:rPr>
          <w:sz w:val="28"/>
          <w:szCs w:val="28"/>
          <w:lang w:val="uk-UA"/>
        </w:rPr>
        <w:t>скан-</w:t>
      </w:r>
      <w:proofErr w:type="spellEnd"/>
      <w:r w:rsidRPr="007A4180">
        <w:rPr>
          <w:sz w:val="28"/>
          <w:szCs w:val="28"/>
          <w:lang w:val="uk-UA"/>
        </w:rPr>
        <w:t xml:space="preserve"> або </w:t>
      </w:r>
      <w:proofErr w:type="spellStart"/>
      <w:r w:rsidRPr="007A4180">
        <w:rPr>
          <w:sz w:val="28"/>
          <w:szCs w:val="28"/>
          <w:lang w:val="uk-UA"/>
        </w:rPr>
        <w:t>скрин-версію</w:t>
      </w:r>
      <w:proofErr w:type="spellEnd"/>
      <w:r w:rsidRPr="007A4180">
        <w:rPr>
          <w:sz w:val="28"/>
          <w:szCs w:val="28"/>
          <w:lang w:val="uk-UA"/>
        </w:rPr>
        <w:t xml:space="preserve"> квитанції про сплату організаційного внеску</w:t>
      </w:r>
      <w:r w:rsidRPr="007A4180">
        <w:rPr>
          <w:rStyle w:val="a9"/>
          <w:color w:val="auto"/>
          <w:sz w:val="28"/>
          <w:szCs w:val="28"/>
          <w:u w:val="none"/>
          <w:lang w:val="uk-UA"/>
        </w:rPr>
        <w:t>.</w:t>
      </w:r>
    </w:p>
    <w:p w:rsidR="009E5709" w:rsidRPr="007A4180" w:rsidRDefault="009E5709" w:rsidP="005F260B">
      <w:pPr>
        <w:ind w:firstLine="709"/>
        <w:jc w:val="right"/>
        <w:rPr>
          <w:b/>
          <w:bCs/>
          <w:i/>
          <w:sz w:val="28"/>
          <w:szCs w:val="28"/>
          <w:lang w:val="uk-UA"/>
        </w:rPr>
      </w:pPr>
      <w:r w:rsidRPr="007A4180">
        <w:rPr>
          <w:b/>
          <w:bCs/>
          <w:i/>
          <w:sz w:val="28"/>
          <w:szCs w:val="28"/>
          <w:lang w:val="uk-UA"/>
        </w:rPr>
        <w:t>Додаток 1</w:t>
      </w:r>
    </w:p>
    <w:p w:rsidR="009E5709" w:rsidRPr="007A4180" w:rsidRDefault="009E5709" w:rsidP="005F260B">
      <w:pPr>
        <w:jc w:val="both"/>
        <w:rPr>
          <w:b/>
          <w:bCs/>
          <w:sz w:val="28"/>
          <w:szCs w:val="28"/>
          <w:lang w:val="uk-UA"/>
        </w:rPr>
      </w:pPr>
    </w:p>
    <w:p w:rsidR="009E5709" w:rsidRPr="007A4180" w:rsidRDefault="009E5709" w:rsidP="005F260B">
      <w:pPr>
        <w:ind w:firstLine="709"/>
        <w:jc w:val="center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ЗАЯВКА НА УЧАСТЬ</w:t>
      </w:r>
    </w:p>
    <w:p w:rsidR="009E5709" w:rsidRPr="007A4180" w:rsidRDefault="009E5709" w:rsidP="005F260B">
      <w:pPr>
        <w:ind w:firstLine="709"/>
        <w:jc w:val="center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 xml:space="preserve">у роботі </w:t>
      </w:r>
      <w:r w:rsidR="00845CF2" w:rsidRPr="007A4180">
        <w:rPr>
          <w:b/>
          <w:sz w:val="28"/>
          <w:szCs w:val="28"/>
          <w:lang w:val="uk-UA"/>
        </w:rPr>
        <w:t>ІІ</w:t>
      </w:r>
      <w:r w:rsidR="004C367D" w:rsidRPr="007A4180">
        <w:rPr>
          <w:b/>
          <w:sz w:val="28"/>
          <w:szCs w:val="28"/>
          <w:lang w:val="uk-UA"/>
        </w:rPr>
        <w:t>І</w:t>
      </w:r>
      <w:r w:rsidR="007A4180">
        <w:rPr>
          <w:b/>
          <w:sz w:val="28"/>
          <w:szCs w:val="28"/>
          <w:lang w:val="uk-UA"/>
        </w:rPr>
        <w:t xml:space="preserve"> </w:t>
      </w:r>
      <w:r w:rsidRPr="007A4180">
        <w:rPr>
          <w:b/>
          <w:sz w:val="28"/>
          <w:szCs w:val="28"/>
          <w:lang w:val="uk-UA"/>
        </w:rPr>
        <w:t xml:space="preserve">Всеукраїнської науково-практичної конференції </w:t>
      </w:r>
    </w:p>
    <w:p w:rsidR="009E5709" w:rsidRPr="007A4180" w:rsidRDefault="00783DCE" w:rsidP="005F260B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7A4180">
        <w:rPr>
          <w:b/>
          <w:iCs/>
          <w:sz w:val="28"/>
          <w:szCs w:val="28"/>
          <w:lang w:val="uk-UA"/>
        </w:rPr>
        <w:t>«</w:t>
      </w:r>
      <w:r w:rsidR="004C367D" w:rsidRPr="007A4180">
        <w:rPr>
          <w:b/>
          <w:iCs/>
          <w:sz w:val="28"/>
          <w:szCs w:val="28"/>
          <w:lang w:val="uk-UA"/>
        </w:rPr>
        <w:t>СТАН, ПРОБЛЕМИ ТА ПЕРСПЕКТИВИ РОЗВИТКУ МОВНО-ЛІТЕРАТУРНОЇ ОСВІТИ В УМОВАХ РЕАЛІЗАЦІЇ ПРОДУКТИВНОЇ ОСВІТНЬОЇ СТРАТЕГІЇ</w:t>
      </w:r>
      <w:r w:rsidRPr="007A4180">
        <w:rPr>
          <w:b/>
          <w:bCs/>
          <w:iCs/>
          <w:sz w:val="28"/>
          <w:szCs w:val="28"/>
          <w:lang w:val="uk-UA"/>
        </w:rPr>
        <w:t>»</w:t>
      </w:r>
      <w:r w:rsidR="007A4180">
        <w:rPr>
          <w:b/>
          <w:bCs/>
          <w:iCs/>
          <w:sz w:val="28"/>
          <w:szCs w:val="28"/>
          <w:lang w:val="uk-UA"/>
        </w:rPr>
        <w:t xml:space="preserve"> </w:t>
      </w:r>
      <w:r w:rsidR="00AE3677" w:rsidRPr="007A4180">
        <w:rPr>
          <w:b/>
          <w:i/>
          <w:sz w:val="28"/>
          <w:szCs w:val="28"/>
          <w:lang w:val="uk-UA"/>
        </w:rPr>
        <w:t>21 – 22 лютого 2023</w:t>
      </w:r>
      <w:r w:rsidR="009E5709" w:rsidRPr="007A4180">
        <w:rPr>
          <w:b/>
          <w:i/>
          <w:sz w:val="28"/>
          <w:szCs w:val="28"/>
          <w:lang w:val="uk-UA"/>
        </w:rPr>
        <w:t xml:space="preserve"> року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252"/>
      </w:tblGrid>
      <w:tr w:rsidR="00B72F15" w:rsidRPr="007A4180" w:rsidTr="00DB621B">
        <w:tc>
          <w:tcPr>
            <w:tcW w:w="5070" w:type="dxa"/>
          </w:tcPr>
          <w:p w:rsidR="009E5709" w:rsidRPr="007A4180" w:rsidRDefault="009E5709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252" w:type="dxa"/>
          </w:tcPr>
          <w:p w:rsidR="009E5709" w:rsidRPr="007A4180" w:rsidRDefault="009E5709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F15" w:rsidRPr="007A4180" w:rsidTr="00DB621B">
        <w:tc>
          <w:tcPr>
            <w:tcW w:w="5070" w:type="dxa"/>
          </w:tcPr>
          <w:p w:rsidR="009E5709" w:rsidRPr="007A4180" w:rsidRDefault="009E5709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>Науковий ступінь, учене звання</w:t>
            </w:r>
          </w:p>
        </w:tc>
        <w:tc>
          <w:tcPr>
            <w:tcW w:w="4252" w:type="dxa"/>
          </w:tcPr>
          <w:p w:rsidR="009E5709" w:rsidRPr="007A4180" w:rsidRDefault="009E5709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F15" w:rsidRPr="007A4180" w:rsidTr="00DB621B">
        <w:tc>
          <w:tcPr>
            <w:tcW w:w="5070" w:type="dxa"/>
          </w:tcPr>
          <w:p w:rsidR="009E5709" w:rsidRPr="007A4180" w:rsidRDefault="009E5709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252" w:type="dxa"/>
          </w:tcPr>
          <w:p w:rsidR="009E5709" w:rsidRPr="007A4180" w:rsidRDefault="009E5709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F15" w:rsidRPr="007A4180" w:rsidTr="00DB621B">
        <w:tc>
          <w:tcPr>
            <w:tcW w:w="5070" w:type="dxa"/>
          </w:tcPr>
          <w:p w:rsidR="009E5709" w:rsidRPr="007A4180" w:rsidRDefault="009E5709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>Назва ЗВО</w:t>
            </w:r>
          </w:p>
        </w:tc>
        <w:tc>
          <w:tcPr>
            <w:tcW w:w="4252" w:type="dxa"/>
          </w:tcPr>
          <w:p w:rsidR="009E5709" w:rsidRPr="007A4180" w:rsidRDefault="009E5709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F15" w:rsidRPr="007A4180" w:rsidTr="00DB621B">
        <w:tc>
          <w:tcPr>
            <w:tcW w:w="5070" w:type="dxa"/>
          </w:tcPr>
          <w:p w:rsidR="009E5709" w:rsidRPr="007A4180" w:rsidRDefault="009E5709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>Назва секції</w:t>
            </w:r>
          </w:p>
        </w:tc>
        <w:tc>
          <w:tcPr>
            <w:tcW w:w="4252" w:type="dxa"/>
          </w:tcPr>
          <w:p w:rsidR="009E5709" w:rsidRPr="007A4180" w:rsidRDefault="009E5709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F15" w:rsidRPr="007A4180" w:rsidTr="00DB621B">
        <w:tc>
          <w:tcPr>
            <w:tcW w:w="5070" w:type="dxa"/>
          </w:tcPr>
          <w:p w:rsidR="009E5709" w:rsidRPr="007A4180" w:rsidRDefault="009E5709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>Назва тез</w:t>
            </w:r>
          </w:p>
        </w:tc>
        <w:tc>
          <w:tcPr>
            <w:tcW w:w="4252" w:type="dxa"/>
          </w:tcPr>
          <w:p w:rsidR="009E5709" w:rsidRPr="007A4180" w:rsidRDefault="009E5709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F15" w:rsidRPr="007A4180" w:rsidTr="00DB621B">
        <w:trPr>
          <w:trHeight w:val="215"/>
        </w:trPr>
        <w:tc>
          <w:tcPr>
            <w:tcW w:w="5070" w:type="dxa"/>
          </w:tcPr>
          <w:p w:rsidR="009E5709" w:rsidRPr="007A4180" w:rsidRDefault="009E5709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4252" w:type="dxa"/>
          </w:tcPr>
          <w:p w:rsidR="009E5709" w:rsidRPr="007A4180" w:rsidRDefault="009E5709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F15" w:rsidRPr="007A4180" w:rsidTr="00DB621B">
        <w:trPr>
          <w:trHeight w:val="215"/>
        </w:trPr>
        <w:tc>
          <w:tcPr>
            <w:tcW w:w="5070" w:type="dxa"/>
          </w:tcPr>
          <w:p w:rsidR="009E5709" w:rsidRPr="007A4180" w:rsidRDefault="009E5709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7A4180">
              <w:rPr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4252" w:type="dxa"/>
          </w:tcPr>
          <w:p w:rsidR="009E5709" w:rsidRPr="007A4180" w:rsidRDefault="009E5709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F15" w:rsidRPr="007A4180" w:rsidTr="00DB621B">
        <w:trPr>
          <w:trHeight w:val="215"/>
        </w:trPr>
        <w:tc>
          <w:tcPr>
            <w:tcW w:w="5070" w:type="dxa"/>
          </w:tcPr>
          <w:p w:rsidR="009E5709" w:rsidRPr="007A4180" w:rsidRDefault="009E5709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>Поштова адреса для пересилання матеріалів</w:t>
            </w:r>
          </w:p>
        </w:tc>
        <w:tc>
          <w:tcPr>
            <w:tcW w:w="4252" w:type="dxa"/>
          </w:tcPr>
          <w:p w:rsidR="009E5709" w:rsidRPr="007A4180" w:rsidRDefault="009E5709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F15" w:rsidRPr="007A4180" w:rsidTr="00DB621B">
        <w:trPr>
          <w:trHeight w:val="215"/>
        </w:trPr>
        <w:tc>
          <w:tcPr>
            <w:tcW w:w="5070" w:type="dxa"/>
          </w:tcPr>
          <w:p w:rsidR="00FF28D0" w:rsidRPr="007A4180" w:rsidRDefault="00360B07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>Форма участи</w:t>
            </w:r>
          </w:p>
          <w:p w:rsidR="002259E4" w:rsidRPr="007A4180" w:rsidRDefault="002259E4" w:rsidP="002259E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A4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  <w:r w:rsidRPr="007A4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41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(м. </w:t>
            </w:r>
            <w:r w:rsidR="00131BBC" w:rsidRPr="007A41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Чернігів, </w:t>
            </w:r>
            <w:r w:rsidR="00783DCE" w:rsidRPr="007A41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131BBC" w:rsidRPr="007A41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Шевченка, 95)</w:t>
            </w:r>
          </w:p>
          <w:p w:rsidR="00FF28D0" w:rsidRPr="007A4180" w:rsidRDefault="00FF28D0" w:rsidP="002259E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дистанційна </w:t>
            </w:r>
          </w:p>
          <w:p w:rsidR="002259E4" w:rsidRPr="007A4180" w:rsidRDefault="00947063" w:rsidP="002259E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</w:t>
            </w:r>
          </w:p>
        </w:tc>
        <w:tc>
          <w:tcPr>
            <w:tcW w:w="4252" w:type="dxa"/>
          </w:tcPr>
          <w:p w:rsidR="00FF28D0" w:rsidRPr="007A4180" w:rsidRDefault="00FF28D0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F15" w:rsidRPr="007A4180" w:rsidTr="00DB621B">
        <w:trPr>
          <w:trHeight w:val="215"/>
        </w:trPr>
        <w:tc>
          <w:tcPr>
            <w:tcW w:w="9322" w:type="dxa"/>
            <w:gridSpan w:val="2"/>
          </w:tcPr>
          <w:p w:rsidR="009E5709" w:rsidRPr="007A4180" w:rsidRDefault="009E5709" w:rsidP="005F260B">
            <w:pPr>
              <w:ind w:firstLine="709"/>
              <w:jc w:val="center"/>
              <w:rPr>
                <w:i/>
                <w:sz w:val="28"/>
                <w:szCs w:val="28"/>
                <w:lang w:val="uk-UA"/>
              </w:rPr>
            </w:pPr>
            <w:r w:rsidRPr="007A4180">
              <w:rPr>
                <w:i/>
                <w:sz w:val="28"/>
                <w:szCs w:val="28"/>
                <w:lang w:val="uk-UA"/>
              </w:rPr>
              <w:t xml:space="preserve">Студентам </w:t>
            </w:r>
            <w:r w:rsidR="00783DCE" w:rsidRPr="007A4180">
              <w:rPr>
                <w:i/>
                <w:sz w:val="28"/>
                <w:szCs w:val="28"/>
                <w:lang w:val="uk-UA"/>
              </w:rPr>
              <w:t>у</w:t>
            </w:r>
            <w:r w:rsidRPr="007A4180">
              <w:rPr>
                <w:i/>
                <w:sz w:val="28"/>
                <w:szCs w:val="28"/>
                <w:lang w:val="uk-UA"/>
              </w:rPr>
              <w:t>казати</w:t>
            </w:r>
          </w:p>
        </w:tc>
      </w:tr>
      <w:tr w:rsidR="00B72F15" w:rsidRPr="007A4180" w:rsidTr="00DB621B">
        <w:trPr>
          <w:trHeight w:val="215"/>
        </w:trPr>
        <w:tc>
          <w:tcPr>
            <w:tcW w:w="5070" w:type="dxa"/>
          </w:tcPr>
          <w:p w:rsidR="009E5709" w:rsidRPr="007A4180" w:rsidRDefault="009E5709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>Студент факультету (спеціальності), курс</w:t>
            </w:r>
          </w:p>
        </w:tc>
        <w:tc>
          <w:tcPr>
            <w:tcW w:w="4252" w:type="dxa"/>
          </w:tcPr>
          <w:p w:rsidR="009E5709" w:rsidRPr="007A4180" w:rsidRDefault="009E5709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F15" w:rsidRPr="007A4180" w:rsidTr="00DB621B">
        <w:trPr>
          <w:trHeight w:val="215"/>
        </w:trPr>
        <w:tc>
          <w:tcPr>
            <w:tcW w:w="5070" w:type="dxa"/>
          </w:tcPr>
          <w:p w:rsidR="009E5709" w:rsidRPr="007A4180" w:rsidRDefault="009E5709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>Науковий керівник: (прізвище, ім’я, по батькові)</w:t>
            </w:r>
          </w:p>
        </w:tc>
        <w:tc>
          <w:tcPr>
            <w:tcW w:w="4252" w:type="dxa"/>
          </w:tcPr>
          <w:p w:rsidR="009E5709" w:rsidRPr="007A4180" w:rsidRDefault="009E5709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F15" w:rsidRPr="007A4180" w:rsidTr="00DB621B">
        <w:trPr>
          <w:trHeight w:val="215"/>
        </w:trPr>
        <w:tc>
          <w:tcPr>
            <w:tcW w:w="9322" w:type="dxa"/>
            <w:gridSpan w:val="2"/>
          </w:tcPr>
          <w:p w:rsidR="009E5709" w:rsidRPr="007A4180" w:rsidRDefault="009E5709" w:rsidP="005F260B">
            <w:pPr>
              <w:ind w:firstLine="709"/>
              <w:jc w:val="center"/>
              <w:rPr>
                <w:i/>
                <w:sz w:val="28"/>
                <w:szCs w:val="28"/>
                <w:lang w:val="uk-UA"/>
              </w:rPr>
            </w:pPr>
            <w:r w:rsidRPr="007A4180">
              <w:rPr>
                <w:i/>
                <w:sz w:val="28"/>
                <w:szCs w:val="28"/>
                <w:lang w:val="uk-UA"/>
              </w:rPr>
              <w:t>Аспірантам</w:t>
            </w:r>
          </w:p>
        </w:tc>
      </w:tr>
      <w:tr w:rsidR="009E5709" w:rsidRPr="007A4180" w:rsidTr="00DB621B">
        <w:trPr>
          <w:trHeight w:val="215"/>
        </w:trPr>
        <w:tc>
          <w:tcPr>
            <w:tcW w:w="5070" w:type="dxa"/>
          </w:tcPr>
          <w:p w:rsidR="009E5709" w:rsidRPr="007A4180" w:rsidRDefault="009E5709" w:rsidP="005F260B">
            <w:pPr>
              <w:jc w:val="both"/>
              <w:rPr>
                <w:sz w:val="28"/>
                <w:szCs w:val="28"/>
                <w:lang w:val="uk-UA"/>
              </w:rPr>
            </w:pPr>
            <w:r w:rsidRPr="007A4180">
              <w:rPr>
                <w:sz w:val="28"/>
                <w:szCs w:val="28"/>
                <w:lang w:val="uk-UA"/>
              </w:rPr>
              <w:t>Аспірант кафедри</w:t>
            </w:r>
          </w:p>
        </w:tc>
        <w:tc>
          <w:tcPr>
            <w:tcW w:w="4252" w:type="dxa"/>
          </w:tcPr>
          <w:p w:rsidR="009E5709" w:rsidRPr="007A4180" w:rsidRDefault="009E5709" w:rsidP="005F260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D49D7" w:rsidRPr="007A4180" w:rsidRDefault="004D49D7" w:rsidP="005F260B">
      <w:pPr>
        <w:rPr>
          <w:b/>
          <w:i/>
          <w:sz w:val="28"/>
          <w:szCs w:val="28"/>
          <w:lang w:val="uk-UA"/>
        </w:rPr>
      </w:pPr>
    </w:p>
    <w:p w:rsidR="004C367D" w:rsidRPr="007A4180" w:rsidRDefault="004C367D" w:rsidP="005F260B">
      <w:pPr>
        <w:jc w:val="right"/>
        <w:rPr>
          <w:b/>
          <w:i/>
          <w:sz w:val="28"/>
          <w:szCs w:val="28"/>
          <w:lang w:val="uk-UA"/>
        </w:rPr>
      </w:pPr>
    </w:p>
    <w:p w:rsidR="004C367D" w:rsidRPr="007A4180" w:rsidRDefault="004C367D" w:rsidP="005F260B">
      <w:pPr>
        <w:jc w:val="right"/>
        <w:rPr>
          <w:b/>
          <w:i/>
          <w:sz w:val="28"/>
          <w:szCs w:val="28"/>
          <w:lang w:val="uk-UA"/>
        </w:rPr>
      </w:pPr>
    </w:p>
    <w:p w:rsidR="004C367D" w:rsidRPr="007A4180" w:rsidRDefault="004C367D" w:rsidP="005F260B">
      <w:pPr>
        <w:jc w:val="right"/>
        <w:rPr>
          <w:b/>
          <w:i/>
          <w:sz w:val="28"/>
          <w:szCs w:val="28"/>
          <w:lang w:val="uk-UA"/>
        </w:rPr>
      </w:pPr>
    </w:p>
    <w:p w:rsidR="004C367D" w:rsidRPr="007A4180" w:rsidRDefault="004C367D" w:rsidP="005F260B">
      <w:pPr>
        <w:jc w:val="right"/>
        <w:rPr>
          <w:b/>
          <w:i/>
          <w:sz w:val="28"/>
          <w:szCs w:val="28"/>
          <w:lang w:val="uk-UA"/>
        </w:rPr>
      </w:pPr>
    </w:p>
    <w:p w:rsidR="004C367D" w:rsidRPr="007A4180" w:rsidRDefault="004C367D" w:rsidP="005F260B">
      <w:pPr>
        <w:jc w:val="right"/>
        <w:rPr>
          <w:b/>
          <w:i/>
          <w:sz w:val="28"/>
          <w:szCs w:val="28"/>
          <w:lang w:val="uk-UA"/>
        </w:rPr>
      </w:pPr>
    </w:p>
    <w:p w:rsidR="009E5709" w:rsidRPr="007A4180" w:rsidRDefault="009E5709" w:rsidP="005F260B">
      <w:pPr>
        <w:jc w:val="right"/>
        <w:rPr>
          <w:sz w:val="28"/>
          <w:szCs w:val="28"/>
          <w:lang w:val="uk-UA"/>
        </w:rPr>
      </w:pPr>
      <w:r w:rsidRPr="007A4180">
        <w:rPr>
          <w:b/>
          <w:i/>
          <w:sz w:val="28"/>
          <w:szCs w:val="28"/>
          <w:lang w:val="uk-UA"/>
        </w:rPr>
        <w:lastRenderedPageBreak/>
        <w:t>Додаток 2</w:t>
      </w:r>
    </w:p>
    <w:p w:rsidR="009E5709" w:rsidRPr="007A4180" w:rsidRDefault="009E5709" w:rsidP="005F260B">
      <w:pPr>
        <w:ind w:firstLine="709"/>
        <w:jc w:val="both"/>
        <w:rPr>
          <w:sz w:val="28"/>
          <w:szCs w:val="28"/>
          <w:lang w:val="uk-UA"/>
        </w:rPr>
      </w:pPr>
    </w:p>
    <w:p w:rsidR="009E5709" w:rsidRPr="007A4180" w:rsidRDefault="009E5709" w:rsidP="005F260B">
      <w:pPr>
        <w:ind w:firstLine="709"/>
        <w:jc w:val="center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ВИМОГИ ДО ОФОРМЛЕННЯ ТЕЗ</w:t>
      </w:r>
    </w:p>
    <w:p w:rsidR="009E5709" w:rsidRPr="007A4180" w:rsidRDefault="009E5709" w:rsidP="005F260B">
      <w:pPr>
        <w:ind w:firstLine="709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 xml:space="preserve">Обсяг тез – до 4 сторінок формату А 4. Шрифт </w:t>
      </w:r>
      <w:proofErr w:type="spellStart"/>
      <w:r w:rsidRPr="007A4180">
        <w:rPr>
          <w:sz w:val="28"/>
          <w:szCs w:val="28"/>
          <w:lang w:val="uk-UA"/>
        </w:rPr>
        <w:t>Tim</w:t>
      </w:r>
      <w:r w:rsidR="00202F4D" w:rsidRPr="007A4180">
        <w:rPr>
          <w:sz w:val="28"/>
          <w:szCs w:val="28"/>
          <w:lang w:val="uk-UA"/>
        </w:rPr>
        <w:t>esNewRoman</w:t>
      </w:r>
      <w:proofErr w:type="spellEnd"/>
      <w:r w:rsidR="00202F4D" w:rsidRPr="007A4180">
        <w:rPr>
          <w:sz w:val="28"/>
          <w:szCs w:val="28"/>
          <w:lang w:val="uk-UA"/>
        </w:rPr>
        <w:t>; розмір шрифту – 14</w:t>
      </w:r>
      <w:r w:rsidRPr="007A4180">
        <w:rPr>
          <w:sz w:val="28"/>
          <w:szCs w:val="28"/>
          <w:lang w:val="uk-UA"/>
        </w:rPr>
        <w:t xml:space="preserve">; міжрядковий інтервал – 1,5 (відомості про автора та список використаної літератури – міжрядковий інтервал – 1); усі поля – 2 см, відступ </w:t>
      </w:r>
      <w:bookmarkStart w:id="0" w:name="_GoBack"/>
      <w:bookmarkEnd w:id="0"/>
      <w:r w:rsidRPr="007A4180">
        <w:rPr>
          <w:sz w:val="28"/>
          <w:szCs w:val="28"/>
          <w:lang w:val="uk-UA"/>
        </w:rPr>
        <w:t>1,25</w:t>
      </w:r>
      <w:r w:rsidR="007A4180">
        <w:rPr>
          <w:sz w:val="28"/>
          <w:szCs w:val="28"/>
          <w:lang w:val="uk-UA"/>
        </w:rPr>
        <w:t> </w:t>
      </w:r>
      <w:r w:rsidRPr="007A4180">
        <w:rPr>
          <w:sz w:val="28"/>
          <w:szCs w:val="28"/>
          <w:lang w:val="uk-UA"/>
        </w:rPr>
        <w:t>см.</w:t>
      </w:r>
    </w:p>
    <w:p w:rsidR="009E5709" w:rsidRPr="007A4180" w:rsidRDefault="009E5709" w:rsidP="005F260B">
      <w:pPr>
        <w:ind w:firstLine="709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Назва файлу: Тези_Прізвище.</w:t>
      </w:r>
    </w:p>
    <w:p w:rsidR="009E5709" w:rsidRPr="007A4180" w:rsidRDefault="009E5709" w:rsidP="005F260B">
      <w:pPr>
        <w:ind w:firstLine="709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 xml:space="preserve">Оформлення тез: праворуч у верхньому куті сторінки відомості про автора: прізвище, ім’я, по батькові (напівжирний шрифт), науковий ступінь, вчене звання, посада та місце роботи (курсив); електронна адреса; нижче посередині – назва тез (усі літери прописні, напівжирний шрифт); нижче – ключові слова, текст тез. </w:t>
      </w:r>
    </w:p>
    <w:p w:rsidR="00FF28D0" w:rsidRPr="007A4180" w:rsidRDefault="009E5709" w:rsidP="005F260B">
      <w:pPr>
        <w:ind w:firstLine="709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Список використаних джерел (до 5 джерел) оформляти в кінці тексту під назвою: «Список використаних джерел». Покликання в тексті позначати квадратними дужками із зазначенням порядкового номера джерела за списком і через кому – номера сторінки, наприклад: [5, с. 15]. Звертаємо увагу, що список використаних джерел потрібно подавати з урахуванням Національного стандарту України ДСТУ 8302:2015 «Інформація та документація. Бібліографічне посилання. Загальні положення та</w:t>
      </w:r>
      <w:r w:rsidR="00FF28D0" w:rsidRPr="007A4180">
        <w:rPr>
          <w:sz w:val="28"/>
          <w:szCs w:val="28"/>
          <w:lang w:val="uk-UA"/>
        </w:rPr>
        <w:t xml:space="preserve"> правила складання»</w:t>
      </w:r>
      <w:r w:rsidR="00244A50" w:rsidRPr="007A4180">
        <w:rPr>
          <w:sz w:val="28"/>
          <w:szCs w:val="28"/>
          <w:lang w:val="uk-UA"/>
        </w:rPr>
        <w:t>.</w:t>
      </w:r>
    </w:p>
    <w:p w:rsidR="0095536B" w:rsidRPr="007A4180" w:rsidRDefault="0095536B" w:rsidP="005F260B">
      <w:pPr>
        <w:rPr>
          <w:sz w:val="28"/>
          <w:szCs w:val="28"/>
          <w:lang w:val="uk-UA"/>
        </w:rPr>
      </w:pPr>
    </w:p>
    <w:p w:rsidR="009E5709" w:rsidRPr="007A4180" w:rsidRDefault="009E5709" w:rsidP="005F260B">
      <w:pPr>
        <w:ind w:firstLine="709"/>
        <w:jc w:val="both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Відповідальними за зміст та оформлення тез є автори.</w:t>
      </w:r>
    </w:p>
    <w:p w:rsidR="009E5709" w:rsidRPr="007A4180" w:rsidRDefault="009E5709" w:rsidP="005F260B">
      <w:pPr>
        <w:ind w:firstLine="709"/>
        <w:jc w:val="right"/>
        <w:rPr>
          <w:i/>
          <w:sz w:val="28"/>
          <w:szCs w:val="28"/>
          <w:lang w:val="uk-UA"/>
        </w:rPr>
      </w:pPr>
      <w:r w:rsidRPr="007A4180">
        <w:rPr>
          <w:i/>
          <w:sz w:val="28"/>
          <w:szCs w:val="28"/>
          <w:lang w:val="uk-UA"/>
        </w:rPr>
        <w:t xml:space="preserve">Зразок </w:t>
      </w:r>
    </w:p>
    <w:p w:rsidR="009E5709" w:rsidRPr="007A4180" w:rsidRDefault="006C4DDE" w:rsidP="005F260B">
      <w:pPr>
        <w:ind w:firstLine="709"/>
        <w:jc w:val="right"/>
        <w:rPr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 xml:space="preserve">Петренко </w:t>
      </w:r>
      <w:r w:rsidR="009E5709" w:rsidRPr="007A4180">
        <w:rPr>
          <w:b/>
          <w:sz w:val="28"/>
          <w:szCs w:val="28"/>
          <w:lang w:val="uk-UA"/>
        </w:rPr>
        <w:t>Тетяна</w:t>
      </w:r>
      <w:r w:rsidR="00791921">
        <w:rPr>
          <w:b/>
          <w:sz w:val="28"/>
          <w:szCs w:val="28"/>
          <w:lang w:val="uk-UA"/>
        </w:rPr>
        <w:t xml:space="preserve"> </w:t>
      </w:r>
      <w:r w:rsidR="009E5709" w:rsidRPr="007A4180">
        <w:rPr>
          <w:b/>
          <w:sz w:val="28"/>
          <w:szCs w:val="28"/>
          <w:lang w:val="uk-UA"/>
        </w:rPr>
        <w:t>Олексіївна</w:t>
      </w:r>
      <w:r w:rsidR="009E5709" w:rsidRPr="007A4180">
        <w:rPr>
          <w:sz w:val="28"/>
          <w:szCs w:val="28"/>
          <w:lang w:val="uk-UA"/>
        </w:rPr>
        <w:t>,</w:t>
      </w:r>
    </w:p>
    <w:p w:rsidR="009E5709" w:rsidRPr="007A4180" w:rsidRDefault="009E5709" w:rsidP="005F260B">
      <w:pPr>
        <w:ind w:firstLine="709"/>
        <w:jc w:val="right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 xml:space="preserve">викладач вищої категорії, викладач-методист </w:t>
      </w:r>
    </w:p>
    <w:p w:rsidR="009E5709" w:rsidRPr="007A4180" w:rsidRDefault="009E5709" w:rsidP="005F260B">
      <w:pPr>
        <w:ind w:firstLine="709"/>
        <w:jc w:val="right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 xml:space="preserve">Комунального закладу </w:t>
      </w:r>
    </w:p>
    <w:p w:rsidR="009E5709" w:rsidRPr="007A4180" w:rsidRDefault="009E5709" w:rsidP="005F260B">
      <w:pPr>
        <w:ind w:firstLine="709"/>
        <w:jc w:val="right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 xml:space="preserve">«Прилуцький гуманітарно-педагогічний фаховий коледж </w:t>
      </w:r>
    </w:p>
    <w:p w:rsidR="009E5709" w:rsidRPr="007A4180" w:rsidRDefault="009E5709" w:rsidP="005F260B">
      <w:pPr>
        <w:ind w:firstLine="709"/>
        <w:jc w:val="right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 xml:space="preserve">імені Івана Франка» </w:t>
      </w:r>
    </w:p>
    <w:p w:rsidR="009E5709" w:rsidRPr="007A4180" w:rsidRDefault="009E5709" w:rsidP="005F260B">
      <w:pPr>
        <w:ind w:firstLine="709"/>
        <w:jc w:val="right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Чернігівської обласної ради,</w:t>
      </w:r>
    </w:p>
    <w:p w:rsidR="009E5709" w:rsidRPr="007A4180" w:rsidRDefault="009E5709" w:rsidP="005F260B">
      <w:pPr>
        <w:ind w:firstLine="709"/>
        <w:jc w:val="right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colledgprilukigmail.com</w:t>
      </w:r>
    </w:p>
    <w:p w:rsidR="009E5709" w:rsidRPr="007A4180" w:rsidRDefault="009E5709" w:rsidP="005F260B">
      <w:pPr>
        <w:ind w:firstLine="709"/>
        <w:jc w:val="right"/>
        <w:rPr>
          <w:sz w:val="28"/>
          <w:szCs w:val="28"/>
          <w:lang w:val="uk-UA"/>
        </w:rPr>
      </w:pPr>
    </w:p>
    <w:p w:rsidR="002259E4" w:rsidRPr="007A4180" w:rsidRDefault="002259E4" w:rsidP="005F260B">
      <w:pPr>
        <w:ind w:firstLine="709"/>
        <w:jc w:val="center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 xml:space="preserve">ПІДГОТОВКА МАЙБУТНЬОГО ФАХІВЦЯ </w:t>
      </w:r>
    </w:p>
    <w:p w:rsidR="002259E4" w:rsidRPr="007A4180" w:rsidRDefault="002259E4" w:rsidP="005F260B">
      <w:pPr>
        <w:ind w:firstLine="709"/>
        <w:jc w:val="center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В БЕЗПЕЧНОМУ ОСВІТНЬОМУ СЕРЕДОВИЩІ</w:t>
      </w:r>
    </w:p>
    <w:p w:rsidR="009E5709" w:rsidRPr="007A4180" w:rsidRDefault="009E5709" w:rsidP="005F260B">
      <w:pPr>
        <w:ind w:firstLine="709"/>
        <w:jc w:val="both"/>
        <w:rPr>
          <w:b/>
          <w:sz w:val="28"/>
          <w:szCs w:val="28"/>
          <w:lang w:val="uk-UA"/>
        </w:rPr>
      </w:pPr>
    </w:p>
    <w:p w:rsidR="0095536B" w:rsidRPr="007A4180" w:rsidRDefault="0095536B" w:rsidP="005F260B">
      <w:pPr>
        <w:ind w:firstLine="709"/>
        <w:jc w:val="both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 xml:space="preserve">Анотація. </w:t>
      </w:r>
    </w:p>
    <w:p w:rsidR="009E5709" w:rsidRPr="007A4180" w:rsidRDefault="009E5709" w:rsidP="005F260B">
      <w:pPr>
        <w:ind w:firstLine="709"/>
        <w:jc w:val="both"/>
        <w:rPr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Ключові слова</w:t>
      </w:r>
      <w:r w:rsidRPr="007A4180">
        <w:rPr>
          <w:sz w:val="28"/>
          <w:szCs w:val="28"/>
          <w:lang w:val="uk-UA"/>
        </w:rPr>
        <w:t xml:space="preserve">: </w:t>
      </w:r>
    </w:p>
    <w:p w:rsidR="0095536B" w:rsidRPr="007A4180" w:rsidRDefault="0095536B" w:rsidP="005F260B">
      <w:pPr>
        <w:ind w:firstLine="709"/>
        <w:jc w:val="both"/>
        <w:rPr>
          <w:sz w:val="28"/>
          <w:szCs w:val="28"/>
          <w:lang w:val="uk-UA"/>
        </w:rPr>
      </w:pPr>
    </w:p>
    <w:p w:rsidR="009E5709" w:rsidRPr="007A4180" w:rsidRDefault="009E5709" w:rsidP="005F260B">
      <w:pPr>
        <w:ind w:firstLine="709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Текст тез …</w:t>
      </w:r>
    </w:p>
    <w:p w:rsidR="009E5709" w:rsidRPr="007A4180" w:rsidRDefault="009E5709" w:rsidP="005F260B">
      <w:pPr>
        <w:ind w:firstLine="709"/>
        <w:jc w:val="center"/>
        <w:rPr>
          <w:b/>
          <w:sz w:val="28"/>
          <w:szCs w:val="28"/>
          <w:lang w:val="uk-UA"/>
        </w:rPr>
      </w:pPr>
      <w:r w:rsidRPr="007A4180">
        <w:rPr>
          <w:b/>
          <w:sz w:val="28"/>
          <w:szCs w:val="28"/>
          <w:lang w:val="uk-UA"/>
        </w:rPr>
        <w:t>Список використаних джерел:</w:t>
      </w:r>
    </w:p>
    <w:p w:rsidR="009E5709" w:rsidRPr="007A4180" w:rsidRDefault="009E5709" w:rsidP="005F260B">
      <w:pPr>
        <w:ind w:firstLine="709"/>
        <w:jc w:val="both"/>
        <w:rPr>
          <w:sz w:val="28"/>
          <w:szCs w:val="28"/>
          <w:lang w:val="uk-UA"/>
        </w:rPr>
      </w:pPr>
      <w:r w:rsidRPr="007A4180">
        <w:rPr>
          <w:sz w:val="28"/>
          <w:szCs w:val="28"/>
          <w:lang w:val="uk-UA"/>
        </w:rPr>
        <w:t>1.</w:t>
      </w:r>
      <w:r w:rsidRPr="007A4180">
        <w:rPr>
          <w:sz w:val="28"/>
          <w:szCs w:val="28"/>
          <w:lang w:val="uk-UA"/>
        </w:rPr>
        <w:tab/>
      </w:r>
    </w:p>
    <w:p w:rsidR="009E5709" w:rsidRPr="0016421E" w:rsidRDefault="009E5709" w:rsidP="005F260B">
      <w:pPr>
        <w:ind w:firstLine="709"/>
        <w:jc w:val="both"/>
        <w:rPr>
          <w:sz w:val="28"/>
          <w:szCs w:val="28"/>
          <w:lang w:val="uk-UA"/>
        </w:rPr>
      </w:pPr>
      <w:r w:rsidRPr="0016421E">
        <w:rPr>
          <w:sz w:val="28"/>
          <w:szCs w:val="28"/>
          <w:lang w:val="uk-UA"/>
        </w:rPr>
        <w:t xml:space="preserve">2. </w:t>
      </w:r>
    </w:p>
    <w:p w:rsidR="004D49D7" w:rsidRPr="0016421E" w:rsidRDefault="0016421E" w:rsidP="0016421E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16421E">
        <w:rPr>
          <w:i/>
          <w:sz w:val="28"/>
          <w:szCs w:val="28"/>
          <w:shd w:val="clear" w:color="auto" w:fill="FFFFFF"/>
          <w:lang w:val="uk-UA"/>
        </w:rPr>
        <w:t xml:space="preserve">Нумерація джерел проставляється вручну. Не використовуйте </w:t>
      </w:r>
      <w:proofErr w:type="spellStart"/>
      <w:r w:rsidRPr="0016421E">
        <w:rPr>
          <w:i/>
          <w:sz w:val="28"/>
          <w:szCs w:val="28"/>
          <w:shd w:val="clear" w:color="auto" w:fill="FFFFFF"/>
          <w:lang w:val="uk-UA"/>
        </w:rPr>
        <w:t>автонумерацію</w:t>
      </w:r>
      <w:proofErr w:type="spellEnd"/>
      <w:r w:rsidRPr="0016421E">
        <w:rPr>
          <w:i/>
          <w:sz w:val="28"/>
          <w:szCs w:val="28"/>
          <w:shd w:val="clear" w:color="auto" w:fill="FFFFFF"/>
          <w:lang w:val="uk-UA"/>
        </w:rPr>
        <w:t xml:space="preserve"> та автоматично генеровані кінцеві посилання.</w:t>
      </w:r>
    </w:p>
    <w:p w:rsidR="004C367D" w:rsidRPr="007A4180" w:rsidRDefault="004C367D" w:rsidP="005F260B">
      <w:pPr>
        <w:ind w:firstLine="709"/>
        <w:jc w:val="right"/>
        <w:rPr>
          <w:b/>
          <w:bCs/>
          <w:i/>
          <w:sz w:val="28"/>
          <w:szCs w:val="28"/>
          <w:lang w:val="uk-UA"/>
        </w:rPr>
      </w:pPr>
    </w:p>
    <w:p w:rsidR="004C367D" w:rsidRDefault="004C367D" w:rsidP="005F260B">
      <w:pPr>
        <w:ind w:firstLine="709"/>
        <w:jc w:val="right"/>
        <w:rPr>
          <w:b/>
          <w:bCs/>
          <w:i/>
          <w:sz w:val="28"/>
          <w:szCs w:val="28"/>
          <w:lang w:val="uk-UA"/>
        </w:rPr>
      </w:pPr>
    </w:p>
    <w:p w:rsidR="0016421E" w:rsidRPr="007A4180" w:rsidRDefault="0016421E" w:rsidP="005F260B">
      <w:pPr>
        <w:ind w:firstLine="709"/>
        <w:jc w:val="right"/>
        <w:rPr>
          <w:b/>
          <w:bCs/>
          <w:i/>
          <w:sz w:val="28"/>
          <w:szCs w:val="28"/>
          <w:lang w:val="uk-UA"/>
        </w:rPr>
      </w:pPr>
    </w:p>
    <w:p w:rsidR="009E5709" w:rsidRPr="007A4180" w:rsidRDefault="004D49D7" w:rsidP="005F260B">
      <w:pPr>
        <w:ind w:firstLine="709"/>
        <w:jc w:val="right"/>
        <w:rPr>
          <w:b/>
          <w:bCs/>
          <w:i/>
          <w:sz w:val="28"/>
          <w:szCs w:val="28"/>
          <w:lang w:val="uk-UA"/>
        </w:rPr>
      </w:pPr>
      <w:r w:rsidRPr="007A4180">
        <w:rPr>
          <w:b/>
          <w:bCs/>
          <w:i/>
          <w:sz w:val="28"/>
          <w:szCs w:val="28"/>
          <w:lang w:val="uk-UA"/>
        </w:rPr>
        <w:lastRenderedPageBreak/>
        <w:t>Додаток 3</w:t>
      </w:r>
    </w:p>
    <w:p w:rsidR="0095536B" w:rsidRPr="007A4180" w:rsidRDefault="0095536B" w:rsidP="005F260B">
      <w:pPr>
        <w:ind w:firstLine="709"/>
        <w:jc w:val="right"/>
        <w:rPr>
          <w:bCs/>
          <w:i/>
          <w:sz w:val="28"/>
          <w:szCs w:val="28"/>
          <w:lang w:val="uk-UA"/>
        </w:rPr>
      </w:pPr>
    </w:p>
    <w:p w:rsidR="009E5709" w:rsidRPr="007A4180" w:rsidRDefault="009E5709" w:rsidP="005F260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Приклад оформлення списку</w:t>
      </w:r>
      <w:r w:rsidR="0016421E">
        <w:rPr>
          <w:b/>
          <w:bCs/>
          <w:sz w:val="28"/>
          <w:szCs w:val="28"/>
          <w:lang w:val="uk-UA"/>
        </w:rPr>
        <w:t xml:space="preserve"> </w:t>
      </w:r>
      <w:r w:rsidRPr="007A4180">
        <w:rPr>
          <w:b/>
          <w:bCs/>
          <w:sz w:val="28"/>
          <w:szCs w:val="28"/>
          <w:lang w:val="uk-UA"/>
        </w:rPr>
        <w:t>використаних джерел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Список використаних джерел формується за абеткою за правилами чинного в Україні стандарту ДСТУ 8302:2015 «Бібліографічне посилання. Загальні положення та правила складання». За наявності до джерел додається відповідний їм DOI.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Один автор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1.</w:t>
      </w:r>
      <w:r w:rsidRPr="007A4180">
        <w:rPr>
          <w:bCs/>
          <w:sz w:val="28"/>
          <w:szCs w:val="28"/>
          <w:lang w:val="uk-UA"/>
        </w:rPr>
        <w:tab/>
        <w:t xml:space="preserve">Іванов І.І. Українська мова: </w:t>
      </w:r>
      <w:proofErr w:type="spellStart"/>
      <w:r w:rsidRPr="007A4180">
        <w:rPr>
          <w:bCs/>
          <w:sz w:val="28"/>
          <w:szCs w:val="28"/>
          <w:lang w:val="uk-UA"/>
        </w:rPr>
        <w:t>навч</w:t>
      </w:r>
      <w:proofErr w:type="spellEnd"/>
      <w:r w:rsidRPr="007A4180">
        <w:rPr>
          <w:bCs/>
          <w:sz w:val="28"/>
          <w:szCs w:val="28"/>
          <w:lang w:val="uk-UA"/>
        </w:rPr>
        <w:t xml:space="preserve">. </w:t>
      </w:r>
      <w:proofErr w:type="spellStart"/>
      <w:r w:rsidRPr="007A4180">
        <w:rPr>
          <w:bCs/>
          <w:sz w:val="28"/>
          <w:szCs w:val="28"/>
          <w:lang w:val="uk-UA"/>
        </w:rPr>
        <w:t>посіб</w:t>
      </w:r>
      <w:proofErr w:type="spellEnd"/>
      <w:r w:rsidRPr="007A4180">
        <w:rPr>
          <w:bCs/>
          <w:sz w:val="28"/>
          <w:szCs w:val="28"/>
          <w:lang w:val="uk-UA"/>
        </w:rPr>
        <w:t>. Київ: Знання, 2011. 495 с.</w:t>
      </w:r>
    </w:p>
    <w:p w:rsidR="009E5709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2.</w:t>
      </w:r>
      <w:r w:rsidRPr="007A4180">
        <w:rPr>
          <w:bCs/>
          <w:sz w:val="28"/>
          <w:szCs w:val="28"/>
          <w:lang w:val="uk-UA"/>
        </w:rPr>
        <w:tab/>
        <w:t xml:space="preserve">Петренко В.П. Викладання української мови у закладі вищої освіти: організаційно-правові засади: монографія. </w:t>
      </w:r>
      <w:proofErr w:type="spellStart"/>
      <w:r w:rsidRPr="007A4180">
        <w:rPr>
          <w:bCs/>
          <w:sz w:val="28"/>
          <w:szCs w:val="28"/>
          <w:lang w:val="uk-UA"/>
        </w:rPr>
        <w:t>Xарків</w:t>
      </w:r>
      <w:proofErr w:type="spellEnd"/>
      <w:r w:rsidRPr="007A4180">
        <w:rPr>
          <w:bCs/>
          <w:sz w:val="28"/>
          <w:szCs w:val="28"/>
          <w:lang w:val="uk-UA"/>
        </w:rPr>
        <w:t>: Право, 2005. 304 с.</w:t>
      </w:r>
    </w:p>
    <w:p w:rsidR="0016421E" w:rsidRPr="005853A0" w:rsidRDefault="0016421E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16421E">
        <w:rPr>
          <w:sz w:val="28"/>
          <w:szCs w:val="28"/>
          <w:shd w:val="clear" w:color="auto" w:fill="FFFFFF"/>
          <w:lang w:val="uk-UA"/>
        </w:rPr>
        <w:t xml:space="preserve">3. </w:t>
      </w:r>
      <w:r w:rsidR="005853A0" w:rsidRPr="005853A0">
        <w:rPr>
          <w:sz w:val="28"/>
          <w:szCs w:val="28"/>
          <w:lang w:val="uk-UA"/>
        </w:rPr>
        <w:t xml:space="preserve">Шевченко Л. Інтелектуальна еволюція української літературної мови: теорія аналізу: монографія. </w:t>
      </w:r>
      <w:proofErr w:type="spellStart"/>
      <w:r w:rsidR="005853A0" w:rsidRPr="005853A0">
        <w:rPr>
          <w:sz w:val="28"/>
          <w:szCs w:val="28"/>
        </w:rPr>
        <w:t>Київ</w:t>
      </w:r>
      <w:proofErr w:type="spellEnd"/>
      <w:proofErr w:type="gramStart"/>
      <w:r w:rsidR="005853A0" w:rsidRPr="005853A0">
        <w:rPr>
          <w:sz w:val="28"/>
          <w:szCs w:val="28"/>
        </w:rPr>
        <w:t xml:space="preserve"> :</w:t>
      </w:r>
      <w:proofErr w:type="gramEnd"/>
      <w:r w:rsidR="005853A0" w:rsidRPr="005853A0">
        <w:rPr>
          <w:sz w:val="28"/>
          <w:szCs w:val="28"/>
        </w:rPr>
        <w:t xml:space="preserve"> ВПЦ "</w:t>
      </w:r>
      <w:proofErr w:type="spellStart"/>
      <w:r w:rsidR="005853A0" w:rsidRPr="005853A0">
        <w:rPr>
          <w:sz w:val="28"/>
          <w:szCs w:val="28"/>
        </w:rPr>
        <w:t>Київський</w:t>
      </w:r>
      <w:proofErr w:type="spellEnd"/>
      <w:r w:rsidR="005853A0" w:rsidRPr="005853A0">
        <w:rPr>
          <w:sz w:val="28"/>
          <w:szCs w:val="28"/>
        </w:rPr>
        <w:t xml:space="preserve"> </w:t>
      </w:r>
      <w:proofErr w:type="spellStart"/>
      <w:r w:rsidR="005853A0" w:rsidRPr="005853A0">
        <w:rPr>
          <w:sz w:val="28"/>
          <w:szCs w:val="28"/>
        </w:rPr>
        <w:t>університет</w:t>
      </w:r>
      <w:proofErr w:type="spellEnd"/>
      <w:r w:rsidR="005853A0" w:rsidRPr="005853A0">
        <w:rPr>
          <w:sz w:val="28"/>
          <w:szCs w:val="28"/>
        </w:rPr>
        <w:t>", 2001. 478 с.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 xml:space="preserve">Два автори </w:t>
      </w:r>
    </w:p>
    <w:p w:rsidR="009E5709" w:rsidRPr="007A4180" w:rsidRDefault="0016421E" w:rsidP="005F260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9E5709" w:rsidRPr="007A4180">
        <w:rPr>
          <w:bCs/>
          <w:sz w:val="28"/>
          <w:szCs w:val="28"/>
          <w:lang w:val="uk-UA"/>
        </w:rPr>
        <w:t xml:space="preserve">. Іванов А.Г., Іванова К.П. Українська мова за професійним спрямуванням: </w:t>
      </w:r>
      <w:proofErr w:type="spellStart"/>
      <w:r w:rsidR="009E5709" w:rsidRPr="007A4180">
        <w:rPr>
          <w:bCs/>
          <w:sz w:val="28"/>
          <w:szCs w:val="28"/>
          <w:lang w:val="uk-UA"/>
        </w:rPr>
        <w:t>практ</w:t>
      </w:r>
      <w:proofErr w:type="spellEnd"/>
      <w:r w:rsidR="009E5709" w:rsidRPr="007A4180">
        <w:rPr>
          <w:bCs/>
          <w:sz w:val="28"/>
          <w:szCs w:val="28"/>
          <w:lang w:val="uk-UA"/>
        </w:rPr>
        <w:t xml:space="preserve">. </w:t>
      </w:r>
      <w:proofErr w:type="spellStart"/>
      <w:r w:rsidR="009E5709" w:rsidRPr="007A4180">
        <w:rPr>
          <w:bCs/>
          <w:sz w:val="28"/>
          <w:szCs w:val="28"/>
          <w:lang w:val="uk-UA"/>
        </w:rPr>
        <w:t>посіб</w:t>
      </w:r>
      <w:proofErr w:type="spellEnd"/>
      <w:r w:rsidR="009E5709" w:rsidRPr="007A4180">
        <w:rPr>
          <w:bCs/>
          <w:sz w:val="28"/>
          <w:szCs w:val="28"/>
          <w:lang w:val="uk-UA"/>
        </w:rPr>
        <w:t>. Харків: Право, 2011. 136 с.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 xml:space="preserve">5.  </w:t>
      </w:r>
      <w:proofErr w:type="spellStart"/>
      <w:r w:rsidRPr="007A4180">
        <w:rPr>
          <w:bCs/>
          <w:sz w:val="28"/>
          <w:szCs w:val="28"/>
          <w:lang w:val="uk-UA"/>
        </w:rPr>
        <w:t>Виноградський</w:t>
      </w:r>
      <w:proofErr w:type="spellEnd"/>
      <w:r w:rsidRPr="007A4180">
        <w:rPr>
          <w:bCs/>
          <w:sz w:val="28"/>
          <w:szCs w:val="28"/>
          <w:lang w:val="uk-UA"/>
        </w:rPr>
        <w:t xml:space="preserve"> Є.С., </w:t>
      </w:r>
      <w:proofErr w:type="spellStart"/>
      <w:r w:rsidRPr="007A4180">
        <w:rPr>
          <w:bCs/>
          <w:sz w:val="28"/>
          <w:szCs w:val="28"/>
          <w:lang w:val="uk-UA"/>
        </w:rPr>
        <w:t>Козолуп</w:t>
      </w:r>
      <w:proofErr w:type="spellEnd"/>
      <w:r w:rsidRPr="007A4180">
        <w:rPr>
          <w:bCs/>
          <w:sz w:val="28"/>
          <w:szCs w:val="28"/>
          <w:lang w:val="uk-UA"/>
        </w:rPr>
        <w:t xml:space="preserve"> Д.В. Синтаксис: підручник. Суми : ВТД «Університетська книга», 2007. 281 с.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Від трьох до шести авторів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 xml:space="preserve">6. </w:t>
      </w:r>
      <w:proofErr w:type="spellStart"/>
      <w:r w:rsidRPr="007A4180">
        <w:rPr>
          <w:bCs/>
          <w:sz w:val="28"/>
          <w:szCs w:val="28"/>
          <w:lang w:val="uk-UA"/>
        </w:rPr>
        <w:t>Захарченко</w:t>
      </w:r>
      <w:proofErr w:type="spellEnd"/>
      <w:r w:rsidRPr="007A4180">
        <w:rPr>
          <w:bCs/>
          <w:sz w:val="28"/>
          <w:szCs w:val="28"/>
          <w:lang w:val="uk-UA"/>
        </w:rPr>
        <w:t xml:space="preserve"> Р.О., Коваленко М.М., Кулик А.М. Мовна свідомість: монографія/ за ред. В. В. Комарова. Харків: Право, 2011. 312 с.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 xml:space="preserve">7. </w:t>
      </w:r>
      <w:proofErr w:type="spellStart"/>
      <w:r w:rsidRPr="007A4180">
        <w:rPr>
          <w:bCs/>
          <w:sz w:val="28"/>
          <w:szCs w:val="28"/>
          <w:lang w:val="uk-UA"/>
        </w:rPr>
        <w:t>Латковська</w:t>
      </w:r>
      <w:proofErr w:type="spellEnd"/>
      <w:r w:rsidRPr="007A4180">
        <w:rPr>
          <w:bCs/>
          <w:sz w:val="28"/>
          <w:szCs w:val="28"/>
          <w:lang w:val="uk-UA"/>
        </w:rPr>
        <w:t xml:space="preserve"> Є.А., </w:t>
      </w:r>
      <w:proofErr w:type="spellStart"/>
      <w:r w:rsidRPr="007A4180">
        <w:rPr>
          <w:bCs/>
          <w:sz w:val="28"/>
          <w:szCs w:val="28"/>
          <w:lang w:val="uk-UA"/>
        </w:rPr>
        <w:t>Ліннік</w:t>
      </w:r>
      <w:proofErr w:type="spellEnd"/>
      <w:r w:rsidRPr="007A4180">
        <w:rPr>
          <w:bCs/>
          <w:sz w:val="28"/>
          <w:szCs w:val="28"/>
          <w:lang w:val="uk-UA"/>
        </w:rPr>
        <w:t xml:space="preserve"> Д.В., Маяк О.А. Фразеологізми в ЗМІ: </w:t>
      </w:r>
      <w:proofErr w:type="spellStart"/>
      <w:r w:rsidRPr="007A4180">
        <w:rPr>
          <w:bCs/>
          <w:sz w:val="28"/>
          <w:szCs w:val="28"/>
          <w:lang w:val="uk-UA"/>
        </w:rPr>
        <w:t>теоретико-прикладне</w:t>
      </w:r>
      <w:proofErr w:type="spellEnd"/>
      <w:r w:rsidRPr="007A4180">
        <w:rPr>
          <w:bCs/>
          <w:sz w:val="28"/>
          <w:szCs w:val="28"/>
          <w:lang w:val="uk-UA"/>
        </w:rPr>
        <w:t xml:space="preserve"> дослідження: монографія. Харків: </w:t>
      </w:r>
      <w:proofErr w:type="spellStart"/>
      <w:r w:rsidRPr="007A4180">
        <w:rPr>
          <w:bCs/>
          <w:sz w:val="28"/>
          <w:szCs w:val="28"/>
          <w:lang w:val="uk-UA"/>
        </w:rPr>
        <w:t>Юрайт</w:t>
      </w:r>
      <w:proofErr w:type="spellEnd"/>
      <w:r w:rsidRPr="007A4180">
        <w:rPr>
          <w:bCs/>
          <w:sz w:val="28"/>
          <w:szCs w:val="28"/>
          <w:lang w:val="uk-UA"/>
        </w:rPr>
        <w:t>, 2013. 288 с.</w:t>
      </w:r>
    </w:p>
    <w:p w:rsidR="009E5709" w:rsidRPr="00974457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974457">
        <w:rPr>
          <w:bCs/>
          <w:sz w:val="28"/>
          <w:szCs w:val="28"/>
          <w:lang w:val="uk-UA"/>
        </w:rPr>
        <w:t xml:space="preserve">8. </w:t>
      </w:r>
      <w:proofErr w:type="spellStart"/>
      <w:r w:rsidR="00974457" w:rsidRPr="00693E5E">
        <w:rPr>
          <w:sz w:val="28"/>
          <w:szCs w:val="28"/>
          <w:lang w:val="uk-UA"/>
        </w:rPr>
        <w:t>Азарян</w:t>
      </w:r>
      <w:proofErr w:type="spellEnd"/>
      <w:r w:rsidR="00974457" w:rsidRPr="00693E5E">
        <w:rPr>
          <w:sz w:val="28"/>
          <w:szCs w:val="28"/>
          <w:lang w:val="uk-UA"/>
        </w:rPr>
        <w:t xml:space="preserve"> О.М., </w:t>
      </w:r>
      <w:proofErr w:type="spellStart"/>
      <w:r w:rsidR="00974457" w:rsidRPr="00693E5E">
        <w:rPr>
          <w:sz w:val="28"/>
          <w:szCs w:val="28"/>
          <w:lang w:val="uk-UA"/>
        </w:rPr>
        <w:t>Локтєв</w:t>
      </w:r>
      <w:proofErr w:type="spellEnd"/>
      <w:r w:rsidR="00974457" w:rsidRPr="00693E5E">
        <w:rPr>
          <w:sz w:val="28"/>
          <w:szCs w:val="28"/>
          <w:lang w:val="uk-UA"/>
        </w:rPr>
        <w:t xml:space="preserve"> Е.М., </w:t>
      </w:r>
      <w:proofErr w:type="spellStart"/>
      <w:r w:rsidR="00974457" w:rsidRPr="00693E5E">
        <w:rPr>
          <w:sz w:val="28"/>
          <w:szCs w:val="28"/>
          <w:lang w:val="uk-UA"/>
        </w:rPr>
        <w:t>Халлір</w:t>
      </w:r>
      <w:proofErr w:type="spellEnd"/>
      <w:r w:rsidR="00974457" w:rsidRPr="00693E5E">
        <w:rPr>
          <w:sz w:val="28"/>
          <w:szCs w:val="28"/>
          <w:lang w:val="uk-UA"/>
        </w:rPr>
        <w:t xml:space="preserve"> Б., </w:t>
      </w:r>
      <w:proofErr w:type="spellStart"/>
      <w:r w:rsidR="00974457" w:rsidRPr="00693E5E">
        <w:rPr>
          <w:sz w:val="28"/>
          <w:szCs w:val="28"/>
          <w:lang w:val="uk-UA"/>
        </w:rPr>
        <w:t>Соболев</w:t>
      </w:r>
      <w:proofErr w:type="spellEnd"/>
      <w:r w:rsidR="00974457" w:rsidRPr="00693E5E">
        <w:rPr>
          <w:sz w:val="28"/>
          <w:szCs w:val="28"/>
          <w:lang w:val="uk-UA"/>
        </w:rPr>
        <w:t xml:space="preserve"> В.О., Гаркуша Д.В. Сучасні тенденції розвитку торгівельної мережі України : монографія. </w:t>
      </w:r>
      <w:proofErr w:type="spellStart"/>
      <w:r w:rsidR="00974457" w:rsidRPr="00974457">
        <w:rPr>
          <w:sz w:val="28"/>
          <w:szCs w:val="28"/>
        </w:rPr>
        <w:t>Донецьк</w:t>
      </w:r>
      <w:proofErr w:type="spellEnd"/>
      <w:r w:rsidR="00974457" w:rsidRPr="00974457">
        <w:rPr>
          <w:sz w:val="28"/>
          <w:szCs w:val="28"/>
        </w:rPr>
        <w:t xml:space="preserve"> : Дон НУЕТ, 2009. С. 156-168.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 xml:space="preserve">9. Гроші України/ Р. М. Шуст та ін. К.: УБС НБУ; Х.: ТОВ «Видавництво </w:t>
      </w:r>
      <w:proofErr w:type="spellStart"/>
      <w:r w:rsidRPr="007A4180">
        <w:rPr>
          <w:bCs/>
          <w:sz w:val="28"/>
          <w:szCs w:val="28"/>
          <w:lang w:val="uk-UA"/>
        </w:rPr>
        <w:t>“Фоліо”</w:t>
      </w:r>
      <w:proofErr w:type="spellEnd"/>
      <w:r w:rsidRPr="007A4180">
        <w:rPr>
          <w:bCs/>
          <w:sz w:val="28"/>
          <w:szCs w:val="28"/>
          <w:lang w:val="uk-UA"/>
        </w:rPr>
        <w:t>», 2011. 502 с.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 xml:space="preserve">Від семи і більше авторів 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10. Наука та інновації в сучасному світі: освіт</w:t>
      </w:r>
      <w:r w:rsidR="00974457">
        <w:rPr>
          <w:bCs/>
          <w:sz w:val="28"/>
          <w:szCs w:val="28"/>
          <w:lang w:val="uk-UA"/>
        </w:rPr>
        <w:t>а</w:t>
      </w:r>
      <w:r w:rsidRPr="007A4180">
        <w:rPr>
          <w:bCs/>
          <w:sz w:val="28"/>
          <w:szCs w:val="28"/>
          <w:lang w:val="uk-UA"/>
        </w:rPr>
        <w:t xml:space="preserve">, виховання, фізичне виховання і спорт: монографія / </w:t>
      </w:r>
      <w:proofErr w:type="spellStart"/>
      <w:r w:rsidRPr="007A4180">
        <w:rPr>
          <w:bCs/>
          <w:sz w:val="28"/>
          <w:szCs w:val="28"/>
          <w:lang w:val="uk-UA"/>
        </w:rPr>
        <w:t>Гилев</w:t>
      </w:r>
      <w:proofErr w:type="spellEnd"/>
      <w:r w:rsidRPr="007A4180">
        <w:rPr>
          <w:bCs/>
          <w:sz w:val="28"/>
          <w:szCs w:val="28"/>
          <w:lang w:val="uk-UA"/>
        </w:rPr>
        <w:t xml:space="preserve"> Г.А. та ін.; Одеса: </w:t>
      </w:r>
      <w:proofErr w:type="spellStart"/>
      <w:r w:rsidRPr="007A4180">
        <w:rPr>
          <w:bCs/>
          <w:sz w:val="28"/>
          <w:szCs w:val="28"/>
          <w:lang w:val="uk-UA"/>
        </w:rPr>
        <w:t>Купрієнко</w:t>
      </w:r>
      <w:proofErr w:type="spellEnd"/>
      <w:r w:rsidRPr="007A4180">
        <w:rPr>
          <w:bCs/>
          <w:sz w:val="28"/>
          <w:szCs w:val="28"/>
          <w:lang w:val="uk-UA"/>
        </w:rPr>
        <w:t xml:space="preserve"> С</w:t>
      </w:r>
      <w:r w:rsidR="00974457">
        <w:rPr>
          <w:bCs/>
          <w:sz w:val="28"/>
          <w:szCs w:val="28"/>
          <w:lang w:val="uk-UA"/>
        </w:rPr>
        <w:t>.</w:t>
      </w:r>
      <w:r w:rsidRPr="007A4180">
        <w:rPr>
          <w:bCs/>
          <w:sz w:val="28"/>
          <w:szCs w:val="28"/>
          <w:lang w:val="uk-UA"/>
        </w:rPr>
        <w:t>В</w:t>
      </w:r>
      <w:r w:rsidR="00974457">
        <w:rPr>
          <w:bCs/>
          <w:sz w:val="28"/>
          <w:szCs w:val="28"/>
          <w:lang w:val="uk-UA"/>
        </w:rPr>
        <w:t>.</w:t>
      </w:r>
      <w:r w:rsidRPr="007A4180">
        <w:rPr>
          <w:bCs/>
          <w:sz w:val="28"/>
          <w:szCs w:val="28"/>
          <w:lang w:val="uk-UA"/>
        </w:rPr>
        <w:t>, 2017. 183 с.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Багатотомне видання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 xml:space="preserve">11. Історія України: </w:t>
      </w:r>
      <w:proofErr w:type="spellStart"/>
      <w:r w:rsidRPr="007A4180">
        <w:rPr>
          <w:bCs/>
          <w:sz w:val="28"/>
          <w:szCs w:val="28"/>
          <w:lang w:val="uk-UA"/>
        </w:rPr>
        <w:t>Історико-економічне</w:t>
      </w:r>
      <w:proofErr w:type="spellEnd"/>
      <w:r w:rsidRPr="007A4180">
        <w:rPr>
          <w:bCs/>
          <w:sz w:val="28"/>
          <w:szCs w:val="28"/>
          <w:lang w:val="uk-UA"/>
        </w:rPr>
        <w:t xml:space="preserve"> дослідження: в 2 т. / за ред.: В.А.</w:t>
      </w:r>
      <w:r w:rsidR="00974457">
        <w:rPr>
          <w:bCs/>
          <w:sz w:val="28"/>
          <w:szCs w:val="28"/>
          <w:lang w:val="uk-UA"/>
        </w:rPr>
        <w:t> </w:t>
      </w:r>
      <w:r w:rsidRPr="007A4180">
        <w:rPr>
          <w:bCs/>
          <w:sz w:val="28"/>
          <w:szCs w:val="28"/>
          <w:lang w:val="uk-UA"/>
        </w:rPr>
        <w:t xml:space="preserve">Смолій. К.: Ніка-Центр, 2011. 696 с. </w:t>
      </w:r>
    </w:p>
    <w:p w:rsidR="00E54B91" w:rsidRPr="00E54B91" w:rsidRDefault="009E5709" w:rsidP="005F260B">
      <w:pPr>
        <w:ind w:firstLine="709"/>
        <w:jc w:val="both"/>
        <w:rPr>
          <w:sz w:val="28"/>
          <w:szCs w:val="28"/>
          <w:lang w:val="uk-UA"/>
        </w:rPr>
      </w:pPr>
      <w:r w:rsidRPr="00E54B91">
        <w:rPr>
          <w:bCs/>
          <w:sz w:val="28"/>
          <w:szCs w:val="28"/>
          <w:lang w:val="uk-UA"/>
        </w:rPr>
        <w:t xml:space="preserve">12. </w:t>
      </w:r>
      <w:proofErr w:type="spellStart"/>
      <w:r w:rsidR="00974457" w:rsidRPr="00E54B91">
        <w:rPr>
          <w:sz w:val="28"/>
          <w:szCs w:val="28"/>
        </w:rPr>
        <w:t>Економічна</w:t>
      </w:r>
      <w:proofErr w:type="spellEnd"/>
      <w:r w:rsidR="00974457" w:rsidRPr="00E54B91">
        <w:rPr>
          <w:sz w:val="28"/>
          <w:szCs w:val="28"/>
        </w:rPr>
        <w:t xml:space="preserve"> </w:t>
      </w:r>
      <w:proofErr w:type="spellStart"/>
      <w:r w:rsidR="00974457" w:rsidRPr="00E54B91">
        <w:rPr>
          <w:sz w:val="28"/>
          <w:szCs w:val="28"/>
        </w:rPr>
        <w:t>історія</w:t>
      </w:r>
      <w:proofErr w:type="spellEnd"/>
      <w:r w:rsidR="00974457" w:rsidRPr="00E54B91">
        <w:rPr>
          <w:sz w:val="28"/>
          <w:szCs w:val="28"/>
        </w:rPr>
        <w:t xml:space="preserve"> </w:t>
      </w:r>
      <w:proofErr w:type="spellStart"/>
      <w:r w:rsidR="00974457" w:rsidRPr="00E54B91">
        <w:rPr>
          <w:sz w:val="28"/>
          <w:szCs w:val="28"/>
        </w:rPr>
        <w:t>України</w:t>
      </w:r>
      <w:proofErr w:type="spellEnd"/>
      <w:r w:rsidR="00974457" w:rsidRPr="00E54B91">
        <w:rPr>
          <w:sz w:val="28"/>
          <w:szCs w:val="28"/>
        </w:rPr>
        <w:t xml:space="preserve">: </w:t>
      </w:r>
      <w:proofErr w:type="spellStart"/>
      <w:r w:rsidR="00974457" w:rsidRPr="00E54B91">
        <w:rPr>
          <w:sz w:val="28"/>
          <w:szCs w:val="28"/>
        </w:rPr>
        <w:t>Історико-економічне</w:t>
      </w:r>
      <w:proofErr w:type="spellEnd"/>
      <w:r w:rsidR="00974457" w:rsidRPr="00E54B91">
        <w:rPr>
          <w:sz w:val="28"/>
          <w:szCs w:val="28"/>
        </w:rPr>
        <w:t xml:space="preserve"> </w:t>
      </w:r>
      <w:proofErr w:type="spellStart"/>
      <w:proofErr w:type="gramStart"/>
      <w:r w:rsidR="00974457" w:rsidRPr="00E54B91">
        <w:rPr>
          <w:sz w:val="28"/>
          <w:szCs w:val="28"/>
        </w:rPr>
        <w:t>досл</w:t>
      </w:r>
      <w:proofErr w:type="gramEnd"/>
      <w:r w:rsidR="00974457" w:rsidRPr="00E54B91">
        <w:rPr>
          <w:sz w:val="28"/>
          <w:szCs w:val="28"/>
        </w:rPr>
        <w:t>ідження</w:t>
      </w:r>
      <w:proofErr w:type="spellEnd"/>
      <w:r w:rsidR="00974457" w:rsidRPr="00E54B91">
        <w:rPr>
          <w:sz w:val="28"/>
          <w:szCs w:val="28"/>
        </w:rPr>
        <w:t xml:space="preserve">: в 2 т. / за ред.: В.А. </w:t>
      </w:r>
      <w:proofErr w:type="spellStart"/>
      <w:r w:rsidR="00974457" w:rsidRPr="00E54B91">
        <w:rPr>
          <w:sz w:val="28"/>
          <w:szCs w:val="28"/>
        </w:rPr>
        <w:t>Смолій</w:t>
      </w:r>
      <w:proofErr w:type="spellEnd"/>
      <w:r w:rsidR="00974457" w:rsidRPr="00E54B91">
        <w:rPr>
          <w:sz w:val="28"/>
          <w:szCs w:val="28"/>
        </w:rPr>
        <w:t xml:space="preserve">. К.: </w:t>
      </w:r>
      <w:proofErr w:type="spellStart"/>
      <w:r w:rsidR="00974457" w:rsidRPr="00E54B91">
        <w:rPr>
          <w:sz w:val="28"/>
          <w:szCs w:val="28"/>
        </w:rPr>
        <w:t>Ніка-Центр</w:t>
      </w:r>
      <w:proofErr w:type="spellEnd"/>
      <w:r w:rsidR="00974457" w:rsidRPr="00E54B91">
        <w:rPr>
          <w:sz w:val="28"/>
          <w:szCs w:val="28"/>
        </w:rPr>
        <w:t xml:space="preserve">, 2011. 696 с. 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Частина книги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 xml:space="preserve">13. Шевченко В.В. Розвиток галузей промисловості. Економічна історія України: </w:t>
      </w:r>
      <w:proofErr w:type="spellStart"/>
      <w:r w:rsidRPr="007A4180">
        <w:rPr>
          <w:bCs/>
          <w:sz w:val="28"/>
          <w:szCs w:val="28"/>
          <w:lang w:val="uk-UA"/>
        </w:rPr>
        <w:t>Історико-економічне</w:t>
      </w:r>
      <w:proofErr w:type="spellEnd"/>
      <w:r w:rsidRPr="007A4180">
        <w:rPr>
          <w:bCs/>
          <w:sz w:val="28"/>
          <w:szCs w:val="28"/>
          <w:lang w:val="uk-UA"/>
        </w:rPr>
        <w:t xml:space="preserve"> дослідження: в 2 т./ </w:t>
      </w:r>
      <w:proofErr w:type="spellStart"/>
      <w:r w:rsidRPr="007A4180">
        <w:rPr>
          <w:bCs/>
          <w:sz w:val="28"/>
          <w:szCs w:val="28"/>
          <w:lang w:val="uk-UA"/>
        </w:rPr>
        <w:t>відп</w:t>
      </w:r>
      <w:proofErr w:type="spellEnd"/>
      <w:r w:rsidRPr="007A4180">
        <w:rPr>
          <w:bCs/>
          <w:sz w:val="28"/>
          <w:szCs w:val="28"/>
          <w:lang w:val="uk-UA"/>
        </w:rPr>
        <w:t xml:space="preserve">. ред. В.А. Смолій; НАН України, Ін-т історії України. К.: Ніка-Центр, 2011. Т. 1. </w:t>
      </w:r>
      <w:proofErr w:type="spellStart"/>
      <w:r w:rsidRPr="007A4180">
        <w:rPr>
          <w:bCs/>
          <w:sz w:val="28"/>
          <w:szCs w:val="28"/>
          <w:lang w:val="uk-UA"/>
        </w:rPr>
        <w:t>Розд</w:t>
      </w:r>
      <w:proofErr w:type="spellEnd"/>
      <w:r w:rsidRPr="007A4180">
        <w:rPr>
          <w:bCs/>
          <w:sz w:val="28"/>
          <w:szCs w:val="28"/>
          <w:lang w:val="uk-UA"/>
        </w:rPr>
        <w:t>. 20. С. 626–632.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Редактор (без автора)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 xml:space="preserve">14. Правове виховання в сучасній Україні: монографія/ за </w:t>
      </w:r>
      <w:proofErr w:type="spellStart"/>
      <w:r w:rsidRPr="007A4180">
        <w:rPr>
          <w:bCs/>
          <w:sz w:val="28"/>
          <w:szCs w:val="28"/>
          <w:lang w:val="uk-UA"/>
        </w:rPr>
        <w:t>заг</w:t>
      </w:r>
      <w:proofErr w:type="spellEnd"/>
      <w:r w:rsidRPr="007A4180">
        <w:rPr>
          <w:bCs/>
          <w:sz w:val="28"/>
          <w:szCs w:val="28"/>
          <w:lang w:val="uk-UA"/>
        </w:rPr>
        <w:t>. ред.: В.Я.</w:t>
      </w:r>
      <w:r w:rsidR="00E54B91">
        <w:rPr>
          <w:bCs/>
          <w:sz w:val="28"/>
          <w:szCs w:val="28"/>
          <w:lang w:val="uk-UA"/>
        </w:rPr>
        <w:t> </w:t>
      </w:r>
      <w:proofErr w:type="spellStart"/>
      <w:r w:rsidRPr="007A4180">
        <w:rPr>
          <w:bCs/>
          <w:sz w:val="28"/>
          <w:szCs w:val="28"/>
          <w:lang w:val="uk-UA"/>
        </w:rPr>
        <w:t>Тацій</w:t>
      </w:r>
      <w:proofErr w:type="spellEnd"/>
      <w:r w:rsidRPr="007A4180">
        <w:rPr>
          <w:bCs/>
          <w:sz w:val="28"/>
          <w:szCs w:val="28"/>
          <w:lang w:val="uk-UA"/>
        </w:rPr>
        <w:t xml:space="preserve">, А.П. Гетьман, О.Г. </w:t>
      </w:r>
      <w:proofErr w:type="spellStart"/>
      <w:r w:rsidRPr="007A4180">
        <w:rPr>
          <w:bCs/>
          <w:sz w:val="28"/>
          <w:szCs w:val="28"/>
          <w:lang w:val="uk-UA"/>
        </w:rPr>
        <w:t>Данильян</w:t>
      </w:r>
      <w:proofErr w:type="spellEnd"/>
      <w:r w:rsidRPr="007A4180">
        <w:rPr>
          <w:bCs/>
          <w:sz w:val="28"/>
          <w:szCs w:val="28"/>
          <w:lang w:val="uk-UA"/>
        </w:rPr>
        <w:t xml:space="preserve">. 2-ге вид., </w:t>
      </w:r>
      <w:proofErr w:type="spellStart"/>
      <w:r w:rsidRPr="007A4180">
        <w:rPr>
          <w:bCs/>
          <w:sz w:val="28"/>
          <w:szCs w:val="28"/>
          <w:lang w:val="uk-UA"/>
        </w:rPr>
        <w:t>переробл</w:t>
      </w:r>
      <w:proofErr w:type="spellEnd"/>
      <w:r w:rsidRPr="007A4180">
        <w:rPr>
          <w:bCs/>
          <w:sz w:val="28"/>
          <w:szCs w:val="28"/>
          <w:lang w:val="uk-UA"/>
        </w:rPr>
        <w:t xml:space="preserve">. і </w:t>
      </w:r>
      <w:proofErr w:type="spellStart"/>
      <w:r w:rsidRPr="007A4180">
        <w:rPr>
          <w:bCs/>
          <w:sz w:val="28"/>
          <w:szCs w:val="28"/>
          <w:lang w:val="uk-UA"/>
        </w:rPr>
        <w:t>допов</w:t>
      </w:r>
      <w:proofErr w:type="spellEnd"/>
      <w:r w:rsidRPr="007A4180">
        <w:rPr>
          <w:bCs/>
          <w:sz w:val="28"/>
          <w:szCs w:val="28"/>
          <w:lang w:val="uk-UA"/>
        </w:rPr>
        <w:t xml:space="preserve">. Харків: Право, 2013. 440 с. 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lastRenderedPageBreak/>
        <w:t>Періодичні видання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1</w:t>
      </w:r>
      <w:r w:rsidR="00693E5E">
        <w:rPr>
          <w:bCs/>
          <w:sz w:val="28"/>
          <w:szCs w:val="28"/>
          <w:lang w:val="uk-UA"/>
        </w:rPr>
        <w:t>5</w:t>
      </w:r>
      <w:r w:rsidRPr="007A4180">
        <w:rPr>
          <w:bCs/>
          <w:sz w:val="28"/>
          <w:szCs w:val="28"/>
          <w:lang w:val="uk-UA"/>
        </w:rPr>
        <w:t xml:space="preserve">. </w:t>
      </w:r>
      <w:proofErr w:type="spellStart"/>
      <w:r w:rsidRPr="007A4180">
        <w:rPr>
          <w:bCs/>
          <w:sz w:val="28"/>
          <w:szCs w:val="28"/>
          <w:lang w:val="uk-UA"/>
        </w:rPr>
        <w:t>Герасімова</w:t>
      </w:r>
      <w:proofErr w:type="spellEnd"/>
      <w:r w:rsidRPr="007A4180">
        <w:rPr>
          <w:bCs/>
          <w:sz w:val="28"/>
          <w:szCs w:val="28"/>
          <w:lang w:val="uk-UA"/>
        </w:rPr>
        <w:t xml:space="preserve"> Т.Ю. Методи формування навчально-пізнавальної компетентності учнів на уроках фізики. Фізико-математична освіта, 2018. Випуск 1(15). С. 167-170. DOI: 10.31110/2413-1571-2018-015-1-030. 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1</w:t>
      </w:r>
      <w:r w:rsidR="00693E5E">
        <w:rPr>
          <w:bCs/>
          <w:sz w:val="28"/>
          <w:szCs w:val="28"/>
          <w:lang w:val="uk-UA"/>
        </w:rPr>
        <w:t>6</w:t>
      </w:r>
      <w:r w:rsidRPr="007A4180">
        <w:rPr>
          <w:bCs/>
          <w:sz w:val="28"/>
          <w:szCs w:val="28"/>
          <w:lang w:val="uk-UA"/>
        </w:rPr>
        <w:t xml:space="preserve">. </w:t>
      </w:r>
      <w:proofErr w:type="spellStart"/>
      <w:r w:rsidRPr="007A4180">
        <w:rPr>
          <w:bCs/>
          <w:sz w:val="28"/>
          <w:szCs w:val="28"/>
          <w:lang w:val="uk-UA"/>
        </w:rPr>
        <w:t>Ілляшенко</w:t>
      </w:r>
      <w:proofErr w:type="spellEnd"/>
      <w:r w:rsidRPr="007A4180">
        <w:rPr>
          <w:bCs/>
          <w:sz w:val="28"/>
          <w:szCs w:val="28"/>
          <w:lang w:val="uk-UA"/>
        </w:rPr>
        <w:t xml:space="preserve"> С.М., </w:t>
      </w:r>
      <w:proofErr w:type="spellStart"/>
      <w:r w:rsidRPr="007A4180">
        <w:rPr>
          <w:bCs/>
          <w:sz w:val="28"/>
          <w:szCs w:val="28"/>
          <w:lang w:val="uk-UA"/>
        </w:rPr>
        <w:t>Шипуліна</w:t>
      </w:r>
      <w:proofErr w:type="spellEnd"/>
      <w:r w:rsidRPr="007A4180">
        <w:rPr>
          <w:bCs/>
          <w:sz w:val="28"/>
          <w:szCs w:val="28"/>
          <w:lang w:val="uk-UA"/>
        </w:rPr>
        <w:t xml:space="preserve"> Ю.С. Комунікаційна ефективність web-технологій у маркетингу науково-освітніх послуг. Маркетинг і менеджмент інновацій. 2012. №1. С. 69-78. 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Стаття в збірнику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1</w:t>
      </w:r>
      <w:r w:rsidR="00693E5E">
        <w:rPr>
          <w:bCs/>
          <w:sz w:val="28"/>
          <w:szCs w:val="28"/>
          <w:lang w:val="uk-UA"/>
        </w:rPr>
        <w:t>7</w:t>
      </w:r>
      <w:r w:rsidRPr="007A4180">
        <w:rPr>
          <w:bCs/>
          <w:sz w:val="28"/>
          <w:szCs w:val="28"/>
          <w:lang w:val="uk-UA"/>
        </w:rPr>
        <w:t xml:space="preserve">. </w:t>
      </w:r>
      <w:proofErr w:type="spellStart"/>
      <w:r w:rsidRPr="007A4180">
        <w:rPr>
          <w:bCs/>
          <w:sz w:val="28"/>
          <w:szCs w:val="28"/>
          <w:lang w:val="uk-UA"/>
        </w:rPr>
        <w:t>Боровой</w:t>
      </w:r>
      <w:proofErr w:type="spellEnd"/>
      <w:r w:rsidRPr="007A4180">
        <w:rPr>
          <w:bCs/>
          <w:sz w:val="28"/>
          <w:szCs w:val="28"/>
          <w:lang w:val="uk-UA"/>
        </w:rPr>
        <w:t xml:space="preserve"> С. Я. Особливості формування населення міст Південної України в дореформений</w:t>
      </w:r>
      <w:r w:rsidR="00E54B91">
        <w:rPr>
          <w:bCs/>
          <w:sz w:val="28"/>
          <w:szCs w:val="28"/>
          <w:lang w:val="uk-UA"/>
        </w:rPr>
        <w:t xml:space="preserve"> період</w:t>
      </w:r>
      <w:r w:rsidRPr="007A4180">
        <w:rPr>
          <w:bCs/>
          <w:sz w:val="28"/>
          <w:szCs w:val="28"/>
          <w:lang w:val="uk-UA"/>
        </w:rPr>
        <w:t>. Історія народного господарства та економічної думки Української РСР. К.: Наукова думка, 1982. Вип. 16. С. 63–68.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1</w:t>
      </w:r>
      <w:r w:rsidR="00693E5E">
        <w:rPr>
          <w:bCs/>
          <w:sz w:val="28"/>
          <w:szCs w:val="28"/>
          <w:lang w:val="uk-UA"/>
        </w:rPr>
        <w:t>8</w:t>
      </w:r>
      <w:r w:rsidRPr="007A4180">
        <w:rPr>
          <w:bCs/>
          <w:sz w:val="28"/>
          <w:szCs w:val="28"/>
          <w:lang w:val="uk-UA"/>
        </w:rPr>
        <w:t xml:space="preserve">. </w:t>
      </w:r>
      <w:proofErr w:type="spellStart"/>
      <w:r w:rsidRPr="007A4180">
        <w:rPr>
          <w:bCs/>
          <w:sz w:val="28"/>
          <w:szCs w:val="28"/>
          <w:lang w:val="uk-UA"/>
        </w:rPr>
        <w:t>Данильян</w:t>
      </w:r>
      <w:proofErr w:type="spellEnd"/>
      <w:r w:rsidRPr="007A4180">
        <w:rPr>
          <w:bCs/>
          <w:sz w:val="28"/>
          <w:szCs w:val="28"/>
          <w:lang w:val="uk-UA"/>
        </w:rPr>
        <w:t xml:space="preserve"> О. Г., </w:t>
      </w:r>
      <w:proofErr w:type="spellStart"/>
      <w:r w:rsidRPr="007A4180">
        <w:rPr>
          <w:bCs/>
          <w:sz w:val="28"/>
          <w:szCs w:val="28"/>
          <w:lang w:val="uk-UA"/>
        </w:rPr>
        <w:t>Петришин</w:t>
      </w:r>
      <w:proofErr w:type="spellEnd"/>
      <w:r w:rsidRPr="007A4180">
        <w:rPr>
          <w:bCs/>
          <w:sz w:val="28"/>
          <w:szCs w:val="28"/>
          <w:lang w:val="uk-UA"/>
        </w:rPr>
        <w:t xml:space="preserve"> О. В. Проблема взаємовпливу правового виховання державотворчого процесу: українські реалії. Вісник Національної академії правових наук України. Харків, 2010. №2. С. 28–39.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Матеріали конференцій</w:t>
      </w:r>
    </w:p>
    <w:p w:rsidR="009E5709" w:rsidRPr="007A4180" w:rsidRDefault="00693E5E" w:rsidP="005F260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</w:t>
      </w:r>
      <w:r w:rsidR="009E5709" w:rsidRPr="007A4180">
        <w:rPr>
          <w:bCs/>
          <w:sz w:val="28"/>
          <w:szCs w:val="28"/>
          <w:lang w:val="uk-UA"/>
        </w:rPr>
        <w:t xml:space="preserve">. </w:t>
      </w:r>
      <w:proofErr w:type="spellStart"/>
      <w:r w:rsidR="009E5709" w:rsidRPr="007A4180">
        <w:rPr>
          <w:bCs/>
          <w:sz w:val="28"/>
          <w:szCs w:val="28"/>
          <w:lang w:val="uk-UA"/>
        </w:rPr>
        <w:t>Ілляшенко</w:t>
      </w:r>
      <w:proofErr w:type="spellEnd"/>
      <w:r w:rsidR="009E5709" w:rsidRPr="007A4180">
        <w:rPr>
          <w:bCs/>
          <w:sz w:val="28"/>
          <w:szCs w:val="28"/>
          <w:lang w:val="uk-UA"/>
        </w:rPr>
        <w:t xml:space="preserve"> С.М. Маркетинг знань: роль і завдання. Тези доповідей VI Міжнародної науково-практичної конференції «Маркетинг інновацій і інновації в маркетингу» (Суми, 27-29 вересня 2012 року). ТОВ «</w:t>
      </w:r>
      <w:proofErr w:type="spellStart"/>
      <w:r w:rsidR="009E5709" w:rsidRPr="007A4180">
        <w:rPr>
          <w:bCs/>
          <w:sz w:val="28"/>
          <w:szCs w:val="28"/>
          <w:lang w:val="uk-UA"/>
        </w:rPr>
        <w:t>ДД</w:t>
      </w:r>
      <w:proofErr w:type="spellEnd"/>
      <w:r w:rsidR="009E5709" w:rsidRPr="007A4180">
        <w:rPr>
          <w:bCs/>
          <w:sz w:val="28"/>
          <w:szCs w:val="28"/>
          <w:lang w:val="uk-UA"/>
        </w:rPr>
        <w:t xml:space="preserve"> «Папірус», 2012. С. 102-104.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2</w:t>
      </w:r>
      <w:r w:rsidR="00693E5E">
        <w:rPr>
          <w:bCs/>
          <w:sz w:val="28"/>
          <w:szCs w:val="28"/>
          <w:lang w:val="uk-UA"/>
        </w:rPr>
        <w:t>0</w:t>
      </w:r>
      <w:r w:rsidRPr="007A4180">
        <w:rPr>
          <w:bCs/>
          <w:sz w:val="28"/>
          <w:szCs w:val="28"/>
          <w:lang w:val="uk-UA"/>
        </w:rPr>
        <w:t xml:space="preserve">. Юрченко А.О. До питання про вибір програмних засобів для створення та редагування </w:t>
      </w:r>
      <w:proofErr w:type="spellStart"/>
      <w:r w:rsidRPr="007A4180">
        <w:rPr>
          <w:bCs/>
          <w:sz w:val="28"/>
          <w:szCs w:val="28"/>
          <w:lang w:val="uk-UA"/>
        </w:rPr>
        <w:t>веб-контенту</w:t>
      </w:r>
      <w:proofErr w:type="spellEnd"/>
      <w:r w:rsidRPr="007A4180">
        <w:rPr>
          <w:bCs/>
          <w:sz w:val="28"/>
          <w:szCs w:val="28"/>
          <w:lang w:val="uk-UA"/>
        </w:rPr>
        <w:t xml:space="preserve"> як </w:t>
      </w:r>
      <w:proofErr w:type="spellStart"/>
      <w:r w:rsidRPr="007A4180">
        <w:rPr>
          <w:bCs/>
          <w:sz w:val="28"/>
          <w:szCs w:val="28"/>
          <w:lang w:val="uk-UA"/>
        </w:rPr>
        <w:t>ІК-компетентність</w:t>
      </w:r>
      <w:proofErr w:type="spellEnd"/>
      <w:r w:rsidRPr="007A4180">
        <w:rPr>
          <w:bCs/>
          <w:sz w:val="28"/>
          <w:szCs w:val="28"/>
          <w:lang w:val="uk-UA"/>
        </w:rPr>
        <w:t xml:space="preserve"> сучасного вчителя. FOSS </w:t>
      </w:r>
      <w:proofErr w:type="spellStart"/>
      <w:r w:rsidRPr="007A4180">
        <w:rPr>
          <w:bCs/>
          <w:sz w:val="28"/>
          <w:szCs w:val="28"/>
          <w:lang w:val="uk-UA"/>
        </w:rPr>
        <w:t>Lviv</w:t>
      </w:r>
      <w:proofErr w:type="spellEnd"/>
      <w:r w:rsidRPr="007A4180">
        <w:rPr>
          <w:bCs/>
          <w:sz w:val="28"/>
          <w:szCs w:val="28"/>
          <w:lang w:val="uk-UA"/>
        </w:rPr>
        <w:t xml:space="preserve"> 2017: міжнародна науково-практична конференція (м. Львів, 27-30 квітня 2017 р.), 2017. С. 87-90.</w:t>
      </w:r>
    </w:p>
    <w:p w:rsidR="009E5709" w:rsidRPr="007A4180" w:rsidRDefault="009E5709" w:rsidP="005F260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ЕЛЕКТРОННІ РЕСУРСИ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 xml:space="preserve">Періодичне видання 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2</w:t>
      </w:r>
      <w:r w:rsidR="00693E5E">
        <w:rPr>
          <w:bCs/>
          <w:sz w:val="28"/>
          <w:szCs w:val="28"/>
          <w:lang w:val="uk-UA"/>
        </w:rPr>
        <w:t>1</w:t>
      </w:r>
      <w:r w:rsidRPr="007A4180">
        <w:rPr>
          <w:bCs/>
          <w:sz w:val="28"/>
          <w:szCs w:val="28"/>
          <w:lang w:val="uk-UA"/>
        </w:rPr>
        <w:t xml:space="preserve">. </w:t>
      </w:r>
      <w:proofErr w:type="spellStart"/>
      <w:r w:rsidRPr="007A4180">
        <w:rPr>
          <w:bCs/>
          <w:sz w:val="28"/>
          <w:szCs w:val="28"/>
          <w:lang w:val="uk-UA"/>
        </w:rPr>
        <w:t>Білошапка</w:t>
      </w:r>
      <w:proofErr w:type="spellEnd"/>
      <w:r w:rsidRPr="007A4180">
        <w:rPr>
          <w:bCs/>
          <w:sz w:val="28"/>
          <w:szCs w:val="28"/>
          <w:lang w:val="uk-UA"/>
        </w:rPr>
        <w:t xml:space="preserve"> Н. До питання про використання інтелект-карт у професійній діяльності вчителя математики. Освіта. </w:t>
      </w:r>
      <w:proofErr w:type="spellStart"/>
      <w:r w:rsidRPr="007A4180">
        <w:rPr>
          <w:bCs/>
          <w:sz w:val="28"/>
          <w:szCs w:val="28"/>
          <w:lang w:val="uk-UA"/>
        </w:rPr>
        <w:t>Інноватика</w:t>
      </w:r>
      <w:proofErr w:type="spellEnd"/>
      <w:r w:rsidRPr="007A4180">
        <w:rPr>
          <w:bCs/>
          <w:sz w:val="28"/>
          <w:szCs w:val="28"/>
          <w:lang w:val="uk-UA"/>
        </w:rPr>
        <w:t>. Практика, 2017 Вип. 2(3). С.</w:t>
      </w:r>
      <w:r w:rsidR="00E54B91">
        <w:rPr>
          <w:bCs/>
          <w:sz w:val="28"/>
          <w:szCs w:val="28"/>
          <w:lang w:val="uk-UA"/>
        </w:rPr>
        <w:t> </w:t>
      </w:r>
      <w:r w:rsidRPr="007A4180">
        <w:rPr>
          <w:bCs/>
          <w:sz w:val="28"/>
          <w:szCs w:val="28"/>
          <w:lang w:val="uk-UA"/>
        </w:rPr>
        <w:t>25-28. URL: http://eip-journal.in.ua/index.php/eip/article/view/39 (Дата звернення 15.01.2019).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 xml:space="preserve">Книга 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2</w:t>
      </w:r>
      <w:r w:rsidR="00693E5E">
        <w:rPr>
          <w:bCs/>
          <w:sz w:val="28"/>
          <w:szCs w:val="28"/>
          <w:lang w:val="uk-UA"/>
        </w:rPr>
        <w:t>2</w:t>
      </w:r>
      <w:r w:rsidRPr="007A4180">
        <w:rPr>
          <w:bCs/>
          <w:sz w:val="28"/>
          <w:szCs w:val="28"/>
          <w:lang w:val="uk-UA"/>
        </w:rPr>
        <w:t xml:space="preserve">. Каленик В.І., Каленик М.В. Питання загальної методики навчання фізики: пробний навчальний посібник для студентів фізико-математичних факультетів педагогічних інститутів та університетів. Суми : </w:t>
      </w:r>
      <w:proofErr w:type="spellStart"/>
      <w:r w:rsidRPr="007A4180">
        <w:rPr>
          <w:bCs/>
          <w:sz w:val="28"/>
          <w:szCs w:val="28"/>
          <w:lang w:val="uk-UA"/>
        </w:rPr>
        <w:t>СумДПУ</w:t>
      </w:r>
      <w:proofErr w:type="spellEnd"/>
      <w:r w:rsidRPr="007A4180">
        <w:rPr>
          <w:bCs/>
          <w:sz w:val="28"/>
          <w:szCs w:val="28"/>
          <w:lang w:val="uk-UA"/>
        </w:rPr>
        <w:t xml:space="preserve"> ім. А.С.</w:t>
      </w:r>
      <w:r w:rsidR="00E54B91">
        <w:rPr>
          <w:bCs/>
          <w:sz w:val="28"/>
          <w:szCs w:val="28"/>
          <w:lang w:val="uk-UA"/>
        </w:rPr>
        <w:t> </w:t>
      </w:r>
      <w:r w:rsidRPr="007A4180">
        <w:rPr>
          <w:bCs/>
          <w:sz w:val="28"/>
          <w:szCs w:val="28"/>
          <w:lang w:val="uk-UA"/>
        </w:rPr>
        <w:t xml:space="preserve">Макаренка, 2000. 125 с. URL: http://repository.sspu.sumy.ua/handle/123456789/1789 (Дата звернення 15.01.2019). 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Без автора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2</w:t>
      </w:r>
      <w:r w:rsidR="00693E5E">
        <w:rPr>
          <w:bCs/>
          <w:sz w:val="28"/>
          <w:szCs w:val="28"/>
          <w:lang w:val="uk-UA"/>
        </w:rPr>
        <w:t>3</w:t>
      </w:r>
      <w:r w:rsidRPr="007A4180">
        <w:rPr>
          <w:bCs/>
          <w:sz w:val="28"/>
          <w:szCs w:val="28"/>
          <w:lang w:val="uk-UA"/>
        </w:rPr>
        <w:t xml:space="preserve">. </w:t>
      </w:r>
      <w:proofErr w:type="spellStart"/>
      <w:r w:rsidRPr="007A4180">
        <w:rPr>
          <w:bCs/>
          <w:sz w:val="28"/>
          <w:szCs w:val="28"/>
          <w:lang w:val="uk-UA"/>
        </w:rPr>
        <w:t>PhotoshopUserGuide</w:t>
      </w:r>
      <w:proofErr w:type="spellEnd"/>
      <w:r w:rsidRPr="007A4180">
        <w:rPr>
          <w:bCs/>
          <w:sz w:val="28"/>
          <w:szCs w:val="28"/>
          <w:lang w:val="uk-UA"/>
        </w:rPr>
        <w:t>. URL: https://helpx.adobe.com/ua/photoshop/user-guide.html (</w:t>
      </w:r>
      <w:proofErr w:type="spellStart"/>
      <w:r w:rsidRPr="007A4180">
        <w:rPr>
          <w:bCs/>
          <w:sz w:val="28"/>
          <w:szCs w:val="28"/>
          <w:lang w:val="uk-UA"/>
        </w:rPr>
        <w:t>Lastaccessed</w:t>
      </w:r>
      <w:proofErr w:type="spellEnd"/>
      <w:r w:rsidRPr="007A4180">
        <w:rPr>
          <w:bCs/>
          <w:sz w:val="28"/>
          <w:szCs w:val="28"/>
          <w:lang w:val="uk-UA"/>
        </w:rPr>
        <w:t xml:space="preserve">: 15.01.2019). 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2</w:t>
      </w:r>
      <w:r w:rsidR="00693E5E">
        <w:rPr>
          <w:bCs/>
          <w:sz w:val="28"/>
          <w:szCs w:val="28"/>
          <w:lang w:val="uk-UA"/>
        </w:rPr>
        <w:t>4</w:t>
      </w:r>
      <w:r w:rsidRPr="007A4180">
        <w:rPr>
          <w:bCs/>
          <w:sz w:val="28"/>
          <w:szCs w:val="28"/>
          <w:lang w:val="uk-UA"/>
        </w:rPr>
        <w:t xml:space="preserve">. Закон України. URL: https://zakon.rada.gov.ua/laws/show/2145-19 (Дата звернення 15.01.2019). 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Сайт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2</w:t>
      </w:r>
      <w:r w:rsidR="00693E5E">
        <w:rPr>
          <w:bCs/>
          <w:sz w:val="28"/>
          <w:szCs w:val="28"/>
          <w:lang w:val="uk-UA"/>
        </w:rPr>
        <w:t>5</w:t>
      </w:r>
      <w:r w:rsidRPr="007A4180">
        <w:rPr>
          <w:bCs/>
          <w:sz w:val="28"/>
          <w:szCs w:val="28"/>
          <w:lang w:val="uk-UA"/>
        </w:rPr>
        <w:t>. Сайт журналу «Фізико-математична освіта». URL: https://fmo-journal.fizmatsspu.sumy.ua (Дата звернення 15.01.2019).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Автореферати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lastRenderedPageBreak/>
        <w:t>2</w:t>
      </w:r>
      <w:r w:rsidR="00693E5E">
        <w:rPr>
          <w:bCs/>
          <w:sz w:val="28"/>
          <w:szCs w:val="28"/>
          <w:lang w:val="uk-UA"/>
        </w:rPr>
        <w:t>6</w:t>
      </w:r>
      <w:r w:rsidRPr="007A4180">
        <w:rPr>
          <w:bCs/>
          <w:sz w:val="28"/>
          <w:szCs w:val="28"/>
          <w:lang w:val="uk-UA"/>
        </w:rPr>
        <w:t xml:space="preserve">. Юрченко А.О. Формування інформаційно-комунікативних </w:t>
      </w:r>
      <w:proofErr w:type="spellStart"/>
      <w:r w:rsidRPr="007A4180">
        <w:rPr>
          <w:bCs/>
          <w:sz w:val="28"/>
          <w:szCs w:val="28"/>
          <w:lang w:val="uk-UA"/>
        </w:rPr>
        <w:t>компетентностей</w:t>
      </w:r>
      <w:proofErr w:type="spellEnd"/>
      <w:r w:rsidRPr="007A4180">
        <w:rPr>
          <w:bCs/>
          <w:sz w:val="28"/>
          <w:szCs w:val="28"/>
          <w:lang w:val="uk-UA"/>
        </w:rPr>
        <w:t xml:space="preserve"> майбутніх вчителів фізики засобами електронних </w:t>
      </w:r>
      <w:proofErr w:type="spellStart"/>
      <w:r w:rsidRPr="007A4180">
        <w:rPr>
          <w:bCs/>
          <w:sz w:val="28"/>
          <w:szCs w:val="28"/>
          <w:lang w:val="uk-UA"/>
        </w:rPr>
        <w:t>інтернет-технологій</w:t>
      </w:r>
      <w:proofErr w:type="spellEnd"/>
      <w:r w:rsidRPr="007A4180">
        <w:rPr>
          <w:bCs/>
          <w:sz w:val="28"/>
          <w:szCs w:val="28"/>
          <w:lang w:val="uk-UA"/>
        </w:rPr>
        <w:t xml:space="preserve">: автореф. дис. ... канд. пед. наук: 13.00.04 / </w:t>
      </w:r>
      <w:proofErr w:type="spellStart"/>
      <w:r w:rsidRPr="007A4180">
        <w:rPr>
          <w:bCs/>
          <w:sz w:val="28"/>
          <w:szCs w:val="28"/>
          <w:lang w:val="uk-UA"/>
        </w:rPr>
        <w:t>СумДПУ</w:t>
      </w:r>
      <w:proofErr w:type="spellEnd"/>
      <w:r w:rsidRPr="007A4180">
        <w:rPr>
          <w:bCs/>
          <w:sz w:val="28"/>
          <w:szCs w:val="28"/>
          <w:lang w:val="uk-UA"/>
        </w:rPr>
        <w:t xml:space="preserve"> імені А.С. Макаренка. Суми, 2018. 24 с. 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2</w:t>
      </w:r>
      <w:r w:rsidR="00693E5E">
        <w:rPr>
          <w:bCs/>
          <w:sz w:val="28"/>
          <w:szCs w:val="28"/>
          <w:lang w:val="uk-UA"/>
        </w:rPr>
        <w:t>7</w:t>
      </w:r>
      <w:r w:rsidRPr="007A4180">
        <w:rPr>
          <w:bCs/>
          <w:sz w:val="28"/>
          <w:szCs w:val="28"/>
          <w:lang w:val="uk-UA"/>
        </w:rPr>
        <w:t xml:space="preserve">. </w:t>
      </w:r>
      <w:proofErr w:type="spellStart"/>
      <w:r w:rsidRPr="007A4180">
        <w:rPr>
          <w:bCs/>
          <w:sz w:val="28"/>
          <w:szCs w:val="28"/>
          <w:lang w:val="uk-UA"/>
        </w:rPr>
        <w:t>Ілляшенко</w:t>
      </w:r>
      <w:proofErr w:type="spellEnd"/>
      <w:r w:rsidRPr="007A4180">
        <w:rPr>
          <w:bCs/>
          <w:sz w:val="28"/>
          <w:szCs w:val="28"/>
          <w:lang w:val="uk-UA"/>
        </w:rPr>
        <w:t xml:space="preserve"> С.М. Управління інноваційним розвитком суб’єктів господарської діяльності у нестабільному ринковому середовищі: автореф. дис. … д-ра. </w:t>
      </w:r>
      <w:proofErr w:type="spellStart"/>
      <w:r w:rsidRPr="007A4180">
        <w:rPr>
          <w:bCs/>
          <w:sz w:val="28"/>
          <w:szCs w:val="28"/>
          <w:lang w:val="uk-UA"/>
        </w:rPr>
        <w:t>екон</w:t>
      </w:r>
      <w:proofErr w:type="spellEnd"/>
      <w:r w:rsidRPr="007A4180">
        <w:rPr>
          <w:bCs/>
          <w:sz w:val="28"/>
          <w:szCs w:val="28"/>
          <w:lang w:val="uk-UA"/>
        </w:rPr>
        <w:t xml:space="preserve">. наук: 08.06.02 / </w:t>
      </w:r>
      <w:proofErr w:type="spellStart"/>
      <w:r w:rsidRPr="007A4180">
        <w:rPr>
          <w:bCs/>
          <w:sz w:val="28"/>
          <w:szCs w:val="28"/>
          <w:lang w:val="uk-UA"/>
        </w:rPr>
        <w:t>СумДУ</w:t>
      </w:r>
      <w:proofErr w:type="spellEnd"/>
      <w:r w:rsidRPr="007A4180">
        <w:rPr>
          <w:bCs/>
          <w:sz w:val="28"/>
          <w:szCs w:val="28"/>
          <w:lang w:val="uk-UA"/>
        </w:rPr>
        <w:t xml:space="preserve">. Суми, 2000. 38 с. </w:t>
      </w:r>
    </w:p>
    <w:p w:rsidR="009E5709" w:rsidRPr="007A4180" w:rsidRDefault="009E5709" w:rsidP="005F260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4180">
        <w:rPr>
          <w:b/>
          <w:bCs/>
          <w:sz w:val="28"/>
          <w:szCs w:val="28"/>
          <w:lang w:val="uk-UA"/>
        </w:rPr>
        <w:t>Дисертації</w:t>
      </w:r>
    </w:p>
    <w:p w:rsidR="009E5709" w:rsidRPr="007A4180" w:rsidRDefault="009E5709" w:rsidP="005F260B">
      <w:pPr>
        <w:ind w:firstLine="709"/>
        <w:jc w:val="both"/>
        <w:rPr>
          <w:bCs/>
          <w:sz w:val="28"/>
          <w:szCs w:val="28"/>
          <w:lang w:val="uk-UA"/>
        </w:rPr>
      </w:pPr>
      <w:r w:rsidRPr="007A4180">
        <w:rPr>
          <w:bCs/>
          <w:sz w:val="28"/>
          <w:szCs w:val="28"/>
          <w:lang w:val="uk-UA"/>
        </w:rPr>
        <w:t>2</w:t>
      </w:r>
      <w:r w:rsidR="00693E5E">
        <w:rPr>
          <w:bCs/>
          <w:sz w:val="28"/>
          <w:szCs w:val="28"/>
          <w:lang w:val="uk-UA"/>
        </w:rPr>
        <w:t>8</w:t>
      </w:r>
      <w:r w:rsidRPr="007A4180">
        <w:rPr>
          <w:bCs/>
          <w:sz w:val="28"/>
          <w:szCs w:val="28"/>
          <w:lang w:val="uk-UA"/>
        </w:rPr>
        <w:t xml:space="preserve">. Петренко С.І. Формування ІКТ-компетентності майбутніх учителів математики у процесі фахової підготовки: дис. ... канд. пед. наук : 13.00.04 / </w:t>
      </w:r>
      <w:proofErr w:type="spellStart"/>
      <w:r w:rsidRPr="007A4180">
        <w:rPr>
          <w:bCs/>
          <w:sz w:val="28"/>
          <w:szCs w:val="28"/>
          <w:lang w:val="uk-UA"/>
        </w:rPr>
        <w:t>СумДПУ</w:t>
      </w:r>
      <w:proofErr w:type="spellEnd"/>
      <w:r w:rsidRPr="007A4180">
        <w:rPr>
          <w:bCs/>
          <w:sz w:val="28"/>
          <w:szCs w:val="28"/>
          <w:lang w:val="uk-UA"/>
        </w:rPr>
        <w:t xml:space="preserve"> імені А.С. Макаренка. Суми, 2018. 260 с. </w:t>
      </w:r>
    </w:p>
    <w:p w:rsidR="009E5709" w:rsidRPr="007A4180" w:rsidRDefault="00693E5E" w:rsidP="005F260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29</w:t>
      </w:r>
      <w:r w:rsidR="009E5709" w:rsidRPr="007A4180">
        <w:rPr>
          <w:bCs/>
          <w:sz w:val="28"/>
          <w:szCs w:val="28"/>
          <w:lang w:val="uk-UA"/>
        </w:rPr>
        <w:t xml:space="preserve">. </w:t>
      </w:r>
      <w:proofErr w:type="spellStart"/>
      <w:r w:rsidR="009E5709" w:rsidRPr="007A4180">
        <w:rPr>
          <w:bCs/>
          <w:sz w:val="28"/>
          <w:szCs w:val="28"/>
          <w:lang w:val="uk-UA"/>
        </w:rPr>
        <w:t>Божкова</w:t>
      </w:r>
      <w:proofErr w:type="spellEnd"/>
      <w:r w:rsidR="009E5709" w:rsidRPr="007A4180">
        <w:rPr>
          <w:bCs/>
          <w:sz w:val="28"/>
          <w:szCs w:val="28"/>
          <w:lang w:val="uk-UA"/>
        </w:rPr>
        <w:t xml:space="preserve"> В.В. Стратегічне планування маркетингових комунікацій інноваційної продукції промислових підприємств : дис. … д-ра </w:t>
      </w:r>
      <w:proofErr w:type="spellStart"/>
      <w:r w:rsidR="009E5709" w:rsidRPr="007A4180">
        <w:rPr>
          <w:bCs/>
          <w:sz w:val="28"/>
          <w:szCs w:val="28"/>
          <w:lang w:val="uk-UA"/>
        </w:rPr>
        <w:t>екон</w:t>
      </w:r>
      <w:proofErr w:type="spellEnd"/>
      <w:r w:rsidR="009E5709" w:rsidRPr="007A4180">
        <w:rPr>
          <w:bCs/>
          <w:sz w:val="28"/>
          <w:szCs w:val="28"/>
          <w:lang w:val="uk-UA"/>
        </w:rPr>
        <w:t xml:space="preserve">. наук: 08.00.04 / </w:t>
      </w:r>
      <w:proofErr w:type="spellStart"/>
      <w:r w:rsidR="009E5709" w:rsidRPr="007A4180">
        <w:rPr>
          <w:bCs/>
          <w:sz w:val="28"/>
          <w:szCs w:val="28"/>
          <w:lang w:val="uk-UA"/>
        </w:rPr>
        <w:t>СумДУ</w:t>
      </w:r>
      <w:proofErr w:type="spellEnd"/>
      <w:r w:rsidR="009E5709" w:rsidRPr="007A4180">
        <w:rPr>
          <w:bCs/>
          <w:sz w:val="28"/>
          <w:szCs w:val="28"/>
          <w:lang w:val="uk-UA"/>
        </w:rPr>
        <w:t>. Суми, 2011. 498 с.</w:t>
      </w:r>
    </w:p>
    <w:p w:rsidR="0060469B" w:rsidRPr="007A4180" w:rsidRDefault="0060469B" w:rsidP="005F260B">
      <w:pPr>
        <w:jc w:val="both"/>
        <w:rPr>
          <w:sz w:val="28"/>
          <w:szCs w:val="28"/>
          <w:lang w:val="uk-UA"/>
        </w:rPr>
      </w:pPr>
    </w:p>
    <w:sectPr w:rsidR="0060469B" w:rsidRPr="007A4180" w:rsidSect="008570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1DC94FF7"/>
    <w:multiLevelType w:val="hybridMultilevel"/>
    <w:tmpl w:val="D97E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2996"/>
    <w:multiLevelType w:val="hybridMultilevel"/>
    <w:tmpl w:val="91329C68"/>
    <w:lvl w:ilvl="0" w:tplc="51BAB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F2CEF"/>
    <w:multiLevelType w:val="hybridMultilevel"/>
    <w:tmpl w:val="FB602862"/>
    <w:lvl w:ilvl="0" w:tplc="B162948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4CEF"/>
    <w:multiLevelType w:val="hybridMultilevel"/>
    <w:tmpl w:val="60D8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166DC"/>
    <w:multiLevelType w:val="hybridMultilevel"/>
    <w:tmpl w:val="A5C0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46653"/>
    <w:multiLevelType w:val="multilevel"/>
    <w:tmpl w:val="C0DC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C15E1"/>
    <w:multiLevelType w:val="hybridMultilevel"/>
    <w:tmpl w:val="38A44D8A"/>
    <w:lvl w:ilvl="0" w:tplc="3A88D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25FD5"/>
    <w:multiLevelType w:val="multilevel"/>
    <w:tmpl w:val="8FB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D506A"/>
    <w:multiLevelType w:val="multilevel"/>
    <w:tmpl w:val="84A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C3D06"/>
    <w:multiLevelType w:val="hybridMultilevel"/>
    <w:tmpl w:val="B9A8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457CE"/>
    <w:multiLevelType w:val="hybridMultilevel"/>
    <w:tmpl w:val="B9A8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FF2663"/>
    <w:rsid w:val="0000488B"/>
    <w:rsid w:val="00012119"/>
    <w:rsid w:val="00012C5C"/>
    <w:rsid w:val="00053D44"/>
    <w:rsid w:val="00055F7B"/>
    <w:rsid w:val="0008595F"/>
    <w:rsid w:val="0009392C"/>
    <w:rsid w:val="000B7173"/>
    <w:rsid w:val="000E10EB"/>
    <w:rsid w:val="000E1140"/>
    <w:rsid w:val="000F3CA7"/>
    <w:rsid w:val="00112AE6"/>
    <w:rsid w:val="00131BBC"/>
    <w:rsid w:val="00137A72"/>
    <w:rsid w:val="0014079E"/>
    <w:rsid w:val="001468CA"/>
    <w:rsid w:val="00154450"/>
    <w:rsid w:val="0016421E"/>
    <w:rsid w:val="00167E69"/>
    <w:rsid w:val="00182E75"/>
    <w:rsid w:val="00197AAC"/>
    <w:rsid w:val="001A1207"/>
    <w:rsid w:val="001C1E7C"/>
    <w:rsid w:val="001C44B1"/>
    <w:rsid w:val="00202F4D"/>
    <w:rsid w:val="0021488D"/>
    <w:rsid w:val="002203C9"/>
    <w:rsid w:val="002259E4"/>
    <w:rsid w:val="00240D59"/>
    <w:rsid w:val="00244A50"/>
    <w:rsid w:val="00245EEB"/>
    <w:rsid w:val="00256845"/>
    <w:rsid w:val="002733E2"/>
    <w:rsid w:val="00307A11"/>
    <w:rsid w:val="00360B07"/>
    <w:rsid w:val="00362577"/>
    <w:rsid w:val="003705BD"/>
    <w:rsid w:val="00381322"/>
    <w:rsid w:val="003A0C63"/>
    <w:rsid w:val="003A54F9"/>
    <w:rsid w:val="003C2CF4"/>
    <w:rsid w:val="00415D93"/>
    <w:rsid w:val="004377BF"/>
    <w:rsid w:val="00462A9C"/>
    <w:rsid w:val="004660F3"/>
    <w:rsid w:val="00474352"/>
    <w:rsid w:val="0048436C"/>
    <w:rsid w:val="00487B13"/>
    <w:rsid w:val="004C367D"/>
    <w:rsid w:val="004D49D7"/>
    <w:rsid w:val="004E0420"/>
    <w:rsid w:val="004E7563"/>
    <w:rsid w:val="0051245F"/>
    <w:rsid w:val="00542C6F"/>
    <w:rsid w:val="005853A0"/>
    <w:rsid w:val="005B0AD9"/>
    <w:rsid w:val="005D1B5F"/>
    <w:rsid w:val="005F260B"/>
    <w:rsid w:val="0060469B"/>
    <w:rsid w:val="00631C03"/>
    <w:rsid w:val="00651891"/>
    <w:rsid w:val="00654B58"/>
    <w:rsid w:val="006645E6"/>
    <w:rsid w:val="00681C83"/>
    <w:rsid w:val="00683D9C"/>
    <w:rsid w:val="00693E5E"/>
    <w:rsid w:val="006A39F4"/>
    <w:rsid w:val="006C4DDE"/>
    <w:rsid w:val="006D1E95"/>
    <w:rsid w:val="007103BA"/>
    <w:rsid w:val="00714BF0"/>
    <w:rsid w:val="007214F6"/>
    <w:rsid w:val="00733A59"/>
    <w:rsid w:val="0076342A"/>
    <w:rsid w:val="00771D45"/>
    <w:rsid w:val="00783DCE"/>
    <w:rsid w:val="00785959"/>
    <w:rsid w:val="00791921"/>
    <w:rsid w:val="00792222"/>
    <w:rsid w:val="00794D2B"/>
    <w:rsid w:val="007A20AA"/>
    <w:rsid w:val="007A32D9"/>
    <w:rsid w:val="007A4180"/>
    <w:rsid w:val="007E2AE0"/>
    <w:rsid w:val="007E7426"/>
    <w:rsid w:val="007F3BA6"/>
    <w:rsid w:val="007F5570"/>
    <w:rsid w:val="007F799E"/>
    <w:rsid w:val="0082325D"/>
    <w:rsid w:val="008309D7"/>
    <w:rsid w:val="00845CF2"/>
    <w:rsid w:val="00857014"/>
    <w:rsid w:val="008A1B3E"/>
    <w:rsid w:val="008A2BB9"/>
    <w:rsid w:val="008C21A6"/>
    <w:rsid w:val="008E07FE"/>
    <w:rsid w:val="008F1FF7"/>
    <w:rsid w:val="00903277"/>
    <w:rsid w:val="00931623"/>
    <w:rsid w:val="00933961"/>
    <w:rsid w:val="00947063"/>
    <w:rsid w:val="00947D47"/>
    <w:rsid w:val="0095536B"/>
    <w:rsid w:val="00974457"/>
    <w:rsid w:val="00984717"/>
    <w:rsid w:val="009B5AD3"/>
    <w:rsid w:val="009E5709"/>
    <w:rsid w:val="00A02F69"/>
    <w:rsid w:val="00A0344F"/>
    <w:rsid w:val="00A07AEC"/>
    <w:rsid w:val="00A2222F"/>
    <w:rsid w:val="00A34758"/>
    <w:rsid w:val="00A34E4B"/>
    <w:rsid w:val="00A53F71"/>
    <w:rsid w:val="00A70658"/>
    <w:rsid w:val="00A80707"/>
    <w:rsid w:val="00A80D8E"/>
    <w:rsid w:val="00A95FDF"/>
    <w:rsid w:val="00AA001A"/>
    <w:rsid w:val="00AA2A44"/>
    <w:rsid w:val="00AC39BC"/>
    <w:rsid w:val="00AC60B9"/>
    <w:rsid w:val="00AE3677"/>
    <w:rsid w:val="00B11199"/>
    <w:rsid w:val="00B11A07"/>
    <w:rsid w:val="00B3466D"/>
    <w:rsid w:val="00B72F15"/>
    <w:rsid w:val="00B7793E"/>
    <w:rsid w:val="00BB1165"/>
    <w:rsid w:val="00BC0153"/>
    <w:rsid w:val="00BC7979"/>
    <w:rsid w:val="00BE4227"/>
    <w:rsid w:val="00BF1632"/>
    <w:rsid w:val="00BF27B4"/>
    <w:rsid w:val="00BF5173"/>
    <w:rsid w:val="00C04E0A"/>
    <w:rsid w:val="00C30029"/>
    <w:rsid w:val="00C52234"/>
    <w:rsid w:val="00C5507A"/>
    <w:rsid w:val="00C733B6"/>
    <w:rsid w:val="00C90667"/>
    <w:rsid w:val="00CA531D"/>
    <w:rsid w:val="00D30800"/>
    <w:rsid w:val="00D55D7C"/>
    <w:rsid w:val="00D96932"/>
    <w:rsid w:val="00DC1FE1"/>
    <w:rsid w:val="00DD66DC"/>
    <w:rsid w:val="00DF061B"/>
    <w:rsid w:val="00DF7117"/>
    <w:rsid w:val="00E07C91"/>
    <w:rsid w:val="00E1030C"/>
    <w:rsid w:val="00E17BD1"/>
    <w:rsid w:val="00E2489A"/>
    <w:rsid w:val="00E54B91"/>
    <w:rsid w:val="00E9698B"/>
    <w:rsid w:val="00EC29D8"/>
    <w:rsid w:val="00EF5D23"/>
    <w:rsid w:val="00F00BA7"/>
    <w:rsid w:val="00F77E70"/>
    <w:rsid w:val="00FA3037"/>
    <w:rsid w:val="00FC0B5C"/>
    <w:rsid w:val="00FD18A1"/>
    <w:rsid w:val="00FE34D5"/>
    <w:rsid w:val="00FE4DAC"/>
    <w:rsid w:val="00FF2663"/>
    <w:rsid w:val="00FF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140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B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C5223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52234"/>
    <w:rPr>
      <w:b/>
      <w:bCs/>
    </w:rPr>
  </w:style>
  <w:style w:type="paragraph" w:styleId="a8">
    <w:name w:val="List Paragraph"/>
    <w:basedOn w:val="a"/>
    <w:uiPriority w:val="34"/>
    <w:qFormat/>
    <w:rsid w:val="00137A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rsid w:val="00137A72"/>
    <w:rPr>
      <w:rFonts w:cs="Times New Roman"/>
      <w:color w:val="0000FF"/>
      <w:u w:val="single"/>
    </w:rPr>
  </w:style>
  <w:style w:type="character" w:styleId="aa">
    <w:name w:val="Emphasis"/>
    <w:basedOn w:val="a0"/>
    <w:uiPriority w:val="20"/>
    <w:qFormat/>
    <w:rsid w:val="00167E69"/>
    <w:rPr>
      <w:i/>
      <w:iCs/>
    </w:rPr>
  </w:style>
  <w:style w:type="character" w:customStyle="1" w:styleId="10">
    <w:name w:val="Заголовок 1 Знак"/>
    <w:basedOn w:val="a0"/>
    <w:link w:val="1"/>
    <w:rsid w:val="000E1140"/>
    <w:rPr>
      <w:rFonts w:ascii="Times New Roman" w:eastAsia="Times New Roman" w:hAnsi="Times New Roman" w:cs="Times New Roman"/>
      <w:sz w:val="28"/>
      <w:szCs w:val="2"/>
      <w:lang w:val="uk-UA"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1A1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6810,baiaagaaboqcaaadcwsaaau/d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A1207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F00BA7"/>
    <w:pPr>
      <w:widowControl w:val="0"/>
      <w:autoSpaceDE w:val="0"/>
      <w:autoSpaceDN w:val="0"/>
      <w:adjustRightInd w:val="0"/>
      <w:spacing w:line="425" w:lineRule="exact"/>
    </w:pPr>
  </w:style>
  <w:style w:type="character" w:customStyle="1" w:styleId="FontStyle19">
    <w:name w:val="Font Style19"/>
    <w:uiPriority w:val="99"/>
    <w:rsid w:val="00F00BA7"/>
    <w:rPr>
      <w:rFonts w:ascii="Times New Roman" w:hAnsi="Times New Roman"/>
      <w:color w:val="000000"/>
      <w:sz w:val="26"/>
    </w:rPr>
  </w:style>
  <w:style w:type="character" w:customStyle="1" w:styleId="FontStyle17">
    <w:name w:val="Font Style17"/>
    <w:uiPriority w:val="99"/>
    <w:rsid w:val="00F00BA7"/>
    <w:rPr>
      <w:rFonts w:ascii="Times New Roman" w:hAnsi="Times New Roman"/>
      <w:b/>
      <w:color w:val="000000"/>
      <w:sz w:val="26"/>
    </w:rPr>
  </w:style>
  <w:style w:type="character" w:customStyle="1" w:styleId="fontstyle01">
    <w:name w:val="fontstyle01"/>
    <w:rsid w:val="003A0C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140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B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C5223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52234"/>
    <w:rPr>
      <w:b/>
      <w:bCs/>
    </w:rPr>
  </w:style>
  <w:style w:type="paragraph" w:styleId="a8">
    <w:name w:val="List Paragraph"/>
    <w:basedOn w:val="a"/>
    <w:uiPriority w:val="34"/>
    <w:qFormat/>
    <w:rsid w:val="00137A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rsid w:val="00137A72"/>
    <w:rPr>
      <w:rFonts w:cs="Times New Roman"/>
      <w:color w:val="0000FF"/>
      <w:u w:val="single"/>
    </w:rPr>
  </w:style>
  <w:style w:type="character" w:styleId="aa">
    <w:name w:val="Emphasis"/>
    <w:basedOn w:val="a0"/>
    <w:uiPriority w:val="20"/>
    <w:qFormat/>
    <w:rsid w:val="00167E69"/>
    <w:rPr>
      <w:i/>
      <w:iCs/>
    </w:rPr>
  </w:style>
  <w:style w:type="character" w:customStyle="1" w:styleId="10">
    <w:name w:val="Заголовок 1 Знак"/>
    <w:basedOn w:val="a0"/>
    <w:link w:val="1"/>
    <w:rsid w:val="000E1140"/>
    <w:rPr>
      <w:rFonts w:ascii="Times New Roman" w:eastAsia="Times New Roman" w:hAnsi="Times New Roman" w:cs="Times New Roman"/>
      <w:sz w:val="28"/>
      <w:szCs w:val="2"/>
      <w:lang w:val="uk-UA"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1A1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6810,baiaagaaboqcaaadcwsaaau/d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A1207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F00BA7"/>
    <w:pPr>
      <w:widowControl w:val="0"/>
      <w:autoSpaceDE w:val="0"/>
      <w:autoSpaceDN w:val="0"/>
      <w:adjustRightInd w:val="0"/>
      <w:spacing w:line="425" w:lineRule="exact"/>
    </w:pPr>
  </w:style>
  <w:style w:type="character" w:customStyle="1" w:styleId="FontStyle19">
    <w:name w:val="Font Style19"/>
    <w:uiPriority w:val="99"/>
    <w:rsid w:val="00F00BA7"/>
    <w:rPr>
      <w:rFonts w:ascii="Times New Roman" w:hAnsi="Times New Roman"/>
      <w:color w:val="000000"/>
      <w:sz w:val="26"/>
    </w:rPr>
  </w:style>
  <w:style w:type="character" w:customStyle="1" w:styleId="FontStyle17">
    <w:name w:val="Font Style17"/>
    <w:uiPriority w:val="99"/>
    <w:rsid w:val="00F00BA7"/>
    <w:rPr>
      <w:rFonts w:ascii="Times New Roman" w:hAnsi="Times New Roman"/>
      <w:b/>
      <w:color w:val="000000"/>
      <w:sz w:val="26"/>
    </w:rPr>
  </w:style>
  <w:style w:type="character" w:customStyle="1" w:styleId="fontstyle01">
    <w:name w:val="fontstyle01"/>
    <w:rsid w:val="003A0C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erenceukrmov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radavnz.ucoz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937C-4C8D-4D56-B151-B8A16E71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7582</Words>
  <Characters>4322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3</cp:revision>
  <cp:lastPrinted>2022-12-27T10:30:00Z</cp:lastPrinted>
  <dcterms:created xsi:type="dcterms:W3CDTF">2023-01-06T00:42:00Z</dcterms:created>
  <dcterms:modified xsi:type="dcterms:W3CDTF">2023-01-08T16:38:00Z</dcterms:modified>
</cp:coreProperties>
</file>