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1537" w14:textId="09A62E7C" w:rsidR="00C33D45" w:rsidRDefault="00C33D45" w:rsidP="00FF4C1A">
      <w:pPr>
        <w:pStyle w:val="15"/>
        <w:rPr>
          <w:snapToGrid w:val="0"/>
        </w:rPr>
      </w:pPr>
      <w:r w:rsidRPr="00C33D45">
        <w:rPr>
          <w:snapToGrid w:val="0"/>
        </w:rPr>
        <w:t>курси розвитку наукового потенціалу з посиленою інженерно-технічною компонентою «Kid’s Garage»</w:t>
      </w:r>
    </w:p>
    <w:p w14:paraId="3C7BF836" w14:textId="083E3A19" w:rsidR="00835235" w:rsidRPr="00C33D45" w:rsidRDefault="00C33D45" w:rsidP="00FF4C1A">
      <w:pPr>
        <w:pStyle w:val="15"/>
        <w:rPr>
          <w:snapToGrid w:val="0"/>
        </w:rPr>
      </w:pPr>
      <w:r>
        <w:rPr>
          <w:snapToGrid w:val="0"/>
        </w:rPr>
        <w:t>пЛАН РОБОТИ КУРСІВ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7988"/>
        <w:gridCol w:w="1337"/>
      </w:tblGrid>
      <w:tr w:rsidR="004754FA" w:rsidRPr="004754FA" w14:paraId="509D6775" w14:textId="77777777" w:rsidTr="00F35080">
        <w:trPr>
          <w:trHeight w:val="315"/>
        </w:trPr>
        <w:tc>
          <w:tcPr>
            <w:tcW w:w="286" w:type="pct"/>
            <w:tcBorders>
              <w:bottom w:val="single" w:sz="12" w:space="0" w:color="auto"/>
            </w:tcBorders>
            <w:vAlign w:val="center"/>
          </w:tcPr>
          <w:p w14:paraId="7AEE1704" w14:textId="77777777" w:rsidR="004754FA" w:rsidRPr="004754FA" w:rsidRDefault="004754FA" w:rsidP="004754FA">
            <w:pPr>
              <w:pStyle w:val="19"/>
              <w:jc w:val="center"/>
            </w:pPr>
          </w:p>
        </w:tc>
        <w:tc>
          <w:tcPr>
            <w:tcW w:w="4038" w:type="pct"/>
            <w:tcBorders>
              <w:bottom w:val="single" w:sz="12" w:space="0" w:color="auto"/>
            </w:tcBorders>
            <w:vAlign w:val="center"/>
          </w:tcPr>
          <w:p w14:paraId="1AF5E7C5" w14:textId="77777777" w:rsidR="004754FA" w:rsidRPr="004754FA" w:rsidRDefault="004754FA" w:rsidP="004754FA">
            <w:pPr>
              <w:pStyle w:val="19"/>
              <w:jc w:val="center"/>
            </w:pPr>
            <w:r w:rsidRPr="004754FA">
              <w:t>Тема занять</w:t>
            </w:r>
          </w:p>
        </w:tc>
        <w:tc>
          <w:tcPr>
            <w:tcW w:w="676" w:type="pct"/>
            <w:tcBorders>
              <w:bottom w:val="single" w:sz="12" w:space="0" w:color="auto"/>
            </w:tcBorders>
            <w:vAlign w:val="center"/>
          </w:tcPr>
          <w:p w14:paraId="66C93905" w14:textId="77777777" w:rsidR="004754FA" w:rsidRPr="004754FA" w:rsidRDefault="004754FA" w:rsidP="004754FA">
            <w:pPr>
              <w:pStyle w:val="19"/>
              <w:jc w:val="center"/>
            </w:pPr>
            <w:r w:rsidRPr="004754FA">
              <w:t>Кількість годин</w:t>
            </w:r>
          </w:p>
        </w:tc>
      </w:tr>
      <w:tr w:rsidR="004754FA" w:rsidRPr="007D12E3" w14:paraId="365D94FE" w14:textId="77777777" w:rsidTr="00F35080">
        <w:trPr>
          <w:trHeight w:val="315"/>
        </w:trPr>
        <w:tc>
          <w:tcPr>
            <w:tcW w:w="2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96C9E5" w14:textId="77777777" w:rsidR="004754FA" w:rsidRPr="004754FA" w:rsidRDefault="004754FA" w:rsidP="004754FA">
            <w:pPr>
              <w:pStyle w:val="19"/>
              <w:jc w:val="center"/>
              <w:rPr>
                <w:lang w:val="ru-RU"/>
              </w:rPr>
            </w:pPr>
          </w:p>
        </w:tc>
        <w:tc>
          <w:tcPr>
            <w:tcW w:w="4038" w:type="pct"/>
            <w:tcBorders>
              <w:top w:val="single" w:sz="12" w:space="0" w:color="auto"/>
              <w:bottom w:val="single" w:sz="12" w:space="0" w:color="auto"/>
            </w:tcBorders>
          </w:tcPr>
          <w:p w14:paraId="50CC4097" w14:textId="77777777" w:rsidR="004754FA" w:rsidRPr="004754FA" w:rsidRDefault="004754FA" w:rsidP="004754FA">
            <w:pPr>
              <w:pStyle w:val="19"/>
              <w:rPr>
                <w:b/>
                <w:i/>
              </w:rPr>
            </w:pPr>
            <w:r w:rsidRPr="004754FA">
              <w:rPr>
                <w:b/>
                <w:i/>
              </w:rPr>
              <w:t>1-й – поч</w:t>
            </w:r>
            <w:r>
              <w:rPr>
                <w:b/>
                <w:i/>
              </w:rPr>
              <w:t>атковий рівень (S-kit)</w:t>
            </w:r>
          </w:p>
        </w:tc>
        <w:tc>
          <w:tcPr>
            <w:tcW w:w="6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D6B7FF" w14:textId="77777777" w:rsidR="004754FA" w:rsidRPr="004754FA" w:rsidRDefault="004754FA" w:rsidP="004754FA">
            <w:pPr>
              <w:pStyle w:val="19"/>
              <w:jc w:val="center"/>
              <w:rPr>
                <w:b/>
                <w:i/>
                <w:highlight w:val="yellow"/>
                <w:lang w:val="ru-RU"/>
              </w:rPr>
            </w:pPr>
            <w:r w:rsidRPr="004754FA">
              <w:rPr>
                <w:b/>
                <w:i/>
                <w:lang w:val="ru-RU"/>
              </w:rPr>
              <w:t>32</w:t>
            </w:r>
          </w:p>
        </w:tc>
      </w:tr>
      <w:tr w:rsidR="004754FA" w:rsidRPr="007D12E3" w14:paraId="0BDC1B2A" w14:textId="77777777" w:rsidTr="00F35080">
        <w:trPr>
          <w:trHeight w:val="315"/>
        </w:trPr>
        <w:tc>
          <w:tcPr>
            <w:tcW w:w="286" w:type="pct"/>
            <w:tcBorders>
              <w:top w:val="single" w:sz="12" w:space="0" w:color="auto"/>
            </w:tcBorders>
            <w:vAlign w:val="center"/>
          </w:tcPr>
          <w:p w14:paraId="3F29A891" w14:textId="77777777" w:rsidR="004754FA" w:rsidRPr="004754FA" w:rsidRDefault="004754FA" w:rsidP="004754FA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038" w:type="pct"/>
            <w:tcBorders>
              <w:top w:val="single" w:sz="12" w:space="0" w:color="auto"/>
            </w:tcBorders>
          </w:tcPr>
          <w:p w14:paraId="3C34A9C7" w14:textId="77777777" w:rsidR="004754FA" w:rsidRPr="00FD7958" w:rsidRDefault="004754FA" w:rsidP="004754FA">
            <w:pPr>
              <w:pStyle w:val="19"/>
            </w:pPr>
            <w:r w:rsidRPr="00FD7958">
              <w:t>Вступ</w:t>
            </w:r>
          </w:p>
        </w:tc>
        <w:tc>
          <w:tcPr>
            <w:tcW w:w="676" w:type="pct"/>
            <w:tcBorders>
              <w:top w:val="single" w:sz="12" w:space="0" w:color="auto"/>
            </w:tcBorders>
            <w:vAlign w:val="center"/>
          </w:tcPr>
          <w:p w14:paraId="4B620EBC" w14:textId="77777777" w:rsidR="004754FA" w:rsidRPr="0065043E" w:rsidRDefault="0065043E" w:rsidP="004754FA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754FA" w:rsidRPr="007D12E3" w14:paraId="660E6C79" w14:textId="77777777" w:rsidTr="00F35080">
        <w:trPr>
          <w:trHeight w:val="315"/>
        </w:trPr>
        <w:tc>
          <w:tcPr>
            <w:tcW w:w="286" w:type="pct"/>
            <w:vAlign w:val="center"/>
          </w:tcPr>
          <w:p w14:paraId="160ADE12" w14:textId="77777777" w:rsidR="004754FA" w:rsidRPr="004754FA" w:rsidRDefault="004754FA" w:rsidP="004754FA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038" w:type="pct"/>
          </w:tcPr>
          <w:p w14:paraId="39F61AC7" w14:textId="77777777" w:rsidR="004754FA" w:rsidRPr="00FD7958" w:rsidRDefault="004754FA" w:rsidP="004754FA">
            <w:pPr>
              <w:pStyle w:val="19"/>
            </w:pPr>
            <w:r w:rsidRPr="00FD7958">
              <w:t>Вступ до механіки</w:t>
            </w:r>
          </w:p>
        </w:tc>
        <w:tc>
          <w:tcPr>
            <w:tcW w:w="676" w:type="pct"/>
            <w:vAlign w:val="center"/>
          </w:tcPr>
          <w:p w14:paraId="316E0DA6" w14:textId="77777777" w:rsidR="004754FA" w:rsidRPr="0065043E" w:rsidRDefault="0065043E" w:rsidP="004754FA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754FA" w:rsidRPr="007D12E3" w14:paraId="63A95323" w14:textId="77777777" w:rsidTr="00F35080">
        <w:trPr>
          <w:trHeight w:val="315"/>
        </w:trPr>
        <w:tc>
          <w:tcPr>
            <w:tcW w:w="286" w:type="pct"/>
            <w:vAlign w:val="center"/>
          </w:tcPr>
          <w:p w14:paraId="52644F9F" w14:textId="77777777" w:rsidR="004754FA" w:rsidRPr="004754FA" w:rsidRDefault="004754FA" w:rsidP="004754FA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038" w:type="pct"/>
          </w:tcPr>
          <w:p w14:paraId="6D4F75A7" w14:textId="77777777" w:rsidR="004754FA" w:rsidRPr="00FD7958" w:rsidRDefault="004754FA" w:rsidP="004754FA">
            <w:pPr>
              <w:pStyle w:val="19"/>
            </w:pPr>
            <w:r w:rsidRPr="00FD7958">
              <w:t>Основи конструювання вело та мото транспорту</w:t>
            </w:r>
          </w:p>
        </w:tc>
        <w:tc>
          <w:tcPr>
            <w:tcW w:w="676" w:type="pct"/>
            <w:vAlign w:val="center"/>
          </w:tcPr>
          <w:p w14:paraId="1C618147" w14:textId="77777777" w:rsidR="004754FA" w:rsidRPr="0065043E" w:rsidRDefault="0065043E" w:rsidP="004754FA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4754FA" w:rsidRPr="007D12E3" w14:paraId="5F7D39ED" w14:textId="77777777" w:rsidTr="00F35080">
        <w:trPr>
          <w:trHeight w:val="315"/>
        </w:trPr>
        <w:tc>
          <w:tcPr>
            <w:tcW w:w="286" w:type="pct"/>
            <w:vAlign w:val="center"/>
          </w:tcPr>
          <w:p w14:paraId="71E75774" w14:textId="77777777" w:rsidR="004754FA" w:rsidRPr="004754FA" w:rsidRDefault="004754FA" w:rsidP="004754FA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038" w:type="pct"/>
          </w:tcPr>
          <w:p w14:paraId="5312F301" w14:textId="77777777" w:rsidR="004754FA" w:rsidRPr="00FD7958" w:rsidRDefault="004754FA" w:rsidP="004754FA">
            <w:pPr>
              <w:pStyle w:val="19"/>
            </w:pPr>
            <w:r w:rsidRPr="00FD7958">
              <w:t>Поняття про наукове дослідження</w:t>
            </w:r>
          </w:p>
        </w:tc>
        <w:tc>
          <w:tcPr>
            <w:tcW w:w="676" w:type="pct"/>
            <w:vAlign w:val="center"/>
          </w:tcPr>
          <w:p w14:paraId="19013C91" w14:textId="77777777" w:rsidR="004754FA" w:rsidRPr="0065043E" w:rsidRDefault="0065043E" w:rsidP="004754FA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754FA" w:rsidRPr="007D12E3" w14:paraId="6473F36E" w14:textId="77777777" w:rsidTr="00F35080">
        <w:trPr>
          <w:trHeight w:val="315"/>
        </w:trPr>
        <w:tc>
          <w:tcPr>
            <w:tcW w:w="286" w:type="pct"/>
            <w:vAlign w:val="center"/>
          </w:tcPr>
          <w:p w14:paraId="62241C3A" w14:textId="77777777" w:rsidR="004754FA" w:rsidRPr="004754FA" w:rsidRDefault="004754FA" w:rsidP="004754FA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038" w:type="pct"/>
          </w:tcPr>
          <w:p w14:paraId="1E5BC2D3" w14:textId="77777777" w:rsidR="004754FA" w:rsidRPr="00FD7958" w:rsidRDefault="004754FA" w:rsidP="004754FA">
            <w:pPr>
              <w:pStyle w:val="19"/>
            </w:pPr>
            <w:r w:rsidRPr="00FD7958">
              <w:t>Основи роботи з науковою інформацією</w:t>
            </w:r>
          </w:p>
        </w:tc>
        <w:tc>
          <w:tcPr>
            <w:tcW w:w="676" w:type="pct"/>
            <w:vAlign w:val="center"/>
          </w:tcPr>
          <w:p w14:paraId="414DE5C1" w14:textId="77777777" w:rsidR="004754FA" w:rsidRPr="0065043E" w:rsidRDefault="0065043E" w:rsidP="004754FA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754FA" w:rsidRPr="007D12E3" w14:paraId="4C558D8F" w14:textId="77777777" w:rsidTr="00F35080">
        <w:trPr>
          <w:trHeight w:val="315"/>
        </w:trPr>
        <w:tc>
          <w:tcPr>
            <w:tcW w:w="286" w:type="pct"/>
            <w:vAlign w:val="center"/>
          </w:tcPr>
          <w:p w14:paraId="4F4EA664" w14:textId="77777777" w:rsidR="004754FA" w:rsidRPr="004754FA" w:rsidRDefault="004754FA" w:rsidP="004754FA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038" w:type="pct"/>
          </w:tcPr>
          <w:p w14:paraId="17522598" w14:textId="77777777" w:rsidR="004754FA" w:rsidRPr="00FD7958" w:rsidRDefault="004754FA" w:rsidP="004754FA">
            <w:pPr>
              <w:pStyle w:val="19"/>
            </w:pPr>
            <w:r w:rsidRPr="00FD7958">
              <w:t>Транспортне машинобудування (автомобільний транспорт) та перспективні напрямки його розвитку</w:t>
            </w:r>
          </w:p>
        </w:tc>
        <w:tc>
          <w:tcPr>
            <w:tcW w:w="676" w:type="pct"/>
            <w:vAlign w:val="center"/>
          </w:tcPr>
          <w:p w14:paraId="4578F4D6" w14:textId="77777777" w:rsidR="004754FA" w:rsidRPr="0065043E" w:rsidRDefault="0065043E" w:rsidP="004754FA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4754FA" w:rsidRPr="007D12E3" w14:paraId="611CC361" w14:textId="77777777" w:rsidTr="00F35080">
        <w:trPr>
          <w:trHeight w:val="315"/>
        </w:trPr>
        <w:tc>
          <w:tcPr>
            <w:tcW w:w="286" w:type="pct"/>
            <w:vAlign w:val="center"/>
          </w:tcPr>
          <w:p w14:paraId="09247C4C" w14:textId="77777777" w:rsidR="004754FA" w:rsidRPr="004754FA" w:rsidRDefault="004754FA" w:rsidP="004754FA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4038" w:type="pct"/>
          </w:tcPr>
          <w:p w14:paraId="57C11ED0" w14:textId="77777777" w:rsidR="004754FA" w:rsidRPr="00FD7958" w:rsidRDefault="004754FA" w:rsidP="004754FA">
            <w:pPr>
              <w:pStyle w:val="19"/>
            </w:pPr>
            <w:r w:rsidRPr="00FD7958">
              <w:t>Підйомно-транспортні, будівельні, дорожні машини та обладнання та перспективні напрямки їх розвитку</w:t>
            </w:r>
          </w:p>
        </w:tc>
        <w:tc>
          <w:tcPr>
            <w:tcW w:w="676" w:type="pct"/>
            <w:vAlign w:val="center"/>
          </w:tcPr>
          <w:p w14:paraId="26C7FC0A" w14:textId="77777777" w:rsidR="004754FA" w:rsidRPr="0065043E" w:rsidRDefault="0065043E" w:rsidP="004754FA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754FA" w:rsidRPr="007D12E3" w14:paraId="05008CAB" w14:textId="77777777" w:rsidTr="00F35080">
        <w:trPr>
          <w:trHeight w:val="315"/>
        </w:trPr>
        <w:tc>
          <w:tcPr>
            <w:tcW w:w="286" w:type="pct"/>
            <w:vAlign w:val="center"/>
          </w:tcPr>
          <w:p w14:paraId="27803F79" w14:textId="77777777" w:rsidR="004754FA" w:rsidRPr="004754FA" w:rsidRDefault="004754FA" w:rsidP="004754FA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4038" w:type="pct"/>
          </w:tcPr>
          <w:p w14:paraId="7E0FD99F" w14:textId="77777777" w:rsidR="004754FA" w:rsidRPr="00FD7958" w:rsidRDefault="0065043E" w:rsidP="004754FA">
            <w:pPr>
              <w:pStyle w:val="19"/>
            </w:pPr>
            <w:r w:rsidRPr="0065043E">
              <w:t>Дослідження засобів забезпечення безпеки</w:t>
            </w:r>
          </w:p>
        </w:tc>
        <w:tc>
          <w:tcPr>
            <w:tcW w:w="676" w:type="pct"/>
            <w:vAlign w:val="center"/>
          </w:tcPr>
          <w:p w14:paraId="411CB2B4" w14:textId="77777777" w:rsidR="004754FA" w:rsidRPr="0065043E" w:rsidRDefault="0065043E" w:rsidP="004754FA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5043E" w:rsidRPr="007D12E3" w14:paraId="0A6AA26C" w14:textId="77777777" w:rsidTr="00F35080">
        <w:trPr>
          <w:trHeight w:val="315"/>
        </w:trPr>
        <w:tc>
          <w:tcPr>
            <w:tcW w:w="286" w:type="pct"/>
            <w:vAlign w:val="center"/>
          </w:tcPr>
          <w:p w14:paraId="01213778" w14:textId="77777777" w:rsidR="0065043E" w:rsidRPr="004754FA" w:rsidRDefault="0065043E" w:rsidP="0065043E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4038" w:type="pct"/>
          </w:tcPr>
          <w:p w14:paraId="7259A4AC" w14:textId="77777777" w:rsidR="0065043E" w:rsidRPr="00FD7958" w:rsidRDefault="0065043E" w:rsidP="0065043E">
            <w:pPr>
              <w:pStyle w:val="19"/>
            </w:pPr>
            <w:r w:rsidRPr="00FD7958">
              <w:t>Основи винахідництва. Творче моделювання та конструювання</w:t>
            </w:r>
          </w:p>
        </w:tc>
        <w:tc>
          <w:tcPr>
            <w:tcW w:w="676" w:type="pct"/>
            <w:vAlign w:val="center"/>
          </w:tcPr>
          <w:p w14:paraId="740F4F85" w14:textId="77777777" w:rsidR="0065043E" w:rsidRPr="0065043E" w:rsidRDefault="0065043E" w:rsidP="0065043E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5043E" w:rsidRPr="007D12E3" w14:paraId="465517E9" w14:textId="77777777" w:rsidTr="00F35080">
        <w:trPr>
          <w:trHeight w:val="315"/>
        </w:trPr>
        <w:tc>
          <w:tcPr>
            <w:tcW w:w="286" w:type="pct"/>
            <w:vAlign w:val="center"/>
          </w:tcPr>
          <w:p w14:paraId="37E5BB83" w14:textId="77777777" w:rsidR="0065043E" w:rsidRPr="004754FA" w:rsidRDefault="0065043E" w:rsidP="0065043E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4038" w:type="pct"/>
          </w:tcPr>
          <w:p w14:paraId="035765DD" w14:textId="77777777" w:rsidR="0065043E" w:rsidRPr="00FD7958" w:rsidRDefault="0065043E" w:rsidP="0065043E">
            <w:pPr>
              <w:pStyle w:val="19"/>
            </w:pPr>
            <w:r w:rsidRPr="00FD7958">
              <w:t>Дослідження особливостей залізничного транспорту</w:t>
            </w:r>
          </w:p>
        </w:tc>
        <w:tc>
          <w:tcPr>
            <w:tcW w:w="676" w:type="pct"/>
            <w:vAlign w:val="center"/>
          </w:tcPr>
          <w:p w14:paraId="4AEB7785" w14:textId="77777777" w:rsidR="0065043E" w:rsidRPr="0065043E" w:rsidRDefault="0065043E" w:rsidP="0065043E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5043E" w:rsidRPr="007D12E3" w14:paraId="250A0391" w14:textId="77777777" w:rsidTr="00F35080">
        <w:trPr>
          <w:trHeight w:val="315"/>
        </w:trPr>
        <w:tc>
          <w:tcPr>
            <w:tcW w:w="286" w:type="pct"/>
            <w:vAlign w:val="center"/>
          </w:tcPr>
          <w:p w14:paraId="49832361" w14:textId="77777777" w:rsidR="0065043E" w:rsidRPr="004754FA" w:rsidRDefault="0065043E" w:rsidP="0065043E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4038" w:type="pct"/>
          </w:tcPr>
          <w:p w14:paraId="46F122FE" w14:textId="77777777" w:rsidR="0065043E" w:rsidRPr="00FD7958" w:rsidRDefault="0065043E" w:rsidP="0065043E">
            <w:pPr>
              <w:pStyle w:val="19"/>
            </w:pPr>
            <w:r w:rsidRPr="00FD7958">
              <w:t>Аналіз водної транспортної системи</w:t>
            </w:r>
          </w:p>
        </w:tc>
        <w:tc>
          <w:tcPr>
            <w:tcW w:w="676" w:type="pct"/>
            <w:vAlign w:val="center"/>
          </w:tcPr>
          <w:p w14:paraId="2BD8538D" w14:textId="77777777" w:rsidR="0065043E" w:rsidRPr="0065043E" w:rsidRDefault="0065043E" w:rsidP="0065043E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5043E" w:rsidRPr="007D12E3" w14:paraId="31982695" w14:textId="77777777" w:rsidTr="00F35080">
        <w:trPr>
          <w:trHeight w:val="315"/>
        </w:trPr>
        <w:tc>
          <w:tcPr>
            <w:tcW w:w="286" w:type="pct"/>
            <w:vAlign w:val="center"/>
          </w:tcPr>
          <w:p w14:paraId="0C37A620" w14:textId="77777777" w:rsidR="0065043E" w:rsidRPr="004754FA" w:rsidRDefault="0065043E" w:rsidP="0065043E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4038" w:type="pct"/>
          </w:tcPr>
          <w:p w14:paraId="4DECC1F0" w14:textId="77777777" w:rsidR="0065043E" w:rsidRPr="00FD7958" w:rsidRDefault="0065043E" w:rsidP="0065043E">
            <w:pPr>
              <w:pStyle w:val="19"/>
            </w:pPr>
            <w:r w:rsidRPr="00FD7958">
              <w:t xml:space="preserve">Дослідження тенденцій розвитку повітряного </w:t>
            </w:r>
            <w:r w:rsidR="00F35080" w:rsidRPr="00FD7958">
              <w:t>транспорту</w:t>
            </w:r>
          </w:p>
        </w:tc>
        <w:tc>
          <w:tcPr>
            <w:tcW w:w="676" w:type="pct"/>
            <w:vAlign w:val="center"/>
          </w:tcPr>
          <w:p w14:paraId="0ED8E364" w14:textId="77777777" w:rsidR="0065043E" w:rsidRPr="0065043E" w:rsidRDefault="0065043E" w:rsidP="0065043E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5043E" w:rsidRPr="007D12E3" w14:paraId="520658C5" w14:textId="77777777" w:rsidTr="00F35080">
        <w:trPr>
          <w:trHeight w:val="315"/>
        </w:trPr>
        <w:tc>
          <w:tcPr>
            <w:tcW w:w="286" w:type="pct"/>
            <w:vAlign w:val="center"/>
          </w:tcPr>
          <w:p w14:paraId="350CDEE6" w14:textId="77777777" w:rsidR="0065043E" w:rsidRPr="004754FA" w:rsidRDefault="0065043E" w:rsidP="0065043E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4038" w:type="pct"/>
          </w:tcPr>
          <w:p w14:paraId="49CFDCF2" w14:textId="77777777" w:rsidR="0065043E" w:rsidRPr="00FD7958" w:rsidRDefault="0065043E" w:rsidP="0065043E">
            <w:pPr>
              <w:pStyle w:val="19"/>
            </w:pPr>
            <w:r w:rsidRPr="00FD7958">
              <w:t>Основи публічного виступу</w:t>
            </w:r>
          </w:p>
        </w:tc>
        <w:tc>
          <w:tcPr>
            <w:tcW w:w="676" w:type="pct"/>
            <w:vAlign w:val="center"/>
          </w:tcPr>
          <w:p w14:paraId="465BFD04" w14:textId="77777777" w:rsidR="0065043E" w:rsidRPr="0065043E" w:rsidRDefault="0065043E" w:rsidP="0065043E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5043E" w:rsidRPr="004754FA" w14:paraId="26004A97" w14:textId="77777777" w:rsidTr="00F35080">
        <w:trPr>
          <w:trHeight w:val="315"/>
        </w:trPr>
        <w:tc>
          <w:tcPr>
            <w:tcW w:w="286" w:type="pct"/>
            <w:tcBorders>
              <w:bottom w:val="single" w:sz="12" w:space="0" w:color="auto"/>
            </w:tcBorders>
            <w:vAlign w:val="center"/>
          </w:tcPr>
          <w:p w14:paraId="588860FF" w14:textId="77777777" w:rsidR="0065043E" w:rsidRPr="004754FA" w:rsidRDefault="0065043E" w:rsidP="0065043E">
            <w:pPr>
              <w:pStyle w:val="19"/>
              <w:jc w:val="center"/>
            </w:pPr>
            <w:r>
              <w:t>14.</w:t>
            </w:r>
          </w:p>
        </w:tc>
        <w:tc>
          <w:tcPr>
            <w:tcW w:w="4038" w:type="pct"/>
            <w:tcBorders>
              <w:bottom w:val="single" w:sz="12" w:space="0" w:color="auto"/>
            </w:tcBorders>
          </w:tcPr>
          <w:p w14:paraId="02FDF1E7" w14:textId="77777777" w:rsidR="0065043E" w:rsidRPr="00FD7958" w:rsidRDefault="0065043E" w:rsidP="0065043E">
            <w:pPr>
              <w:pStyle w:val="19"/>
            </w:pPr>
            <w:r w:rsidRPr="00FD7958">
              <w:t>Підсумок</w:t>
            </w:r>
          </w:p>
        </w:tc>
        <w:tc>
          <w:tcPr>
            <w:tcW w:w="676" w:type="pct"/>
            <w:tcBorders>
              <w:bottom w:val="single" w:sz="12" w:space="0" w:color="auto"/>
            </w:tcBorders>
            <w:vAlign w:val="center"/>
          </w:tcPr>
          <w:p w14:paraId="6335E788" w14:textId="77777777" w:rsidR="0065043E" w:rsidRPr="0065043E" w:rsidRDefault="0065043E" w:rsidP="0065043E">
            <w:pPr>
              <w:pStyle w:val="19"/>
              <w:jc w:val="center"/>
            </w:pPr>
            <w:r>
              <w:t>3</w:t>
            </w:r>
          </w:p>
        </w:tc>
      </w:tr>
      <w:tr w:rsidR="0065043E" w:rsidRPr="004754FA" w14:paraId="304FF2FF" w14:textId="77777777" w:rsidTr="00F35080">
        <w:trPr>
          <w:trHeight w:val="315"/>
        </w:trPr>
        <w:tc>
          <w:tcPr>
            <w:tcW w:w="2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092C9B" w14:textId="56478E13" w:rsidR="0065043E" w:rsidRPr="004754FA" w:rsidRDefault="00F35080" w:rsidP="0065043E">
            <w:pPr>
              <w:pStyle w:val="19"/>
              <w:jc w:val="center"/>
            </w:pPr>
            <w:r>
              <w:br w:type="page"/>
            </w:r>
          </w:p>
        </w:tc>
        <w:tc>
          <w:tcPr>
            <w:tcW w:w="4038" w:type="pct"/>
            <w:tcBorders>
              <w:top w:val="single" w:sz="12" w:space="0" w:color="auto"/>
              <w:bottom w:val="single" w:sz="12" w:space="0" w:color="auto"/>
            </w:tcBorders>
          </w:tcPr>
          <w:p w14:paraId="2A0121AF" w14:textId="77777777" w:rsidR="0065043E" w:rsidRPr="004754FA" w:rsidRDefault="0065043E" w:rsidP="0049418B">
            <w:pPr>
              <w:pStyle w:val="19"/>
              <w:keepNext/>
            </w:pPr>
            <w:r w:rsidRPr="0065043E">
              <w:rPr>
                <w:b/>
                <w:i/>
              </w:rPr>
              <w:t>2-й – базовий рівень (M-kit)</w:t>
            </w:r>
          </w:p>
        </w:tc>
        <w:tc>
          <w:tcPr>
            <w:tcW w:w="6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75F54B" w14:textId="77777777" w:rsidR="0065043E" w:rsidRPr="0065043E" w:rsidRDefault="0065043E" w:rsidP="0065043E">
            <w:pPr>
              <w:pStyle w:val="19"/>
              <w:jc w:val="center"/>
              <w:rPr>
                <w:b/>
                <w:i/>
              </w:rPr>
            </w:pPr>
            <w:r w:rsidRPr="0065043E">
              <w:rPr>
                <w:b/>
                <w:i/>
              </w:rPr>
              <w:t>32</w:t>
            </w:r>
          </w:p>
        </w:tc>
      </w:tr>
      <w:tr w:rsidR="00BB3835" w:rsidRPr="004754FA" w14:paraId="18286302" w14:textId="77777777" w:rsidTr="00F35080">
        <w:tc>
          <w:tcPr>
            <w:tcW w:w="286" w:type="pct"/>
            <w:tcBorders>
              <w:top w:val="single" w:sz="12" w:space="0" w:color="auto"/>
            </w:tcBorders>
            <w:vAlign w:val="center"/>
          </w:tcPr>
          <w:p w14:paraId="0629F5AF" w14:textId="77777777" w:rsidR="00BB3835" w:rsidRPr="004754FA" w:rsidRDefault="00BB3835" w:rsidP="00BB3835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038" w:type="pct"/>
            <w:tcBorders>
              <w:top w:val="single" w:sz="12" w:space="0" w:color="auto"/>
            </w:tcBorders>
          </w:tcPr>
          <w:p w14:paraId="12C2F446" w14:textId="77777777" w:rsidR="00BB3835" w:rsidRPr="004B2A3E" w:rsidRDefault="00BB3835" w:rsidP="00BB3835">
            <w:pPr>
              <w:pStyle w:val="19"/>
            </w:pPr>
            <w:r w:rsidRPr="004B2A3E">
              <w:t>Вступ</w:t>
            </w:r>
          </w:p>
        </w:tc>
        <w:tc>
          <w:tcPr>
            <w:tcW w:w="676" w:type="pct"/>
            <w:tcBorders>
              <w:top w:val="single" w:sz="12" w:space="0" w:color="auto"/>
            </w:tcBorders>
            <w:vAlign w:val="center"/>
          </w:tcPr>
          <w:p w14:paraId="5C21CFA9" w14:textId="77777777" w:rsidR="00BB3835" w:rsidRDefault="00BB3835" w:rsidP="00BB3835">
            <w:pPr>
              <w:pStyle w:val="19"/>
              <w:jc w:val="center"/>
              <w:rPr>
                <w:lang w:val="ru-RU"/>
              </w:rPr>
            </w:pPr>
            <w:r>
              <w:t>1</w:t>
            </w:r>
          </w:p>
        </w:tc>
      </w:tr>
      <w:tr w:rsidR="00BB3835" w:rsidRPr="004754FA" w14:paraId="52C22456" w14:textId="77777777" w:rsidTr="00F35080">
        <w:tc>
          <w:tcPr>
            <w:tcW w:w="286" w:type="pct"/>
            <w:vAlign w:val="center"/>
          </w:tcPr>
          <w:p w14:paraId="606B0AAF" w14:textId="77777777" w:rsidR="00BB3835" w:rsidRPr="004754FA" w:rsidRDefault="00BB3835" w:rsidP="00BB3835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038" w:type="pct"/>
          </w:tcPr>
          <w:p w14:paraId="0585B5F1" w14:textId="77777777" w:rsidR="00BB3835" w:rsidRPr="004B2A3E" w:rsidRDefault="00BB3835" w:rsidP="00F35080">
            <w:pPr>
              <w:pStyle w:val="19"/>
            </w:pPr>
            <w:r w:rsidRPr="004B2A3E">
              <w:t xml:space="preserve">Базові поняття механіки </w:t>
            </w:r>
          </w:p>
        </w:tc>
        <w:tc>
          <w:tcPr>
            <w:tcW w:w="676" w:type="pct"/>
            <w:vAlign w:val="center"/>
          </w:tcPr>
          <w:p w14:paraId="75A19445" w14:textId="77777777" w:rsidR="00BB3835" w:rsidRDefault="00BB3835" w:rsidP="00BB3835">
            <w:pPr>
              <w:pStyle w:val="19"/>
              <w:jc w:val="center"/>
            </w:pPr>
            <w:r>
              <w:t>4</w:t>
            </w:r>
          </w:p>
        </w:tc>
      </w:tr>
      <w:tr w:rsidR="00BB3835" w:rsidRPr="004754FA" w14:paraId="6EF0E07E" w14:textId="77777777" w:rsidTr="00F35080">
        <w:tc>
          <w:tcPr>
            <w:tcW w:w="286" w:type="pct"/>
            <w:vAlign w:val="center"/>
          </w:tcPr>
          <w:p w14:paraId="7CF8C816" w14:textId="77777777" w:rsidR="00BB3835" w:rsidRPr="004754FA" w:rsidRDefault="00BB3835" w:rsidP="00BB3835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038" w:type="pct"/>
          </w:tcPr>
          <w:p w14:paraId="6F20F3D1" w14:textId="77777777" w:rsidR="00BB3835" w:rsidRPr="004B2A3E" w:rsidRDefault="00BB3835" w:rsidP="00BB3835">
            <w:pPr>
              <w:pStyle w:val="19"/>
            </w:pPr>
            <w:r w:rsidRPr="004B2A3E">
              <w:t>Основи науково-дослідницької діяльності</w:t>
            </w:r>
          </w:p>
        </w:tc>
        <w:tc>
          <w:tcPr>
            <w:tcW w:w="676" w:type="pct"/>
            <w:vAlign w:val="center"/>
          </w:tcPr>
          <w:p w14:paraId="5E3694A2" w14:textId="77777777" w:rsidR="00BB3835" w:rsidRDefault="00BB3835" w:rsidP="00BB3835">
            <w:pPr>
              <w:pStyle w:val="19"/>
              <w:jc w:val="center"/>
            </w:pPr>
            <w:r>
              <w:t>2</w:t>
            </w:r>
          </w:p>
        </w:tc>
      </w:tr>
      <w:tr w:rsidR="00BB3835" w:rsidRPr="004754FA" w14:paraId="0EFFF153" w14:textId="77777777" w:rsidTr="00F35080">
        <w:tc>
          <w:tcPr>
            <w:tcW w:w="286" w:type="pct"/>
            <w:vAlign w:val="center"/>
          </w:tcPr>
          <w:p w14:paraId="29E13337" w14:textId="77777777" w:rsidR="00BB3835" w:rsidRPr="004754FA" w:rsidRDefault="00BB3835" w:rsidP="00BB3835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038" w:type="pct"/>
          </w:tcPr>
          <w:p w14:paraId="3F769F1F" w14:textId="77777777" w:rsidR="00BB3835" w:rsidRPr="004B2A3E" w:rsidRDefault="00BB3835" w:rsidP="00BB3835">
            <w:pPr>
              <w:pStyle w:val="19"/>
            </w:pPr>
            <w:r w:rsidRPr="004B2A3E">
              <w:t>Теоретичні методи наукового пізнання</w:t>
            </w:r>
          </w:p>
        </w:tc>
        <w:tc>
          <w:tcPr>
            <w:tcW w:w="676" w:type="pct"/>
            <w:vAlign w:val="center"/>
          </w:tcPr>
          <w:p w14:paraId="44C32F72" w14:textId="77777777" w:rsidR="00BB3835" w:rsidRDefault="00BB3835" w:rsidP="00BB3835">
            <w:pPr>
              <w:pStyle w:val="19"/>
              <w:jc w:val="center"/>
            </w:pPr>
            <w:r>
              <w:t>1</w:t>
            </w:r>
          </w:p>
        </w:tc>
      </w:tr>
      <w:tr w:rsidR="00BB3835" w:rsidRPr="004754FA" w14:paraId="06E02B60" w14:textId="77777777" w:rsidTr="00F35080">
        <w:tc>
          <w:tcPr>
            <w:tcW w:w="286" w:type="pct"/>
            <w:vAlign w:val="center"/>
          </w:tcPr>
          <w:p w14:paraId="0BD9A684" w14:textId="77777777" w:rsidR="00BB3835" w:rsidRPr="004754FA" w:rsidRDefault="00BB3835" w:rsidP="00BB3835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038" w:type="pct"/>
          </w:tcPr>
          <w:p w14:paraId="37D5D39F" w14:textId="77777777" w:rsidR="00BB3835" w:rsidRPr="004B2A3E" w:rsidRDefault="00BB3835" w:rsidP="00BB3835">
            <w:pPr>
              <w:pStyle w:val="19"/>
            </w:pPr>
            <w:r w:rsidRPr="004B2A3E">
              <w:t>Емпіричні методи наукового пізнання</w:t>
            </w:r>
          </w:p>
        </w:tc>
        <w:tc>
          <w:tcPr>
            <w:tcW w:w="676" w:type="pct"/>
            <w:vAlign w:val="center"/>
          </w:tcPr>
          <w:p w14:paraId="2124410C" w14:textId="77777777" w:rsidR="00BB3835" w:rsidRDefault="00BB3835" w:rsidP="00BB3835">
            <w:pPr>
              <w:pStyle w:val="19"/>
              <w:jc w:val="center"/>
            </w:pPr>
            <w:r>
              <w:t>1</w:t>
            </w:r>
          </w:p>
        </w:tc>
      </w:tr>
      <w:tr w:rsidR="00BB3835" w:rsidRPr="004754FA" w14:paraId="04892926" w14:textId="77777777" w:rsidTr="00F35080">
        <w:tc>
          <w:tcPr>
            <w:tcW w:w="286" w:type="pct"/>
            <w:vAlign w:val="center"/>
          </w:tcPr>
          <w:p w14:paraId="60ECB653" w14:textId="77777777" w:rsidR="00BB3835" w:rsidRPr="004754FA" w:rsidRDefault="00BB3835" w:rsidP="00BB3835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038" w:type="pct"/>
          </w:tcPr>
          <w:p w14:paraId="741B6DAF" w14:textId="77777777" w:rsidR="00BB3835" w:rsidRPr="004B2A3E" w:rsidRDefault="00BB3835" w:rsidP="00BB3835">
            <w:pPr>
              <w:pStyle w:val="19"/>
            </w:pPr>
            <w:r w:rsidRPr="004B2A3E">
              <w:t>Основи технічного креслення</w:t>
            </w:r>
          </w:p>
        </w:tc>
        <w:tc>
          <w:tcPr>
            <w:tcW w:w="676" w:type="pct"/>
            <w:vAlign w:val="center"/>
          </w:tcPr>
          <w:p w14:paraId="5B4BC31D" w14:textId="77777777" w:rsidR="00BB3835" w:rsidRDefault="00BB3835" w:rsidP="00BB3835">
            <w:pPr>
              <w:pStyle w:val="19"/>
              <w:jc w:val="center"/>
            </w:pPr>
            <w:r>
              <w:t>2</w:t>
            </w:r>
          </w:p>
        </w:tc>
      </w:tr>
      <w:tr w:rsidR="00BB3835" w:rsidRPr="004754FA" w14:paraId="4D5F4A87" w14:textId="77777777" w:rsidTr="00F35080">
        <w:tc>
          <w:tcPr>
            <w:tcW w:w="286" w:type="pct"/>
            <w:vAlign w:val="center"/>
          </w:tcPr>
          <w:p w14:paraId="1CFC42B7" w14:textId="77777777" w:rsidR="00BB3835" w:rsidRPr="004754FA" w:rsidRDefault="00BB3835" w:rsidP="00BB3835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4038" w:type="pct"/>
          </w:tcPr>
          <w:p w14:paraId="14982AE5" w14:textId="77777777" w:rsidR="00BB3835" w:rsidRPr="004B2A3E" w:rsidRDefault="00BB3835" w:rsidP="00BB3835">
            <w:pPr>
              <w:pStyle w:val="19"/>
            </w:pPr>
            <w:r w:rsidRPr="004B2A3E">
              <w:t>Дослідження методів виготовлення деталей</w:t>
            </w:r>
          </w:p>
        </w:tc>
        <w:tc>
          <w:tcPr>
            <w:tcW w:w="676" w:type="pct"/>
            <w:vAlign w:val="center"/>
          </w:tcPr>
          <w:p w14:paraId="2CB24073" w14:textId="77777777" w:rsidR="00BB3835" w:rsidRDefault="00BB3835" w:rsidP="00BB3835">
            <w:pPr>
              <w:pStyle w:val="19"/>
              <w:jc w:val="center"/>
            </w:pPr>
            <w:r>
              <w:t>4</w:t>
            </w:r>
          </w:p>
        </w:tc>
      </w:tr>
      <w:tr w:rsidR="00BB3835" w:rsidRPr="004754FA" w14:paraId="245F4415" w14:textId="77777777" w:rsidTr="00F35080">
        <w:tc>
          <w:tcPr>
            <w:tcW w:w="286" w:type="pct"/>
            <w:vAlign w:val="center"/>
          </w:tcPr>
          <w:p w14:paraId="5BBAF336" w14:textId="77777777" w:rsidR="00BB3835" w:rsidRPr="004754FA" w:rsidRDefault="00BB3835" w:rsidP="00BB3835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4038" w:type="pct"/>
          </w:tcPr>
          <w:p w14:paraId="2E11341D" w14:textId="77777777" w:rsidR="00BB3835" w:rsidRPr="004B2A3E" w:rsidRDefault="00BB3835" w:rsidP="00BB3835">
            <w:pPr>
              <w:pStyle w:val="19"/>
            </w:pPr>
            <w:r w:rsidRPr="004B2A3E">
              <w:t>Новітні розробки в галузі виготовлення деталей машин</w:t>
            </w:r>
          </w:p>
        </w:tc>
        <w:tc>
          <w:tcPr>
            <w:tcW w:w="676" w:type="pct"/>
            <w:vAlign w:val="center"/>
          </w:tcPr>
          <w:p w14:paraId="6508F9AD" w14:textId="77777777" w:rsidR="00BB3835" w:rsidRDefault="00BB3835" w:rsidP="00BB3835">
            <w:pPr>
              <w:pStyle w:val="19"/>
              <w:jc w:val="center"/>
            </w:pPr>
            <w:r>
              <w:t>6</w:t>
            </w:r>
          </w:p>
        </w:tc>
      </w:tr>
      <w:tr w:rsidR="00BB3835" w:rsidRPr="004754FA" w14:paraId="5778F2A8" w14:textId="77777777" w:rsidTr="00F35080">
        <w:tc>
          <w:tcPr>
            <w:tcW w:w="286" w:type="pct"/>
            <w:vAlign w:val="center"/>
          </w:tcPr>
          <w:p w14:paraId="75C3921F" w14:textId="77777777" w:rsidR="00BB3835" w:rsidRPr="004754FA" w:rsidRDefault="00BB3835" w:rsidP="00BB3835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4038" w:type="pct"/>
          </w:tcPr>
          <w:p w14:paraId="6AC9ADD0" w14:textId="77777777" w:rsidR="00BB3835" w:rsidRPr="004B2A3E" w:rsidRDefault="00BB3835" w:rsidP="00BB3835">
            <w:pPr>
              <w:pStyle w:val="19"/>
            </w:pPr>
            <w:r w:rsidRPr="004B2A3E">
              <w:t>Основи винахідництва</w:t>
            </w:r>
          </w:p>
        </w:tc>
        <w:tc>
          <w:tcPr>
            <w:tcW w:w="676" w:type="pct"/>
            <w:vAlign w:val="center"/>
          </w:tcPr>
          <w:p w14:paraId="561DFCD2" w14:textId="77777777" w:rsidR="00BB3835" w:rsidRDefault="00BB3835" w:rsidP="00BB3835">
            <w:pPr>
              <w:pStyle w:val="19"/>
              <w:jc w:val="center"/>
            </w:pPr>
            <w:r>
              <w:t>2</w:t>
            </w:r>
          </w:p>
        </w:tc>
      </w:tr>
      <w:tr w:rsidR="00BB3835" w:rsidRPr="004754FA" w14:paraId="302771BF" w14:textId="77777777" w:rsidTr="00F35080">
        <w:tc>
          <w:tcPr>
            <w:tcW w:w="286" w:type="pct"/>
            <w:vAlign w:val="center"/>
          </w:tcPr>
          <w:p w14:paraId="56020639" w14:textId="77777777" w:rsidR="00BB3835" w:rsidRPr="004754FA" w:rsidRDefault="00BB3835" w:rsidP="00BB3835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4038" w:type="pct"/>
          </w:tcPr>
          <w:p w14:paraId="26B5A7D4" w14:textId="77777777" w:rsidR="00BB3835" w:rsidRPr="004B2A3E" w:rsidRDefault="00BB3835" w:rsidP="00BB3835">
            <w:pPr>
              <w:pStyle w:val="19"/>
            </w:pPr>
            <w:r w:rsidRPr="004B2A3E">
              <w:t>Творче моделювання та конструювання</w:t>
            </w:r>
          </w:p>
        </w:tc>
        <w:tc>
          <w:tcPr>
            <w:tcW w:w="676" w:type="pct"/>
            <w:vAlign w:val="center"/>
          </w:tcPr>
          <w:p w14:paraId="21F431CE" w14:textId="77777777" w:rsidR="00BB3835" w:rsidRDefault="00BB3835" w:rsidP="00BB3835">
            <w:pPr>
              <w:pStyle w:val="19"/>
              <w:jc w:val="center"/>
            </w:pPr>
            <w:r>
              <w:t>4</w:t>
            </w:r>
          </w:p>
        </w:tc>
      </w:tr>
      <w:tr w:rsidR="00BB3835" w:rsidRPr="004754FA" w14:paraId="386423A8" w14:textId="77777777" w:rsidTr="00F35080">
        <w:tc>
          <w:tcPr>
            <w:tcW w:w="286" w:type="pct"/>
            <w:vAlign w:val="center"/>
          </w:tcPr>
          <w:p w14:paraId="744371EB" w14:textId="77777777" w:rsidR="00BB3835" w:rsidRPr="004754FA" w:rsidRDefault="00BB3835" w:rsidP="00BB3835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4038" w:type="pct"/>
          </w:tcPr>
          <w:p w14:paraId="5A7633CA" w14:textId="77777777" w:rsidR="00BB3835" w:rsidRPr="004B2A3E" w:rsidRDefault="00BB3835" w:rsidP="00BB3835">
            <w:pPr>
              <w:pStyle w:val="19"/>
            </w:pPr>
            <w:r w:rsidRPr="004B2A3E">
              <w:t>Підготовка до публічного виступу</w:t>
            </w:r>
          </w:p>
        </w:tc>
        <w:tc>
          <w:tcPr>
            <w:tcW w:w="676" w:type="pct"/>
            <w:vAlign w:val="center"/>
          </w:tcPr>
          <w:p w14:paraId="03ADAA1F" w14:textId="77777777" w:rsidR="00BB3835" w:rsidRDefault="00BB3835" w:rsidP="00BB3835">
            <w:pPr>
              <w:pStyle w:val="19"/>
              <w:jc w:val="center"/>
            </w:pPr>
            <w:r>
              <w:t>2</w:t>
            </w:r>
          </w:p>
        </w:tc>
      </w:tr>
      <w:tr w:rsidR="00BB3835" w:rsidRPr="004754FA" w14:paraId="73B44AFB" w14:textId="77777777" w:rsidTr="00F35080">
        <w:tc>
          <w:tcPr>
            <w:tcW w:w="286" w:type="pct"/>
            <w:tcBorders>
              <w:bottom w:val="single" w:sz="12" w:space="0" w:color="auto"/>
            </w:tcBorders>
            <w:vAlign w:val="center"/>
          </w:tcPr>
          <w:p w14:paraId="74B8A6F0" w14:textId="77777777" w:rsidR="00BB3835" w:rsidRPr="004754FA" w:rsidRDefault="00BB3835" w:rsidP="00BB3835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4038" w:type="pct"/>
            <w:tcBorders>
              <w:bottom w:val="single" w:sz="12" w:space="0" w:color="auto"/>
            </w:tcBorders>
          </w:tcPr>
          <w:p w14:paraId="6AE94D41" w14:textId="77777777" w:rsidR="00BB3835" w:rsidRDefault="00BB3835" w:rsidP="00BB3835">
            <w:pPr>
              <w:pStyle w:val="19"/>
            </w:pPr>
            <w:r w:rsidRPr="004B2A3E">
              <w:t>Підсумок</w:t>
            </w:r>
          </w:p>
        </w:tc>
        <w:tc>
          <w:tcPr>
            <w:tcW w:w="676" w:type="pct"/>
            <w:tcBorders>
              <w:bottom w:val="single" w:sz="12" w:space="0" w:color="auto"/>
            </w:tcBorders>
            <w:vAlign w:val="center"/>
          </w:tcPr>
          <w:p w14:paraId="1345B16C" w14:textId="77777777" w:rsidR="00BB3835" w:rsidRDefault="00BB3835" w:rsidP="00BB3835">
            <w:pPr>
              <w:pStyle w:val="19"/>
              <w:jc w:val="center"/>
            </w:pPr>
            <w:r>
              <w:t>3</w:t>
            </w:r>
          </w:p>
        </w:tc>
      </w:tr>
      <w:tr w:rsidR="00BB3835" w:rsidRPr="00BB3835" w14:paraId="40A08A61" w14:textId="77777777" w:rsidTr="00F35080">
        <w:tc>
          <w:tcPr>
            <w:tcW w:w="2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AD7BB6" w14:textId="77777777" w:rsidR="00BB3835" w:rsidRPr="00BB3835" w:rsidRDefault="00BB3835" w:rsidP="00BB3835">
            <w:pPr>
              <w:pStyle w:val="19"/>
              <w:rPr>
                <w:b/>
                <w:i/>
              </w:rPr>
            </w:pPr>
          </w:p>
        </w:tc>
        <w:tc>
          <w:tcPr>
            <w:tcW w:w="4038" w:type="pct"/>
            <w:tcBorders>
              <w:top w:val="single" w:sz="12" w:space="0" w:color="auto"/>
              <w:bottom w:val="single" w:sz="12" w:space="0" w:color="auto"/>
            </w:tcBorders>
          </w:tcPr>
          <w:p w14:paraId="286FF120" w14:textId="77777777" w:rsidR="00BB3835" w:rsidRPr="00BB3835" w:rsidRDefault="00BB3835" w:rsidP="00BB3835">
            <w:pPr>
              <w:pStyle w:val="19"/>
              <w:rPr>
                <w:b/>
                <w:i/>
              </w:rPr>
            </w:pPr>
            <w:r>
              <w:rPr>
                <w:b/>
                <w:i/>
              </w:rPr>
              <w:t>3-й – середній рівень (L-kit)</w:t>
            </w:r>
          </w:p>
        </w:tc>
        <w:tc>
          <w:tcPr>
            <w:tcW w:w="6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8223B3" w14:textId="77777777" w:rsidR="00BB3835" w:rsidRPr="00BB3835" w:rsidRDefault="00BB3835" w:rsidP="00BB3835">
            <w:pPr>
              <w:pStyle w:val="19"/>
              <w:jc w:val="center"/>
              <w:rPr>
                <w:b/>
                <w:i/>
              </w:rPr>
            </w:pPr>
            <w:r w:rsidRPr="00BB3835">
              <w:rPr>
                <w:b/>
                <w:i/>
              </w:rPr>
              <w:t>40</w:t>
            </w:r>
          </w:p>
        </w:tc>
      </w:tr>
      <w:tr w:rsidR="0049418B" w:rsidRPr="004754FA" w14:paraId="7524949A" w14:textId="77777777" w:rsidTr="00F35080">
        <w:tc>
          <w:tcPr>
            <w:tcW w:w="286" w:type="pct"/>
            <w:tcBorders>
              <w:top w:val="single" w:sz="12" w:space="0" w:color="auto"/>
            </w:tcBorders>
            <w:vAlign w:val="center"/>
          </w:tcPr>
          <w:p w14:paraId="69E98AD8" w14:textId="77777777" w:rsidR="0049418B" w:rsidRPr="004754FA" w:rsidRDefault="0049418B" w:rsidP="0049418B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038" w:type="pct"/>
            <w:tcBorders>
              <w:top w:val="single" w:sz="12" w:space="0" w:color="auto"/>
            </w:tcBorders>
          </w:tcPr>
          <w:p w14:paraId="3F8077FB" w14:textId="77777777" w:rsidR="0049418B" w:rsidRPr="00E56675" w:rsidRDefault="0049418B" w:rsidP="0049418B">
            <w:pPr>
              <w:pStyle w:val="19"/>
            </w:pPr>
            <w:r w:rsidRPr="00E56675">
              <w:t>Вступ</w:t>
            </w:r>
          </w:p>
        </w:tc>
        <w:tc>
          <w:tcPr>
            <w:tcW w:w="676" w:type="pct"/>
            <w:tcBorders>
              <w:top w:val="single" w:sz="12" w:space="0" w:color="auto"/>
            </w:tcBorders>
            <w:vAlign w:val="center"/>
          </w:tcPr>
          <w:p w14:paraId="3E87A729" w14:textId="77777777" w:rsidR="0049418B" w:rsidRDefault="0049418B" w:rsidP="0049418B">
            <w:pPr>
              <w:pStyle w:val="19"/>
              <w:jc w:val="center"/>
              <w:rPr>
                <w:lang w:val="ru-RU"/>
              </w:rPr>
            </w:pPr>
            <w:r>
              <w:t>1</w:t>
            </w:r>
          </w:p>
        </w:tc>
      </w:tr>
      <w:tr w:rsidR="0049418B" w:rsidRPr="004754FA" w14:paraId="6BE04720" w14:textId="77777777" w:rsidTr="00F35080">
        <w:tc>
          <w:tcPr>
            <w:tcW w:w="286" w:type="pct"/>
            <w:vAlign w:val="center"/>
          </w:tcPr>
          <w:p w14:paraId="1765C771" w14:textId="77777777" w:rsidR="0049418B" w:rsidRPr="004754FA" w:rsidRDefault="0049418B" w:rsidP="0049418B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038" w:type="pct"/>
          </w:tcPr>
          <w:p w14:paraId="36A0F851" w14:textId="77777777" w:rsidR="0049418B" w:rsidRPr="00E56675" w:rsidRDefault="0049418B" w:rsidP="0049418B">
            <w:pPr>
              <w:pStyle w:val="19"/>
            </w:pPr>
            <w:r w:rsidRPr="00E56675">
              <w:t>Технічна механіка та машинобудування</w:t>
            </w:r>
          </w:p>
        </w:tc>
        <w:tc>
          <w:tcPr>
            <w:tcW w:w="676" w:type="pct"/>
            <w:vAlign w:val="center"/>
          </w:tcPr>
          <w:p w14:paraId="58631317" w14:textId="77777777" w:rsidR="0049418B" w:rsidRDefault="0049418B" w:rsidP="0049418B">
            <w:pPr>
              <w:pStyle w:val="19"/>
              <w:jc w:val="center"/>
            </w:pPr>
            <w:r>
              <w:t>4</w:t>
            </w:r>
          </w:p>
        </w:tc>
      </w:tr>
      <w:tr w:rsidR="0049418B" w:rsidRPr="004754FA" w14:paraId="795700AB" w14:textId="77777777" w:rsidTr="00F35080">
        <w:tc>
          <w:tcPr>
            <w:tcW w:w="286" w:type="pct"/>
            <w:vAlign w:val="center"/>
          </w:tcPr>
          <w:p w14:paraId="16157470" w14:textId="77777777" w:rsidR="0049418B" w:rsidRPr="004754FA" w:rsidRDefault="0049418B" w:rsidP="0049418B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038" w:type="pct"/>
          </w:tcPr>
          <w:p w14:paraId="5020B00C" w14:textId="77777777" w:rsidR="0049418B" w:rsidRPr="00E56675" w:rsidRDefault="0049418B" w:rsidP="0049418B">
            <w:pPr>
              <w:pStyle w:val="19"/>
            </w:pPr>
            <w:r>
              <w:t>З</w:t>
            </w:r>
            <w:r w:rsidRPr="00E56675">
              <w:t>агальні відомості про конструкційні матеріали</w:t>
            </w:r>
          </w:p>
        </w:tc>
        <w:tc>
          <w:tcPr>
            <w:tcW w:w="676" w:type="pct"/>
            <w:vAlign w:val="center"/>
          </w:tcPr>
          <w:p w14:paraId="110EA184" w14:textId="77777777" w:rsidR="0049418B" w:rsidRDefault="0049418B" w:rsidP="0049418B">
            <w:pPr>
              <w:pStyle w:val="19"/>
              <w:jc w:val="center"/>
            </w:pPr>
            <w:r>
              <w:t>6</w:t>
            </w:r>
          </w:p>
        </w:tc>
      </w:tr>
      <w:tr w:rsidR="0049418B" w:rsidRPr="004754FA" w14:paraId="1C25ED18" w14:textId="77777777" w:rsidTr="00F35080">
        <w:tc>
          <w:tcPr>
            <w:tcW w:w="286" w:type="pct"/>
            <w:vAlign w:val="center"/>
          </w:tcPr>
          <w:p w14:paraId="19C19769" w14:textId="77777777" w:rsidR="0049418B" w:rsidRPr="004754FA" w:rsidRDefault="0049418B" w:rsidP="0049418B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038" w:type="pct"/>
          </w:tcPr>
          <w:p w14:paraId="32DA5137" w14:textId="77777777" w:rsidR="0049418B" w:rsidRPr="00E56675" w:rsidRDefault="0049418B" w:rsidP="0049418B">
            <w:pPr>
              <w:pStyle w:val="19"/>
            </w:pPr>
            <w:r w:rsidRPr="00E56675">
              <w:t>Загальні відомості про деталі машин</w:t>
            </w:r>
          </w:p>
        </w:tc>
        <w:tc>
          <w:tcPr>
            <w:tcW w:w="676" w:type="pct"/>
            <w:vAlign w:val="center"/>
          </w:tcPr>
          <w:p w14:paraId="7C6A7C0D" w14:textId="77777777" w:rsidR="0049418B" w:rsidRDefault="0049418B" w:rsidP="0049418B">
            <w:pPr>
              <w:pStyle w:val="19"/>
              <w:jc w:val="center"/>
            </w:pPr>
            <w:r>
              <w:t>6</w:t>
            </w:r>
          </w:p>
        </w:tc>
      </w:tr>
      <w:tr w:rsidR="0049418B" w:rsidRPr="004754FA" w14:paraId="4ACEDF91" w14:textId="77777777" w:rsidTr="00F35080">
        <w:tc>
          <w:tcPr>
            <w:tcW w:w="286" w:type="pct"/>
            <w:vAlign w:val="center"/>
          </w:tcPr>
          <w:p w14:paraId="76057A9F" w14:textId="77777777" w:rsidR="0049418B" w:rsidRPr="004754FA" w:rsidRDefault="0049418B" w:rsidP="0049418B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5.</w:t>
            </w:r>
          </w:p>
        </w:tc>
        <w:tc>
          <w:tcPr>
            <w:tcW w:w="4038" w:type="pct"/>
          </w:tcPr>
          <w:p w14:paraId="4B3E1BD9" w14:textId="77777777" w:rsidR="0049418B" w:rsidRPr="00E56675" w:rsidRDefault="00F35080" w:rsidP="0049418B">
            <w:pPr>
              <w:pStyle w:val="19"/>
            </w:pPr>
            <w:r w:rsidRPr="00E56675">
              <w:t>Дослідження</w:t>
            </w:r>
            <w:r w:rsidR="0049418B" w:rsidRPr="00E56675">
              <w:t xml:space="preserve"> пристосування для передачі рухи між </w:t>
            </w:r>
            <w:r w:rsidRPr="00E56675">
              <w:t>елементами</w:t>
            </w:r>
            <w:r w:rsidR="0049418B" w:rsidRPr="00E56675">
              <w:t xml:space="preserve"> механізму</w:t>
            </w:r>
          </w:p>
        </w:tc>
        <w:tc>
          <w:tcPr>
            <w:tcW w:w="676" w:type="pct"/>
            <w:vAlign w:val="center"/>
          </w:tcPr>
          <w:p w14:paraId="28BF37DD" w14:textId="77777777" w:rsidR="0049418B" w:rsidRDefault="0049418B" w:rsidP="0049418B">
            <w:pPr>
              <w:pStyle w:val="19"/>
              <w:jc w:val="center"/>
            </w:pPr>
            <w:r>
              <w:t>4</w:t>
            </w:r>
          </w:p>
        </w:tc>
      </w:tr>
      <w:tr w:rsidR="0049418B" w:rsidRPr="004754FA" w14:paraId="291F1897" w14:textId="77777777" w:rsidTr="00F35080">
        <w:tc>
          <w:tcPr>
            <w:tcW w:w="286" w:type="pct"/>
            <w:vAlign w:val="center"/>
          </w:tcPr>
          <w:p w14:paraId="7D63A60C" w14:textId="77777777" w:rsidR="0049418B" w:rsidRPr="004754FA" w:rsidRDefault="0049418B" w:rsidP="0049418B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038" w:type="pct"/>
          </w:tcPr>
          <w:p w14:paraId="72E61B88" w14:textId="77777777" w:rsidR="0049418B" w:rsidRPr="00E56675" w:rsidRDefault="0049418B" w:rsidP="0049418B">
            <w:pPr>
              <w:pStyle w:val="19"/>
            </w:pPr>
            <w:r w:rsidRPr="00E56675">
              <w:t>Складні механізми</w:t>
            </w:r>
          </w:p>
        </w:tc>
        <w:tc>
          <w:tcPr>
            <w:tcW w:w="676" w:type="pct"/>
            <w:vAlign w:val="center"/>
          </w:tcPr>
          <w:p w14:paraId="00BB364F" w14:textId="77777777" w:rsidR="0049418B" w:rsidRDefault="0049418B" w:rsidP="0049418B">
            <w:pPr>
              <w:pStyle w:val="19"/>
              <w:jc w:val="center"/>
            </w:pPr>
            <w:r>
              <w:t>4</w:t>
            </w:r>
          </w:p>
        </w:tc>
      </w:tr>
      <w:tr w:rsidR="0049418B" w:rsidRPr="004754FA" w14:paraId="4C97B7DD" w14:textId="77777777" w:rsidTr="00F35080">
        <w:tc>
          <w:tcPr>
            <w:tcW w:w="286" w:type="pct"/>
            <w:vAlign w:val="center"/>
          </w:tcPr>
          <w:p w14:paraId="28FF32EC" w14:textId="77777777" w:rsidR="0049418B" w:rsidRPr="004754FA" w:rsidRDefault="0049418B" w:rsidP="0049418B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4038" w:type="pct"/>
          </w:tcPr>
          <w:p w14:paraId="61515373" w14:textId="77777777" w:rsidR="0049418B" w:rsidRPr="00E56675" w:rsidRDefault="0049418B" w:rsidP="0049418B">
            <w:pPr>
              <w:pStyle w:val="19"/>
            </w:pPr>
            <w:r w:rsidRPr="00E56675">
              <w:t>Енергетичні джерела для силових установок машин</w:t>
            </w:r>
          </w:p>
        </w:tc>
        <w:tc>
          <w:tcPr>
            <w:tcW w:w="676" w:type="pct"/>
            <w:vAlign w:val="center"/>
          </w:tcPr>
          <w:p w14:paraId="07FB3E75" w14:textId="77777777" w:rsidR="0049418B" w:rsidRDefault="0049418B" w:rsidP="0049418B">
            <w:pPr>
              <w:pStyle w:val="19"/>
              <w:jc w:val="center"/>
            </w:pPr>
            <w:r>
              <w:t>4</w:t>
            </w:r>
          </w:p>
        </w:tc>
      </w:tr>
      <w:tr w:rsidR="0049418B" w:rsidRPr="004754FA" w14:paraId="7D59D69D" w14:textId="77777777" w:rsidTr="00F35080">
        <w:tc>
          <w:tcPr>
            <w:tcW w:w="286" w:type="pct"/>
            <w:vAlign w:val="center"/>
          </w:tcPr>
          <w:p w14:paraId="73757D50" w14:textId="77777777" w:rsidR="0049418B" w:rsidRPr="004754FA" w:rsidRDefault="0049418B" w:rsidP="0049418B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4038" w:type="pct"/>
          </w:tcPr>
          <w:p w14:paraId="7D5552B5" w14:textId="77777777" w:rsidR="0049418B" w:rsidRPr="00E56675" w:rsidRDefault="0049418B" w:rsidP="0049418B">
            <w:pPr>
              <w:pStyle w:val="19"/>
            </w:pPr>
            <w:r w:rsidRPr="00E56675">
              <w:t>Типи приводів машин</w:t>
            </w:r>
          </w:p>
        </w:tc>
        <w:tc>
          <w:tcPr>
            <w:tcW w:w="676" w:type="pct"/>
            <w:vAlign w:val="center"/>
          </w:tcPr>
          <w:p w14:paraId="4D52D247" w14:textId="77777777" w:rsidR="0049418B" w:rsidRDefault="0049418B" w:rsidP="0049418B">
            <w:pPr>
              <w:pStyle w:val="19"/>
              <w:jc w:val="center"/>
            </w:pPr>
            <w:r>
              <w:t>3</w:t>
            </w:r>
          </w:p>
        </w:tc>
      </w:tr>
      <w:tr w:rsidR="0049418B" w:rsidRPr="004754FA" w14:paraId="156A6D69" w14:textId="77777777" w:rsidTr="00F35080">
        <w:tc>
          <w:tcPr>
            <w:tcW w:w="286" w:type="pct"/>
            <w:vAlign w:val="center"/>
          </w:tcPr>
          <w:p w14:paraId="7A8B49A8" w14:textId="77777777" w:rsidR="0049418B" w:rsidRPr="004754FA" w:rsidRDefault="0049418B" w:rsidP="0049418B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4038" w:type="pct"/>
          </w:tcPr>
          <w:p w14:paraId="4C959F5A" w14:textId="77777777" w:rsidR="0049418B" w:rsidRPr="00E56675" w:rsidRDefault="0049418B" w:rsidP="0049418B">
            <w:pPr>
              <w:pStyle w:val="19"/>
            </w:pPr>
            <w:r w:rsidRPr="00E56675">
              <w:t>Винахідництво. Творче завдання</w:t>
            </w:r>
          </w:p>
        </w:tc>
        <w:tc>
          <w:tcPr>
            <w:tcW w:w="676" w:type="pct"/>
            <w:vAlign w:val="center"/>
          </w:tcPr>
          <w:p w14:paraId="230F1A23" w14:textId="77777777" w:rsidR="0049418B" w:rsidRDefault="0049418B" w:rsidP="0049418B">
            <w:pPr>
              <w:pStyle w:val="19"/>
              <w:jc w:val="center"/>
            </w:pPr>
            <w:r>
              <w:t>2</w:t>
            </w:r>
          </w:p>
        </w:tc>
      </w:tr>
      <w:tr w:rsidR="0049418B" w:rsidRPr="004754FA" w14:paraId="50674C16" w14:textId="77777777" w:rsidTr="00F35080">
        <w:tc>
          <w:tcPr>
            <w:tcW w:w="286" w:type="pct"/>
            <w:vAlign w:val="center"/>
          </w:tcPr>
          <w:p w14:paraId="2EF40D91" w14:textId="77777777" w:rsidR="0049418B" w:rsidRPr="004754FA" w:rsidRDefault="0049418B" w:rsidP="0049418B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4038" w:type="pct"/>
          </w:tcPr>
          <w:p w14:paraId="63B944E5" w14:textId="77777777" w:rsidR="0049418B" w:rsidRPr="00E56675" w:rsidRDefault="0049418B" w:rsidP="0049418B">
            <w:pPr>
              <w:pStyle w:val="19"/>
            </w:pPr>
            <w:r w:rsidRPr="00E56675">
              <w:t>Робота з науковою інформацією</w:t>
            </w:r>
          </w:p>
        </w:tc>
        <w:tc>
          <w:tcPr>
            <w:tcW w:w="676" w:type="pct"/>
            <w:vAlign w:val="center"/>
          </w:tcPr>
          <w:p w14:paraId="5595017F" w14:textId="77777777" w:rsidR="0049418B" w:rsidRDefault="0049418B" w:rsidP="0049418B">
            <w:pPr>
              <w:pStyle w:val="19"/>
              <w:jc w:val="center"/>
            </w:pPr>
            <w:r>
              <w:t>1</w:t>
            </w:r>
          </w:p>
        </w:tc>
      </w:tr>
      <w:tr w:rsidR="0049418B" w:rsidRPr="004754FA" w14:paraId="23288873" w14:textId="77777777" w:rsidTr="00F35080">
        <w:tc>
          <w:tcPr>
            <w:tcW w:w="286" w:type="pct"/>
            <w:vAlign w:val="center"/>
          </w:tcPr>
          <w:p w14:paraId="25DED7DD" w14:textId="77777777" w:rsidR="0049418B" w:rsidRPr="004754FA" w:rsidRDefault="0049418B" w:rsidP="0049418B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4038" w:type="pct"/>
          </w:tcPr>
          <w:p w14:paraId="710BF407" w14:textId="77777777" w:rsidR="0049418B" w:rsidRPr="00E56675" w:rsidRDefault="0049418B" w:rsidP="0049418B">
            <w:pPr>
              <w:pStyle w:val="19"/>
            </w:pPr>
            <w:r w:rsidRPr="00E56675">
              <w:t>Науково-дослідницька діяльність</w:t>
            </w:r>
          </w:p>
        </w:tc>
        <w:tc>
          <w:tcPr>
            <w:tcW w:w="676" w:type="pct"/>
            <w:vAlign w:val="center"/>
          </w:tcPr>
          <w:p w14:paraId="729D99F7" w14:textId="77777777" w:rsidR="0049418B" w:rsidRDefault="0049418B" w:rsidP="0049418B">
            <w:pPr>
              <w:pStyle w:val="19"/>
              <w:jc w:val="center"/>
            </w:pPr>
            <w:r>
              <w:t>1</w:t>
            </w:r>
          </w:p>
        </w:tc>
      </w:tr>
      <w:tr w:rsidR="0049418B" w:rsidRPr="004754FA" w14:paraId="78748DD7" w14:textId="77777777" w:rsidTr="00F35080">
        <w:tc>
          <w:tcPr>
            <w:tcW w:w="286" w:type="pct"/>
            <w:vAlign w:val="center"/>
          </w:tcPr>
          <w:p w14:paraId="65077705" w14:textId="77777777" w:rsidR="0049418B" w:rsidRPr="004754FA" w:rsidRDefault="0049418B" w:rsidP="0049418B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4038" w:type="pct"/>
          </w:tcPr>
          <w:p w14:paraId="6A6DF373" w14:textId="77777777" w:rsidR="0049418B" w:rsidRPr="00E56675" w:rsidRDefault="0049418B" w:rsidP="0049418B">
            <w:pPr>
              <w:pStyle w:val="19"/>
            </w:pPr>
            <w:r w:rsidRPr="00E56675">
              <w:t>Підготовка до публічного виступу</w:t>
            </w:r>
          </w:p>
        </w:tc>
        <w:tc>
          <w:tcPr>
            <w:tcW w:w="676" w:type="pct"/>
            <w:vAlign w:val="center"/>
          </w:tcPr>
          <w:p w14:paraId="17216D8E" w14:textId="77777777" w:rsidR="0049418B" w:rsidRDefault="0049418B" w:rsidP="0049418B">
            <w:pPr>
              <w:pStyle w:val="19"/>
              <w:jc w:val="center"/>
            </w:pPr>
            <w:r>
              <w:t>1</w:t>
            </w:r>
          </w:p>
        </w:tc>
      </w:tr>
      <w:tr w:rsidR="0049418B" w:rsidRPr="004754FA" w14:paraId="31343607" w14:textId="77777777" w:rsidTr="00F35080">
        <w:tc>
          <w:tcPr>
            <w:tcW w:w="286" w:type="pct"/>
            <w:vAlign w:val="center"/>
          </w:tcPr>
          <w:p w14:paraId="2A726638" w14:textId="77777777" w:rsidR="0049418B" w:rsidRPr="004754FA" w:rsidRDefault="0049418B" w:rsidP="0049418B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4038" w:type="pct"/>
          </w:tcPr>
          <w:p w14:paraId="01C84897" w14:textId="77777777" w:rsidR="0049418B" w:rsidRPr="00E56675" w:rsidRDefault="0049418B" w:rsidP="0049418B">
            <w:pPr>
              <w:pStyle w:val="19"/>
            </w:pPr>
            <w:r w:rsidRPr="00E56675">
              <w:t>Підготовка, оформлення та представлення науково-дослідницької роботи</w:t>
            </w:r>
          </w:p>
        </w:tc>
        <w:tc>
          <w:tcPr>
            <w:tcW w:w="676" w:type="pct"/>
            <w:vAlign w:val="center"/>
          </w:tcPr>
          <w:p w14:paraId="7B957EF3" w14:textId="77777777" w:rsidR="0049418B" w:rsidRDefault="0049418B" w:rsidP="0049418B">
            <w:pPr>
              <w:pStyle w:val="19"/>
              <w:jc w:val="center"/>
            </w:pPr>
            <w:r>
              <w:t>1</w:t>
            </w:r>
          </w:p>
        </w:tc>
      </w:tr>
      <w:tr w:rsidR="0049418B" w:rsidRPr="004754FA" w14:paraId="7F53CFBE" w14:textId="77777777" w:rsidTr="00F35080">
        <w:tc>
          <w:tcPr>
            <w:tcW w:w="286" w:type="pct"/>
            <w:tcBorders>
              <w:bottom w:val="single" w:sz="12" w:space="0" w:color="auto"/>
            </w:tcBorders>
            <w:vAlign w:val="center"/>
          </w:tcPr>
          <w:p w14:paraId="3B097DCA" w14:textId="77777777" w:rsidR="0049418B" w:rsidRPr="004754FA" w:rsidRDefault="0049418B" w:rsidP="0049418B">
            <w:pPr>
              <w:pStyle w:val="19"/>
              <w:jc w:val="center"/>
            </w:pPr>
            <w:r>
              <w:t>14.</w:t>
            </w:r>
          </w:p>
        </w:tc>
        <w:tc>
          <w:tcPr>
            <w:tcW w:w="4038" w:type="pct"/>
            <w:tcBorders>
              <w:bottom w:val="single" w:sz="12" w:space="0" w:color="auto"/>
            </w:tcBorders>
          </w:tcPr>
          <w:p w14:paraId="762B80A7" w14:textId="77777777" w:rsidR="0049418B" w:rsidRDefault="0049418B" w:rsidP="0049418B">
            <w:pPr>
              <w:pStyle w:val="19"/>
            </w:pPr>
            <w:r w:rsidRPr="00E56675">
              <w:t>Підсумок</w:t>
            </w:r>
          </w:p>
        </w:tc>
        <w:tc>
          <w:tcPr>
            <w:tcW w:w="676" w:type="pct"/>
            <w:tcBorders>
              <w:bottom w:val="single" w:sz="12" w:space="0" w:color="auto"/>
            </w:tcBorders>
            <w:vAlign w:val="center"/>
          </w:tcPr>
          <w:p w14:paraId="7DF37170" w14:textId="77777777" w:rsidR="0049418B" w:rsidRDefault="0049418B" w:rsidP="0049418B">
            <w:pPr>
              <w:pStyle w:val="19"/>
              <w:jc w:val="center"/>
            </w:pPr>
            <w:r>
              <w:t>2</w:t>
            </w:r>
          </w:p>
        </w:tc>
      </w:tr>
      <w:tr w:rsidR="00BB3835" w:rsidRPr="004754FA" w14:paraId="2F6267AD" w14:textId="77777777" w:rsidTr="00F35080">
        <w:tc>
          <w:tcPr>
            <w:tcW w:w="2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55A82E" w14:textId="77777777" w:rsidR="00BB3835" w:rsidRPr="004754FA" w:rsidRDefault="00BB3835" w:rsidP="00BB3835">
            <w:pPr>
              <w:pStyle w:val="19"/>
              <w:jc w:val="center"/>
            </w:pPr>
          </w:p>
        </w:tc>
        <w:tc>
          <w:tcPr>
            <w:tcW w:w="4038" w:type="pct"/>
            <w:tcBorders>
              <w:top w:val="single" w:sz="12" w:space="0" w:color="auto"/>
              <w:bottom w:val="single" w:sz="12" w:space="0" w:color="auto"/>
            </w:tcBorders>
          </w:tcPr>
          <w:p w14:paraId="6A21C5CC" w14:textId="77777777" w:rsidR="00BB3835" w:rsidRPr="002F5447" w:rsidRDefault="002F5447" w:rsidP="00BB3835">
            <w:pPr>
              <w:pStyle w:val="19"/>
              <w:rPr>
                <w:b/>
                <w:i/>
              </w:rPr>
            </w:pPr>
            <w:r w:rsidRPr="002F5447">
              <w:rPr>
                <w:b/>
                <w:i/>
              </w:rPr>
              <w:t>4-й – поглиблений рівень (Go-kart)</w:t>
            </w:r>
          </w:p>
        </w:tc>
        <w:tc>
          <w:tcPr>
            <w:tcW w:w="6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AE2230" w14:textId="77777777" w:rsidR="00BB3835" w:rsidRPr="002F5447" w:rsidRDefault="002F5447" w:rsidP="00BB3835">
            <w:pPr>
              <w:pStyle w:val="19"/>
              <w:jc w:val="center"/>
              <w:rPr>
                <w:b/>
                <w:i/>
              </w:rPr>
            </w:pPr>
            <w:r w:rsidRPr="002F5447">
              <w:rPr>
                <w:b/>
                <w:i/>
              </w:rPr>
              <w:t>80</w:t>
            </w:r>
          </w:p>
        </w:tc>
      </w:tr>
      <w:tr w:rsidR="0049418B" w:rsidRPr="004754FA" w14:paraId="2EE65A58" w14:textId="77777777" w:rsidTr="00F35080">
        <w:tc>
          <w:tcPr>
            <w:tcW w:w="286" w:type="pct"/>
            <w:tcBorders>
              <w:top w:val="single" w:sz="12" w:space="0" w:color="auto"/>
            </w:tcBorders>
            <w:vAlign w:val="center"/>
          </w:tcPr>
          <w:p w14:paraId="6D302253" w14:textId="77777777" w:rsidR="0049418B" w:rsidRPr="004754FA" w:rsidRDefault="0049418B" w:rsidP="0049418B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038" w:type="pct"/>
            <w:tcBorders>
              <w:top w:val="single" w:sz="12" w:space="0" w:color="auto"/>
            </w:tcBorders>
          </w:tcPr>
          <w:p w14:paraId="6AA1B91E" w14:textId="77777777" w:rsidR="0049418B" w:rsidRPr="007A3427" w:rsidRDefault="0049418B" w:rsidP="0049418B">
            <w:pPr>
              <w:pStyle w:val="19"/>
            </w:pPr>
            <w:r w:rsidRPr="007A3427">
              <w:t>Вступ</w:t>
            </w:r>
          </w:p>
        </w:tc>
        <w:tc>
          <w:tcPr>
            <w:tcW w:w="676" w:type="pct"/>
            <w:tcBorders>
              <w:top w:val="single" w:sz="12" w:space="0" w:color="auto"/>
            </w:tcBorders>
            <w:vAlign w:val="center"/>
          </w:tcPr>
          <w:p w14:paraId="5947B48D" w14:textId="77777777" w:rsidR="0049418B" w:rsidRPr="0014550F" w:rsidRDefault="0049418B" w:rsidP="0049418B">
            <w:pPr>
              <w:pStyle w:val="19"/>
              <w:jc w:val="center"/>
            </w:pPr>
            <w:r w:rsidRPr="0014550F">
              <w:t>1</w:t>
            </w:r>
          </w:p>
        </w:tc>
      </w:tr>
      <w:tr w:rsidR="0049418B" w:rsidRPr="004754FA" w14:paraId="63125A83" w14:textId="77777777" w:rsidTr="00F35080">
        <w:tc>
          <w:tcPr>
            <w:tcW w:w="286" w:type="pct"/>
            <w:vAlign w:val="center"/>
          </w:tcPr>
          <w:p w14:paraId="5624A2A1" w14:textId="77777777" w:rsidR="0049418B" w:rsidRPr="004754FA" w:rsidRDefault="0049418B" w:rsidP="0049418B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038" w:type="pct"/>
          </w:tcPr>
          <w:p w14:paraId="567FF153" w14:textId="77777777" w:rsidR="0049418B" w:rsidRPr="007A3427" w:rsidRDefault="0049418B" w:rsidP="0049418B">
            <w:pPr>
              <w:pStyle w:val="19"/>
            </w:pPr>
            <w:r w:rsidRPr="007A3427">
              <w:t>Винахід</w:t>
            </w:r>
          </w:p>
        </w:tc>
        <w:tc>
          <w:tcPr>
            <w:tcW w:w="676" w:type="pct"/>
            <w:vAlign w:val="center"/>
          </w:tcPr>
          <w:p w14:paraId="0559DA24" w14:textId="77777777" w:rsidR="0049418B" w:rsidRPr="0014550F" w:rsidRDefault="0049418B" w:rsidP="0049418B">
            <w:pPr>
              <w:pStyle w:val="19"/>
              <w:jc w:val="center"/>
            </w:pPr>
            <w:r w:rsidRPr="0014550F">
              <w:t>2</w:t>
            </w:r>
          </w:p>
        </w:tc>
      </w:tr>
      <w:tr w:rsidR="0049418B" w:rsidRPr="004754FA" w14:paraId="4AD58039" w14:textId="77777777" w:rsidTr="00F35080">
        <w:tc>
          <w:tcPr>
            <w:tcW w:w="286" w:type="pct"/>
            <w:vAlign w:val="center"/>
          </w:tcPr>
          <w:p w14:paraId="52273FB6" w14:textId="77777777" w:rsidR="0049418B" w:rsidRPr="004754FA" w:rsidRDefault="0049418B" w:rsidP="0049418B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038" w:type="pct"/>
          </w:tcPr>
          <w:p w14:paraId="46C40714" w14:textId="77777777" w:rsidR="0049418B" w:rsidRPr="007A3427" w:rsidRDefault="0049418B" w:rsidP="0049418B">
            <w:pPr>
              <w:pStyle w:val="19"/>
            </w:pPr>
            <w:r w:rsidRPr="007A3427">
              <w:t>Наукове дослідження як форма існування і розвитку науки</w:t>
            </w:r>
          </w:p>
        </w:tc>
        <w:tc>
          <w:tcPr>
            <w:tcW w:w="676" w:type="pct"/>
            <w:vAlign w:val="center"/>
          </w:tcPr>
          <w:p w14:paraId="69505B90" w14:textId="77777777" w:rsidR="0049418B" w:rsidRPr="0014550F" w:rsidRDefault="0049418B" w:rsidP="0049418B">
            <w:pPr>
              <w:pStyle w:val="19"/>
              <w:jc w:val="center"/>
            </w:pPr>
            <w:r w:rsidRPr="0014550F">
              <w:t>2</w:t>
            </w:r>
          </w:p>
        </w:tc>
      </w:tr>
      <w:tr w:rsidR="0049418B" w:rsidRPr="004754FA" w14:paraId="0E226A6A" w14:textId="77777777" w:rsidTr="00F35080">
        <w:tc>
          <w:tcPr>
            <w:tcW w:w="286" w:type="pct"/>
            <w:vAlign w:val="center"/>
          </w:tcPr>
          <w:p w14:paraId="7BA4ED89" w14:textId="77777777" w:rsidR="0049418B" w:rsidRPr="004754FA" w:rsidRDefault="0049418B" w:rsidP="0049418B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038" w:type="pct"/>
          </w:tcPr>
          <w:p w14:paraId="01399104" w14:textId="77777777" w:rsidR="0049418B" w:rsidRPr="007A3427" w:rsidRDefault="00F35080" w:rsidP="0049418B">
            <w:pPr>
              <w:pStyle w:val="19"/>
            </w:pPr>
            <w:r w:rsidRPr="007A3427">
              <w:t>Творче</w:t>
            </w:r>
            <w:r w:rsidR="0049418B" w:rsidRPr="007A3427">
              <w:t xml:space="preserve"> моделювання та конструювання</w:t>
            </w:r>
          </w:p>
        </w:tc>
        <w:tc>
          <w:tcPr>
            <w:tcW w:w="676" w:type="pct"/>
            <w:vAlign w:val="center"/>
          </w:tcPr>
          <w:p w14:paraId="187CFDD4" w14:textId="77777777" w:rsidR="0049418B" w:rsidRPr="0014550F" w:rsidRDefault="0049418B" w:rsidP="0049418B">
            <w:pPr>
              <w:pStyle w:val="19"/>
              <w:jc w:val="center"/>
            </w:pPr>
            <w:r w:rsidRPr="0014550F">
              <w:t>8</w:t>
            </w:r>
          </w:p>
        </w:tc>
      </w:tr>
      <w:tr w:rsidR="0049418B" w:rsidRPr="004754FA" w14:paraId="0D645CAB" w14:textId="77777777" w:rsidTr="00F35080">
        <w:tc>
          <w:tcPr>
            <w:tcW w:w="286" w:type="pct"/>
            <w:vAlign w:val="center"/>
          </w:tcPr>
          <w:p w14:paraId="59590C8E" w14:textId="77777777" w:rsidR="0049418B" w:rsidRPr="004754FA" w:rsidRDefault="0049418B" w:rsidP="0049418B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038" w:type="pct"/>
          </w:tcPr>
          <w:p w14:paraId="484393F1" w14:textId="77777777" w:rsidR="0049418B" w:rsidRPr="007A3427" w:rsidRDefault="0049418B" w:rsidP="0049418B">
            <w:pPr>
              <w:pStyle w:val="19"/>
            </w:pPr>
            <w:r w:rsidRPr="007A3427">
              <w:t>Конструювання базових моделей транспорту</w:t>
            </w:r>
          </w:p>
        </w:tc>
        <w:tc>
          <w:tcPr>
            <w:tcW w:w="676" w:type="pct"/>
            <w:vAlign w:val="center"/>
          </w:tcPr>
          <w:p w14:paraId="638F595E" w14:textId="77777777" w:rsidR="0049418B" w:rsidRPr="0014550F" w:rsidRDefault="0049418B" w:rsidP="0049418B">
            <w:pPr>
              <w:pStyle w:val="19"/>
              <w:jc w:val="center"/>
            </w:pPr>
            <w:r w:rsidRPr="0014550F">
              <w:t>4</w:t>
            </w:r>
          </w:p>
        </w:tc>
      </w:tr>
      <w:tr w:rsidR="0049418B" w:rsidRPr="004754FA" w14:paraId="6B9C44D9" w14:textId="77777777" w:rsidTr="00F35080">
        <w:tc>
          <w:tcPr>
            <w:tcW w:w="286" w:type="pct"/>
            <w:vAlign w:val="center"/>
          </w:tcPr>
          <w:p w14:paraId="5E43C6B7" w14:textId="77777777" w:rsidR="0049418B" w:rsidRPr="004754FA" w:rsidRDefault="0049418B" w:rsidP="0049418B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038" w:type="pct"/>
          </w:tcPr>
          <w:p w14:paraId="692B35F7" w14:textId="77777777" w:rsidR="0049418B" w:rsidRPr="007A3427" w:rsidRDefault="0049418B" w:rsidP="0049418B">
            <w:pPr>
              <w:pStyle w:val="19"/>
            </w:pPr>
            <w:r w:rsidRPr="007A3427">
              <w:t>Дослідження різних видів енергії, що використовується у техніці</w:t>
            </w:r>
          </w:p>
        </w:tc>
        <w:tc>
          <w:tcPr>
            <w:tcW w:w="676" w:type="pct"/>
            <w:vAlign w:val="center"/>
          </w:tcPr>
          <w:p w14:paraId="39C23C9E" w14:textId="77777777" w:rsidR="0049418B" w:rsidRPr="0014550F" w:rsidRDefault="0049418B" w:rsidP="0049418B">
            <w:pPr>
              <w:pStyle w:val="19"/>
              <w:jc w:val="center"/>
            </w:pPr>
            <w:r w:rsidRPr="0014550F">
              <w:t>6</w:t>
            </w:r>
          </w:p>
        </w:tc>
      </w:tr>
      <w:tr w:rsidR="0049418B" w:rsidRPr="004754FA" w14:paraId="027D1B70" w14:textId="77777777" w:rsidTr="00F35080">
        <w:tc>
          <w:tcPr>
            <w:tcW w:w="286" w:type="pct"/>
            <w:vAlign w:val="center"/>
          </w:tcPr>
          <w:p w14:paraId="650A35A9" w14:textId="77777777" w:rsidR="0049418B" w:rsidRPr="004754FA" w:rsidRDefault="0049418B" w:rsidP="0049418B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4038" w:type="pct"/>
          </w:tcPr>
          <w:p w14:paraId="53B985E9" w14:textId="77777777" w:rsidR="0049418B" w:rsidRPr="007A3427" w:rsidRDefault="0049418B" w:rsidP="0049418B">
            <w:pPr>
              <w:pStyle w:val="19"/>
            </w:pPr>
            <w:r w:rsidRPr="007A3427">
              <w:t>Аналіз видів двигунів автотранспорту</w:t>
            </w:r>
          </w:p>
        </w:tc>
        <w:tc>
          <w:tcPr>
            <w:tcW w:w="676" w:type="pct"/>
            <w:vAlign w:val="center"/>
          </w:tcPr>
          <w:p w14:paraId="0F531C9B" w14:textId="77777777" w:rsidR="0049418B" w:rsidRPr="0014550F" w:rsidRDefault="0049418B" w:rsidP="0049418B">
            <w:pPr>
              <w:pStyle w:val="19"/>
              <w:jc w:val="center"/>
            </w:pPr>
            <w:r w:rsidRPr="0014550F">
              <w:t>10</w:t>
            </w:r>
          </w:p>
        </w:tc>
      </w:tr>
      <w:tr w:rsidR="0049418B" w:rsidRPr="004754FA" w14:paraId="08BB3537" w14:textId="77777777" w:rsidTr="00F35080">
        <w:tc>
          <w:tcPr>
            <w:tcW w:w="286" w:type="pct"/>
            <w:vAlign w:val="center"/>
          </w:tcPr>
          <w:p w14:paraId="149242D9" w14:textId="77777777" w:rsidR="0049418B" w:rsidRPr="004754FA" w:rsidRDefault="0049418B" w:rsidP="0049418B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4038" w:type="pct"/>
          </w:tcPr>
          <w:p w14:paraId="4A1B4A49" w14:textId="77777777" w:rsidR="0049418B" w:rsidRPr="007A3427" w:rsidRDefault="0049418B" w:rsidP="0049418B">
            <w:pPr>
              <w:pStyle w:val="19"/>
            </w:pPr>
            <w:r w:rsidRPr="007A3427">
              <w:t xml:space="preserve">Пневматичні та гідравлічні </w:t>
            </w:r>
            <w:r w:rsidR="00F35080" w:rsidRPr="007A3427">
              <w:t>системи</w:t>
            </w:r>
            <w:r w:rsidRPr="007A3427">
              <w:t xml:space="preserve"> автотранспорту</w:t>
            </w:r>
          </w:p>
        </w:tc>
        <w:tc>
          <w:tcPr>
            <w:tcW w:w="676" w:type="pct"/>
            <w:vAlign w:val="center"/>
          </w:tcPr>
          <w:p w14:paraId="13FDBFFE" w14:textId="77777777" w:rsidR="0049418B" w:rsidRPr="0014550F" w:rsidRDefault="0049418B" w:rsidP="0049418B">
            <w:pPr>
              <w:pStyle w:val="19"/>
              <w:jc w:val="center"/>
            </w:pPr>
            <w:r w:rsidRPr="0014550F">
              <w:t>8</w:t>
            </w:r>
          </w:p>
        </w:tc>
      </w:tr>
      <w:tr w:rsidR="0049418B" w:rsidRPr="004754FA" w14:paraId="44F88FAA" w14:textId="77777777" w:rsidTr="00F35080">
        <w:tc>
          <w:tcPr>
            <w:tcW w:w="286" w:type="pct"/>
            <w:vAlign w:val="center"/>
          </w:tcPr>
          <w:p w14:paraId="10F52C77" w14:textId="77777777" w:rsidR="0049418B" w:rsidRPr="004754FA" w:rsidRDefault="0049418B" w:rsidP="0049418B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4038" w:type="pct"/>
          </w:tcPr>
          <w:p w14:paraId="28B78E86" w14:textId="77777777" w:rsidR="0049418B" w:rsidRPr="007A3427" w:rsidRDefault="0049418B" w:rsidP="0049418B">
            <w:pPr>
              <w:pStyle w:val="19"/>
            </w:pPr>
            <w:r w:rsidRPr="007A3427">
              <w:t>Дослідження типів та можливостей датчиків</w:t>
            </w:r>
          </w:p>
        </w:tc>
        <w:tc>
          <w:tcPr>
            <w:tcW w:w="676" w:type="pct"/>
            <w:vAlign w:val="center"/>
          </w:tcPr>
          <w:p w14:paraId="24E3747C" w14:textId="77777777" w:rsidR="0049418B" w:rsidRPr="0014550F" w:rsidRDefault="0049418B" w:rsidP="0049418B">
            <w:pPr>
              <w:pStyle w:val="19"/>
              <w:jc w:val="center"/>
            </w:pPr>
            <w:r w:rsidRPr="0014550F">
              <w:t>6</w:t>
            </w:r>
          </w:p>
        </w:tc>
      </w:tr>
      <w:tr w:rsidR="0049418B" w:rsidRPr="004754FA" w14:paraId="6B396228" w14:textId="77777777" w:rsidTr="00F35080">
        <w:tc>
          <w:tcPr>
            <w:tcW w:w="286" w:type="pct"/>
            <w:vAlign w:val="center"/>
          </w:tcPr>
          <w:p w14:paraId="0EAC45B3" w14:textId="77777777" w:rsidR="0049418B" w:rsidRPr="004754FA" w:rsidRDefault="0049418B" w:rsidP="0049418B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4038" w:type="pct"/>
          </w:tcPr>
          <w:p w14:paraId="01FAAECF" w14:textId="77777777" w:rsidR="0049418B" w:rsidRPr="007A3427" w:rsidRDefault="0049418B" w:rsidP="0049418B">
            <w:pPr>
              <w:pStyle w:val="19"/>
            </w:pPr>
            <w:r w:rsidRPr="007A3427">
              <w:t xml:space="preserve">Гальмівна </w:t>
            </w:r>
            <w:r w:rsidR="00F35080" w:rsidRPr="007A3427">
              <w:t>система</w:t>
            </w:r>
            <w:r w:rsidRPr="007A3427">
              <w:t xml:space="preserve"> автомобіля</w:t>
            </w:r>
          </w:p>
        </w:tc>
        <w:tc>
          <w:tcPr>
            <w:tcW w:w="676" w:type="pct"/>
            <w:vAlign w:val="center"/>
          </w:tcPr>
          <w:p w14:paraId="0910F952" w14:textId="77777777" w:rsidR="0049418B" w:rsidRPr="0014550F" w:rsidRDefault="0049418B" w:rsidP="0049418B">
            <w:pPr>
              <w:pStyle w:val="19"/>
              <w:jc w:val="center"/>
            </w:pPr>
            <w:r w:rsidRPr="0014550F">
              <w:t>4</w:t>
            </w:r>
          </w:p>
        </w:tc>
      </w:tr>
      <w:tr w:rsidR="0049418B" w:rsidRPr="004754FA" w14:paraId="57EC242D" w14:textId="77777777" w:rsidTr="00F35080">
        <w:tc>
          <w:tcPr>
            <w:tcW w:w="286" w:type="pct"/>
            <w:vAlign w:val="center"/>
          </w:tcPr>
          <w:p w14:paraId="13777F2D" w14:textId="77777777" w:rsidR="0049418B" w:rsidRPr="004754FA" w:rsidRDefault="0049418B" w:rsidP="0049418B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4038" w:type="pct"/>
          </w:tcPr>
          <w:p w14:paraId="6A56A634" w14:textId="77777777" w:rsidR="0049418B" w:rsidRPr="007A3427" w:rsidRDefault="0049418B" w:rsidP="0049418B">
            <w:pPr>
              <w:pStyle w:val="19"/>
            </w:pPr>
            <w:r w:rsidRPr="007A3427">
              <w:t>Підіска автомобіля</w:t>
            </w:r>
          </w:p>
        </w:tc>
        <w:tc>
          <w:tcPr>
            <w:tcW w:w="676" w:type="pct"/>
            <w:vAlign w:val="center"/>
          </w:tcPr>
          <w:p w14:paraId="19331653" w14:textId="77777777" w:rsidR="0049418B" w:rsidRPr="0014550F" w:rsidRDefault="0049418B" w:rsidP="0049418B">
            <w:pPr>
              <w:pStyle w:val="19"/>
              <w:jc w:val="center"/>
            </w:pPr>
            <w:r w:rsidRPr="0014550F">
              <w:t>4</w:t>
            </w:r>
          </w:p>
        </w:tc>
      </w:tr>
      <w:tr w:rsidR="0049418B" w:rsidRPr="004754FA" w14:paraId="67A024AF" w14:textId="77777777" w:rsidTr="00F35080">
        <w:tc>
          <w:tcPr>
            <w:tcW w:w="286" w:type="pct"/>
            <w:vAlign w:val="center"/>
          </w:tcPr>
          <w:p w14:paraId="1934AAC4" w14:textId="77777777" w:rsidR="0049418B" w:rsidRPr="004754FA" w:rsidRDefault="0049418B" w:rsidP="0049418B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4038" w:type="pct"/>
          </w:tcPr>
          <w:p w14:paraId="1487E192" w14:textId="77777777" w:rsidR="0049418B" w:rsidRPr="007A3427" w:rsidRDefault="0049418B" w:rsidP="0049418B">
            <w:pPr>
              <w:pStyle w:val="19"/>
            </w:pPr>
            <w:r w:rsidRPr="007A3427">
              <w:t xml:space="preserve">Коробка </w:t>
            </w:r>
            <w:r w:rsidR="00F35080" w:rsidRPr="007A3427">
              <w:t>передач</w:t>
            </w:r>
            <w:r w:rsidRPr="007A3427">
              <w:t xml:space="preserve"> автотранспорту</w:t>
            </w:r>
          </w:p>
        </w:tc>
        <w:tc>
          <w:tcPr>
            <w:tcW w:w="676" w:type="pct"/>
            <w:vAlign w:val="center"/>
          </w:tcPr>
          <w:p w14:paraId="3BE552A4" w14:textId="77777777" w:rsidR="0049418B" w:rsidRPr="0014550F" w:rsidRDefault="0049418B" w:rsidP="0049418B">
            <w:pPr>
              <w:pStyle w:val="19"/>
              <w:jc w:val="center"/>
            </w:pPr>
            <w:r w:rsidRPr="0014550F">
              <w:t>8</w:t>
            </w:r>
          </w:p>
        </w:tc>
      </w:tr>
      <w:tr w:rsidR="0049418B" w:rsidRPr="004754FA" w14:paraId="623B47CD" w14:textId="77777777" w:rsidTr="00F35080">
        <w:tc>
          <w:tcPr>
            <w:tcW w:w="286" w:type="pct"/>
            <w:vAlign w:val="center"/>
          </w:tcPr>
          <w:p w14:paraId="05AC35E1" w14:textId="77777777" w:rsidR="0049418B" w:rsidRPr="004754FA" w:rsidRDefault="0049418B" w:rsidP="0049418B">
            <w:pPr>
              <w:pStyle w:val="19"/>
              <w:jc w:val="center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4038" w:type="pct"/>
          </w:tcPr>
          <w:p w14:paraId="3A9BA638" w14:textId="77777777" w:rsidR="0049418B" w:rsidRPr="007A3427" w:rsidRDefault="0049418B" w:rsidP="0049418B">
            <w:pPr>
              <w:pStyle w:val="19"/>
            </w:pPr>
            <w:r w:rsidRPr="007A3427">
              <w:t>Штучний інтелект та роботи на автотранспорті</w:t>
            </w:r>
          </w:p>
        </w:tc>
        <w:tc>
          <w:tcPr>
            <w:tcW w:w="676" w:type="pct"/>
            <w:vAlign w:val="center"/>
          </w:tcPr>
          <w:p w14:paraId="00449601" w14:textId="77777777" w:rsidR="0049418B" w:rsidRPr="0014550F" w:rsidRDefault="0049418B" w:rsidP="0049418B">
            <w:pPr>
              <w:pStyle w:val="19"/>
              <w:jc w:val="center"/>
            </w:pPr>
            <w:r w:rsidRPr="0014550F">
              <w:t>6</w:t>
            </w:r>
          </w:p>
        </w:tc>
      </w:tr>
      <w:tr w:rsidR="0049418B" w:rsidRPr="004754FA" w14:paraId="6BD9E844" w14:textId="77777777" w:rsidTr="00F35080">
        <w:tc>
          <w:tcPr>
            <w:tcW w:w="286" w:type="pct"/>
            <w:vAlign w:val="center"/>
          </w:tcPr>
          <w:p w14:paraId="173E8075" w14:textId="77777777" w:rsidR="0049418B" w:rsidRPr="004754FA" w:rsidRDefault="0049418B" w:rsidP="0049418B">
            <w:pPr>
              <w:pStyle w:val="19"/>
              <w:jc w:val="center"/>
            </w:pPr>
            <w:r>
              <w:t>14.</w:t>
            </w:r>
          </w:p>
        </w:tc>
        <w:tc>
          <w:tcPr>
            <w:tcW w:w="4038" w:type="pct"/>
          </w:tcPr>
          <w:p w14:paraId="53D2C977" w14:textId="77777777" w:rsidR="0049418B" w:rsidRPr="007A3427" w:rsidRDefault="0049418B" w:rsidP="0049418B">
            <w:pPr>
              <w:pStyle w:val="19"/>
            </w:pPr>
            <w:r w:rsidRPr="007A3427">
              <w:t>Поняття про технічну документацію</w:t>
            </w:r>
          </w:p>
        </w:tc>
        <w:tc>
          <w:tcPr>
            <w:tcW w:w="676" w:type="pct"/>
            <w:vAlign w:val="center"/>
          </w:tcPr>
          <w:p w14:paraId="5887C693" w14:textId="77777777" w:rsidR="0049418B" w:rsidRPr="0014550F" w:rsidRDefault="0049418B" w:rsidP="0049418B">
            <w:pPr>
              <w:pStyle w:val="19"/>
              <w:jc w:val="center"/>
            </w:pPr>
            <w:r w:rsidRPr="0014550F">
              <w:t>1</w:t>
            </w:r>
          </w:p>
        </w:tc>
      </w:tr>
      <w:tr w:rsidR="0049418B" w:rsidRPr="002F5447" w14:paraId="4C216F8F" w14:textId="77777777" w:rsidTr="00F35080">
        <w:tc>
          <w:tcPr>
            <w:tcW w:w="286" w:type="pct"/>
            <w:vAlign w:val="center"/>
          </w:tcPr>
          <w:p w14:paraId="21B06401" w14:textId="77777777" w:rsidR="0049418B" w:rsidRPr="002F5447" w:rsidRDefault="0049418B" w:rsidP="0049418B">
            <w:pPr>
              <w:pStyle w:val="19"/>
              <w:jc w:val="center"/>
            </w:pPr>
            <w:r w:rsidRPr="002F5447">
              <w:t>15.</w:t>
            </w:r>
          </w:p>
        </w:tc>
        <w:tc>
          <w:tcPr>
            <w:tcW w:w="4038" w:type="pct"/>
          </w:tcPr>
          <w:p w14:paraId="06F9320A" w14:textId="77777777" w:rsidR="0049418B" w:rsidRPr="007A3427" w:rsidRDefault="0049418B" w:rsidP="0049418B">
            <w:pPr>
              <w:pStyle w:val="19"/>
            </w:pPr>
            <w:r w:rsidRPr="007A3427">
              <w:t>Інформаційне забезпечення наукових досліджень</w:t>
            </w:r>
          </w:p>
        </w:tc>
        <w:tc>
          <w:tcPr>
            <w:tcW w:w="676" w:type="pct"/>
            <w:vAlign w:val="center"/>
          </w:tcPr>
          <w:p w14:paraId="21015B8A" w14:textId="77777777" w:rsidR="0049418B" w:rsidRPr="0014550F" w:rsidRDefault="0049418B" w:rsidP="0049418B">
            <w:pPr>
              <w:pStyle w:val="19"/>
              <w:jc w:val="center"/>
            </w:pPr>
            <w:r w:rsidRPr="0014550F">
              <w:t>1</w:t>
            </w:r>
          </w:p>
        </w:tc>
      </w:tr>
      <w:tr w:rsidR="0049418B" w:rsidRPr="002F5447" w14:paraId="60A43AE4" w14:textId="77777777" w:rsidTr="00F35080">
        <w:tc>
          <w:tcPr>
            <w:tcW w:w="286" w:type="pct"/>
            <w:vAlign w:val="center"/>
          </w:tcPr>
          <w:p w14:paraId="39C1A428" w14:textId="77777777" w:rsidR="0049418B" w:rsidRPr="002F5447" w:rsidRDefault="0049418B" w:rsidP="0049418B">
            <w:pPr>
              <w:pStyle w:val="19"/>
              <w:jc w:val="center"/>
            </w:pPr>
            <w:r w:rsidRPr="002F5447">
              <w:t>16.</w:t>
            </w:r>
          </w:p>
        </w:tc>
        <w:tc>
          <w:tcPr>
            <w:tcW w:w="4038" w:type="pct"/>
          </w:tcPr>
          <w:p w14:paraId="54C358E3" w14:textId="77777777" w:rsidR="0049418B" w:rsidRPr="007A3427" w:rsidRDefault="0049418B" w:rsidP="0049418B">
            <w:pPr>
              <w:pStyle w:val="19"/>
            </w:pPr>
            <w:r w:rsidRPr="007A3427">
              <w:t>Характеристика інформаційного забезпечення наукових досліджень</w:t>
            </w:r>
          </w:p>
        </w:tc>
        <w:tc>
          <w:tcPr>
            <w:tcW w:w="676" w:type="pct"/>
            <w:vAlign w:val="center"/>
          </w:tcPr>
          <w:p w14:paraId="6535EBCE" w14:textId="77777777" w:rsidR="0049418B" w:rsidRPr="0014550F" w:rsidRDefault="0049418B" w:rsidP="0049418B">
            <w:pPr>
              <w:pStyle w:val="19"/>
              <w:jc w:val="center"/>
            </w:pPr>
            <w:r w:rsidRPr="0014550F">
              <w:t>1</w:t>
            </w:r>
          </w:p>
        </w:tc>
      </w:tr>
      <w:tr w:rsidR="0049418B" w:rsidRPr="002F5447" w14:paraId="3B3DA55D" w14:textId="77777777" w:rsidTr="00F35080">
        <w:tc>
          <w:tcPr>
            <w:tcW w:w="286" w:type="pct"/>
            <w:vAlign w:val="center"/>
          </w:tcPr>
          <w:p w14:paraId="17741CBD" w14:textId="77777777" w:rsidR="0049418B" w:rsidRPr="002F5447" w:rsidRDefault="0049418B" w:rsidP="0049418B">
            <w:pPr>
              <w:pStyle w:val="19"/>
              <w:jc w:val="center"/>
            </w:pPr>
            <w:r w:rsidRPr="002F5447">
              <w:t>17.</w:t>
            </w:r>
          </w:p>
        </w:tc>
        <w:tc>
          <w:tcPr>
            <w:tcW w:w="4038" w:type="pct"/>
          </w:tcPr>
          <w:p w14:paraId="5C7F4551" w14:textId="77777777" w:rsidR="0049418B" w:rsidRPr="007A3427" w:rsidRDefault="0049418B" w:rsidP="0049418B">
            <w:pPr>
              <w:pStyle w:val="19"/>
            </w:pPr>
            <w:r w:rsidRPr="007A3427">
              <w:t>Поняття про первинну та вторинну інформацію</w:t>
            </w:r>
          </w:p>
        </w:tc>
        <w:tc>
          <w:tcPr>
            <w:tcW w:w="676" w:type="pct"/>
            <w:vAlign w:val="center"/>
          </w:tcPr>
          <w:p w14:paraId="19931948" w14:textId="77777777" w:rsidR="0049418B" w:rsidRPr="0014550F" w:rsidRDefault="0049418B" w:rsidP="0049418B">
            <w:pPr>
              <w:pStyle w:val="19"/>
              <w:jc w:val="center"/>
            </w:pPr>
            <w:r w:rsidRPr="0014550F">
              <w:t>1</w:t>
            </w:r>
          </w:p>
        </w:tc>
      </w:tr>
      <w:tr w:rsidR="0049418B" w:rsidRPr="002F5447" w14:paraId="11EA8535" w14:textId="77777777" w:rsidTr="00F35080">
        <w:tc>
          <w:tcPr>
            <w:tcW w:w="286" w:type="pct"/>
            <w:vAlign w:val="center"/>
          </w:tcPr>
          <w:p w14:paraId="46FDC231" w14:textId="77777777" w:rsidR="0049418B" w:rsidRPr="002F5447" w:rsidRDefault="0049418B" w:rsidP="0049418B">
            <w:pPr>
              <w:pStyle w:val="19"/>
              <w:jc w:val="center"/>
            </w:pPr>
            <w:r w:rsidRPr="002F5447">
              <w:t>18.</w:t>
            </w:r>
          </w:p>
        </w:tc>
        <w:tc>
          <w:tcPr>
            <w:tcW w:w="4038" w:type="pct"/>
          </w:tcPr>
          <w:p w14:paraId="100FB0BD" w14:textId="77777777" w:rsidR="0049418B" w:rsidRPr="007A3427" w:rsidRDefault="0049418B" w:rsidP="0049418B">
            <w:pPr>
              <w:pStyle w:val="19"/>
            </w:pPr>
            <w:r w:rsidRPr="007A3427">
              <w:t>Методологічні принципи написання дослідницької роботи</w:t>
            </w:r>
          </w:p>
        </w:tc>
        <w:tc>
          <w:tcPr>
            <w:tcW w:w="676" w:type="pct"/>
            <w:vAlign w:val="center"/>
          </w:tcPr>
          <w:p w14:paraId="44FBFB75" w14:textId="77777777" w:rsidR="0049418B" w:rsidRPr="0014550F" w:rsidRDefault="0049418B" w:rsidP="0049418B">
            <w:pPr>
              <w:pStyle w:val="19"/>
              <w:jc w:val="center"/>
            </w:pPr>
            <w:r w:rsidRPr="0014550F">
              <w:t>2</w:t>
            </w:r>
          </w:p>
        </w:tc>
      </w:tr>
      <w:tr w:rsidR="0049418B" w:rsidRPr="002F5447" w14:paraId="0689F5B7" w14:textId="77777777" w:rsidTr="00F35080">
        <w:tc>
          <w:tcPr>
            <w:tcW w:w="286" w:type="pct"/>
            <w:vAlign w:val="center"/>
          </w:tcPr>
          <w:p w14:paraId="6D050397" w14:textId="77777777" w:rsidR="0049418B" w:rsidRPr="002F5447" w:rsidRDefault="0049418B" w:rsidP="0049418B">
            <w:pPr>
              <w:pStyle w:val="19"/>
              <w:jc w:val="center"/>
            </w:pPr>
            <w:r w:rsidRPr="002F5447">
              <w:t>19.</w:t>
            </w:r>
          </w:p>
        </w:tc>
        <w:tc>
          <w:tcPr>
            <w:tcW w:w="4038" w:type="pct"/>
          </w:tcPr>
          <w:p w14:paraId="7467A0AD" w14:textId="77777777" w:rsidR="0049418B" w:rsidRPr="007A3427" w:rsidRDefault="0049418B" w:rsidP="0049418B">
            <w:pPr>
              <w:pStyle w:val="19"/>
            </w:pPr>
            <w:r w:rsidRPr="007A3427">
              <w:t>Звіти про дослідницьку діяльність</w:t>
            </w:r>
          </w:p>
        </w:tc>
        <w:tc>
          <w:tcPr>
            <w:tcW w:w="676" w:type="pct"/>
            <w:vAlign w:val="center"/>
          </w:tcPr>
          <w:p w14:paraId="468C118C" w14:textId="77777777" w:rsidR="0049418B" w:rsidRPr="0014550F" w:rsidRDefault="0049418B" w:rsidP="0049418B">
            <w:pPr>
              <w:pStyle w:val="19"/>
              <w:jc w:val="center"/>
            </w:pPr>
            <w:r w:rsidRPr="0014550F">
              <w:t>1</w:t>
            </w:r>
          </w:p>
        </w:tc>
      </w:tr>
      <w:tr w:rsidR="0049418B" w:rsidRPr="004754FA" w14:paraId="310AFBAB" w14:textId="77777777" w:rsidTr="00F35080">
        <w:tc>
          <w:tcPr>
            <w:tcW w:w="286" w:type="pct"/>
            <w:vAlign w:val="center"/>
          </w:tcPr>
          <w:p w14:paraId="75A41663" w14:textId="77777777" w:rsidR="0049418B" w:rsidRPr="002F5447" w:rsidRDefault="0049418B" w:rsidP="0049418B">
            <w:pPr>
              <w:pStyle w:val="19"/>
              <w:jc w:val="center"/>
            </w:pPr>
            <w:r w:rsidRPr="002F5447">
              <w:t>20.</w:t>
            </w:r>
          </w:p>
        </w:tc>
        <w:tc>
          <w:tcPr>
            <w:tcW w:w="4038" w:type="pct"/>
          </w:tcPr>
          <w:p w14:paraId="32FBDAE9" w14:textId="77777777" w:rsidR="0049418B" w:rsidRPr="007A3427" w:rsidRDefault="0049418B" w:rsidP="0049418B">
            <w:pPr>
              <w:pStyle w:val="19"/>
            </w:pPr>
            <w:r w:rsidRPr="007A3427">
              <w:t>Презентація дослідження</w:t>
            </w:r>
          </w:p>
        </w:tc>
        <w:tc>
          <w:tcPr>
            <w:tcW w:w="676" w:type="pct"/>
            <w:vAlign w:val="center"/>
          </w:tcPr>
          <w:p w14:paraId="0309FBBC" w14:textId="77777777" w:rsidR="0049418B" w:rsidRPr="0014550F" w:rsidRDefault="0049418B" w:rsidP="0049418B">
            <w:pPr>
              <w:pStyle w:val="19"/>
              <w:jc w:val="center"/>
            </w:pPr>
            <w:r w:rsidRPr="0014550F">
              <w:t>1</w:t>
            </w:r>
          </w:p>
        </w:tc>
      </w:tr>
      <w:tr w:rsidR="0049418B" w:rsidRPr="004754FA" w14:paraId="0D477DB0" w14:textId="77777777" w:rsidTr="00F35080">
        <w:tc>
          <w:tcPr>
            <w:tcW w:w="286" w:type="pct"/>
            <w:tcBorders>
              <w:bottom w:val="single" w:sz="12" w:space="0" w:color="auto"/>
            </w:tcBorders>
            <w:vAlign w:val="center"/>
          </w:tcPr>
          <w:p w14:paraId="0D659496" w14:textId="77777777" w:rsidR="0049418B" w:rsidRPr="002F5447" w:rsidRDefault="0049418B" w:rsidP="0049418B">
            <w:pPr>
              <w:pStyle w:val="19"/>
              <w:jc w:val="center"/>
            </w:pPr>
            <w:r>
              <w:t>21.</w:t>
            </w:r>
          </w:p>
        </w:tc>
        <w:tc>
          <w:tcPr>
            <w:tcW w:w="4038" w:type="pct"/>
            <w:tcBorders>
              <w:bottom w:val="single" w:sz="12" w:space="0" w:color="auto"/>
            </w:tcBorders>
          </w:tcPr>
          <w:p w14:paraId="0D01F139" w14:textId="77777777" w:rsidR="0049418B" w:rsidRDefault="0049418B" w:rsidP="0049418B">
            <w:pPr>
              <w:pStyle w:val="19"/>
            </w:pPr>
            <w:r w:rsidRPr="007A3427">
              <w:t>Підсумок</w:t>
            </w:r>
          </w:p>
        </w:tc>
        <w:tc>
          <w:tcPr>
            <w:tcW w:w="676" w:type="pct"/>
            <w:tcBorders>
              <w:bottom w:val="single" w:sz="12" w:space="0" w:color="auto"/>
            </w:tcBorders>
            <w:vAlign w:val="center"/>
          </w:tcPr>
          <w:p w14:paraId="1E8FCA10" w14:textId="77777777" w:rsidR="0049418B" w:rsidRDefault="0049418B" w:rsidP="0049418B">
            <w:pPr>
              <w:pStyle w:val="19"/>
              <w:jc w:val="center"/>
            </w:pPr>
            <w:r w:rsidRPr="0014550F">
              <w:t>3</w:t>
            </w:r>
          </w:p>
        </w:tc>
      </w:tr>
      <w:tr w:rsidR="002F5447" w:rsidRPr="00C46D2C" w14:paraId="0CA5A7EC" w14:textId="77777777" w:rsidTr="00F35080">
        <w:tc>
          <w:tcPr>
            <w:tcW w:w="2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AD936B" w14:textId="77777777" w:rsidR="002F5447" w:rsidRPr="00C46D2C" w:rsidRDefault="002F5447" w:rsidP="002F5447">
            <w:pPr>
              <w:pStyle w:val="19"/>
              <w:jc w:val="center"/>
              <w:rPr>
                <w:b/>
                <w:i/>
              </w:rPr>
            </w:pPr>
          </w:p>
        </w:tc>
        <w:tc>
          <w:tcPr>
            <w:tcW w:w="4038" w:type="pct"/>
            <w:tcBorders>
              <w:top w:val="single" w:sz="12" w:space="0" w:color="auto"/>
              <w:bottom w:val="single" w:sz="12" w:space="0" w:color="auto"/>
            </w:tcBorders>
          </w:tcPr>
          <w:p w14:paraId="3FFD387A" w14:textId="77777777" w:rsidR="002F5447" w:rsidRPr="00C46D2C" w:rsidRDefault="002F5447" w:rsidP="002F5447">
            <w:pPr>
              <w:pStyle w:val="19"/>
              <w:rPr>
                <w:b/>
                <w:i/>
              </w:rPr>
            </w:pPr>
            <w:r w:rsidRPr="00C46D2C">
              <w:rPr>
                <w:b/>
                <w:i/>
              </w:rPr>
              <w:t>Разом за курс</w:t>
            </w:r>
          </w:p>
        </w:tc>
        <w:tc>
          <w:tcPr>
            <w:tcW w:w="6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6C7A88" w14:textId="77777777" w:rsidR="002F5447" w:rsidRPr="00C46D2C" w:rsidRDefault="0049418B" w:rsidP="002F5447">
            <w:pPr>
              <w:pStyle w:val="1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2F5447">
              <w:rPr>
                <w:b/>
                <w:i/>
              </w:rPr>
              <w:t>4</w:t>
            </w:r>
          </w:p>
        </w:tc>
      </w:tr>
    </w:tbl>
    <w:p w14:paraId="4A27CD98" w14:textId="5DC2281C" w:rsidR="00AA4EBA" w:rsidRDefault="00AA4EBA" w:rsidP="004754FA">
      <w:pPr>
        <w:pStyle w:val="19"/>
        <w:rPr>
          <w:highlight w:val="yellow"/>
        </w:rPr>
      </w:pPr>
    </w:p>
    <w:p w14:paraId="7C89A16B" w14:textId="5E12A7B7" w:rsidR="002A6EF5" w:rsidRPr="002A6EF5" w:rsidRDefault="002A6EF5" w:rsidP="004754FA">
      <w:pPr>
        <w:pStyle w:val="19"/>
      </w:pPr>
      <w:r w:rsidRPr="002A6EF5">
        <w:t>Г</w:t>
      </w:r>
      <w:r w:rsidRPr="002A6EF5">
        <w:t>рафік</w:t>
      </w:r>
      <w:r>
        <w:t>и</w:t>
      </w:r>
      <w:r w:rsidRPr="002A6EF5">
        <w:t xml:space="preserve"> роботи груп ще не сформовані</w:t>
      </w:r>
      <w:r>
        <w:t>.</w:t>
      </w:r>
    </w:p>
    <w:sectPr w:rsidR="002A6EF5" w:rsidRPr="002A6EF5" w:rsidSect="00E21E91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7DB4" w14:textId="77777777" w:rsidR="00314D99" w:rsidRDefault="00314D99" w:rsidP="006F4F2C">
      <w:r>
        <w:separator/>
      </w:r>
    </w:p>
  </w:endnote>
  <w:endnote w:type="continuationSeparator" w:id="0">
    <w:p w14:paraId="5AAA4CA4" w14:textId="77777777" w:rsidR="00314D99" w:rsidRDefault="00314D99" w:rsidP="006F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0799" w14:textId="77777777" w:rsidR="00ED2E7C" w:rsidRPr="00226E9B" w:rsidRDefault="00ED2E7C">
    <w:pPr>
      <w:pStyle w:val="a7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D52B" w14:textId="77777777" w:rsidR="00314D99" w:rsidRDefault="00314D99" w:rsidP="006F4F2C">
      <w:r>
        <w:separator/>
      </w:r>
    </w:p>
  </w:footnote>
  <w:footnote w:type="continuationSeparator" w:id="0">
    <w:p w14:paraId="2E0B58BC" w14:textId="77777777" w:rsidR="00314D99" w:rsidRDefault="00314D99" w:rsidP="006F4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597F" w14:textId="77777777" w:rsidR="00ED2E7C" w:rsidRDefault="00ED2E7C" w:rsidP="00C335B5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97035" w:rsidRPr="00197035">
      <w:rPr>
        <w:noProof/>
        <w:lang w:val="ru-RU"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0B9"/>
    <w:multiLevelType w:val="hybridMultilevel"/>
    <w:tmpl w:val="A9D0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52F21"/>
    <w:multiLevelType w:val="hybridMultilevel"/>
    <w:tmpl w:val="636A5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975DD5"/>
    <w:multiLevelType w:val="hybridMultilevel"/>
    <w:tmpl w:val="7EB6B134"/>
    <w:lvl w:ilvl="0" w:tplc="C1CC3C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45330"/>
    <w:multiLevelType w:val="hybridMultilevel"/>
    <w:tmpl w:val="82AED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42973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A55E4E"/>
    <w:multiLevelType w:val="hybridMultilevel"/>
    <w:tmpl w:val="213E98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D3C6075"/>
    <w:multiLevelType w:val="hybridMultilevel"/>
    <w:tmpl w:val="03809044"/>
    <w:lvl w:ilvl="0" w:tplc="D386787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B037732"/>
    <w:multiLevelType w:val="hybridMultilevel"/>
    <w:tmpl w:val="298AE75E"/>
    <w:lvl w:ilvl="0" w:tplc="376EF3A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2C33EA1"/>
    <w:multiLevelType w:val="hybridMultilevel"/>
    <w:tmpl w:val="BE102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00846"/>
    <w:multiLevelType w:val="hybridMultilevel"/>
    <w:tmpl w:val="1AFEF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876B2"/>
    <w:multiLevelType w:val="hybridMultilevel"/>
    <w:tmpl w:val="6064611C"/>
    <w:lvl w:ilvl="0" w:tplc="DEA27550">
      <w:start w:val="2"/>
      <w:numFmt w:val="bullet"/>
      <w:pStyle w:val="1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 w15:restartNumberingAfterBreak="0">
    <w:nsid w:val="5ED01879"/>
    <w:multiLevelType w:val="hybridMultilevel"/>
    <w:tmpl w:val="FD0C3AC6"/>
    <w:lvl w:ilvl="0" w:tplc="30A23F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A4DD6"/>
    <w:multiLevelType w:val="hybridMultilevel"/>
    <w:tmpl w:val="9576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63840"/>
    <w:multiLevelType w:val="hybridMultilevel"/>
    <w:tmpl w:val="7A22003A"/>
    <w:lvl w:ilvl="0" w:tplc="0BB46CF8">
      <w:start w:val="1"/>
      <w:numFmt w:val="bullet"/>
      <w:pStyle w:val="10"/>
      <w:lvlText w:val=""/>
      <w:lvlJc w:val="left"/>
      <w:pPr>
        <w:tabs>
          <w:tab w:val="num" w:pos="1580"/>
        </w:tabs>
        <w:ind w:left="16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7AEC00D0"/>
    <w:multiLevelType w:val="hybridMultilevel"/>
    <w:tmpl w:val="8F44B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7C25DD"/>
    <w:multiLevelType w:val="hybridMultilevel"/>
    <w:tmpl w:val="4CC6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670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238697">
    <w:abstractNumId w:val="7"/>
  </w:num>
  <w:num w:numId="2" w16cid:durableId="1254782883">
    <w:abstractNumId w:val="8"/>
  </w:num>
  <w:num w:numId="3" w16cid:durableId="1686977295">
    <w:abstractNumId w:val="5"/>
  </w:num>
  <w:num w:numId="4" w16cid:durableId="1416515218">
    <w:abstractNumId w:val="14"/>
  </w:num>
  <w:num w:numId="5" w16cid:durableId="431248294">
    <w:abstractNumId w:val="11"/>
  </w:num>
  <w:num w:numId="6" w16cid:durableId="1039474946">
    <w:abstractNumId w:val="13"/>
  </w:num>
  <w:num w:numId="7" w16cid:durableId="1312980369">
    <w:abstractNumId w:val="3"/>
  </w:num>
  <w:num w:numId="8" w16cid:durableId="1680233361">
    <w:abstractNumId w:val="0"/>
  </w:num>
  <w:num w:numId="9" w16cid:durableId="1769084927">
    <w:abstractNumId w:val="10"/>
  </w:num>
  <w:num w:numId="10" w16cid:durableId="23755968">
    <w:abstractNumId w:val="1"/>
  </w:num>
  <w:num w:numId="11" w16cid:durableId="1609464399">
    <w:abstractNumId w:val="2"/>
  </w:num>
  <w:num w:numId="12" w16cid:durableId="1657756412">
    <w:abstractNumId w:val="6"/>
  </w:num>
  <w:num w:numId="13" w16cid:durableId="1059670480">
    <w:abstractNumId w:val="9"/>
  </w:num>
  <w:num w:numId="14" w16cid:durableId="1999072307">
    <w:abstractNumId w:val="4"/>
  </w:num>
  <w:num w:numId="15" w16cid:durableId="34270755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D9D"/>
    <w:rsid w:val="000041EC"/>
    <w:rsid w:val="00004EC1"/>
    <w:rsid w:val="00005E86"/>
    <w:rsid w:val="00030C3F"/>
    <w:rsid w:val="0003663B"/>
    <w:rsid w:val="00044D7D"/>
    <w:rsid w:val="00045966"/>
    <w:rsid w:val="0004774A"/>
    <w:rsid w:val="00050A95"/>
    <w:rsid w:val="00050F96"/>
    <w:rsid w:val="00053C0F"/>
    <w:rsid w:val="000607C9"/>
    <w:rsid w:val="000612C4"/>
    <w:rsid w:val="000652D7"/>
    <w:rsid w:val="000766EA"/>
    <w:rsid w:val="00077697"/>
    <w:rsid w:val="0009313B"/>
    <w:rsid w:val="000A3A13"/>
    <w:rsid w:val="000A55EA"/>
    <w:rsid w:val="000B0237"/>
    <w:rsid w:val="000C0C0C"/>
    <w:rsid w:val="000D28FC"/>
    <w:rsid w:val="000E3ECF"/>
    <w:rsid w:val="000E6CCA"/>
    <w:rsid w:val="000F6F46"/>
    <w:rsid w:val="001018BA"/>
    <w:rsid w:val="00103F0B"/>
    <w:rsid w:val="00114269"/>
    <w:rsid w:val="00124E86"/>
    <w:rsid w:val="00143C52"/>
    <w:rsid w:val="001448D1"/>
    <w:rsid w:val="0014511E"/>
    <w:rsid w:val="00153D7A"/>
    <w:rsid w:val="001641BD"/>
    <w:rsid w:val="00173DD5"/>
    <w:rsid w:val="00185525"/>
    <w:rsid w:val="00190984"/>
    <w:rsid w:val="00195391"/>
    <w:rsid w:val="001965C9"/>
    <w:rsid w:val="00197035"/>
    <w:rsid w:val="001A1F9A"/>
    <w:rsid w:val="001A5D8B"/>
    <w:rsid w:val="001A662C"/>
    <w:rsid w:val="001A7E25"/>
    <w:rsid w:val="001C4A41"/>
    <w:rsid w:val="001E04CF"/>
    <w:rsid w:val="001E53DD"/>
    <w:rsid w:val="001F23B7"/>
    <w:rsid w:val="001F6AED"/>
    <w:rsid w:val="002013F1"/>
    <w:rsid w:val="00203EDA"/>
    <w:rsid w:val="00216901"/>
    <w:rsid w:val="00226E9B"/>
    <w:rsid w:val="0023765E"/>
    <w:rsid w:val="00247634"/>
    <w:rsid w:val="00251372"/>
    <w:rsid w:val="002631DF"/>
    <w:rsid w:val="00266E84"/>
    <w:rsid w:val="00270C6A"/>
    <w:rsid w:val="00275CD5"/>
    <w:rsid w:val="00280D26"/>
    <w:rsid w:val="00283FBA"/>
    <w:rsid w:val="00285D91"/>
    <w:rsid w:val="0029776B"/>
    <w:rsid w:val="002A67BB"/>
    <w:rsid w:val="002A6EF5"/>
    <w:rsid w:val="002B61EA"/>
    <w:rsid w:val="002B7E4A"/>
    <w:rsid w:val="002C12EB"/>
    <w:rsid w:val="002D2D55"/>
    <w:rsid w:val="002E020A"/>
    <w:rsid w:val="002E2123"/>
    <w:rsid w:val="002E57E0"/>
    <w:rsid w:val="002F0045"/>
    <w:rsid w:val="002F5447"/>
    <w:rsid w:val="00301B57"/>
    <w:rsid w:val="00301C4B"/>
    <w:rsid w:val="003032CE"/>
    <w:rsid w:val="00313E0A"/>
    <w:rsid w:val="00314D99"/>
    <w:rsid w:val="00323396"/>
    <w:rsid w:val="00325FE8"/>
    <w:rsid w:val="003311EF"/>
    <w:rsid w:val="0033458B"/>
    <w:rsid w:val="00362D4A"/>
    <w:rsid w:val="00376317"/>
    <w:rsid w:val="00380E05"/>
    <w:rsid w:val="003810C7"/>
    <w:rsid w:val="0039769B"/>
    <w:rsid w:val="003A1627"/>
    <w:rsid w:val="003A5337"/>
    <w:rsid w:val="003A6886"/>
    <w:rsid w:val="003B1C13"/>
    <w:rsid w:val="003B437F"/>
    <w:rsid w:val="003D2382"/>
    <w:rsid w:val="003D2D9E"/>
    <w:rsid w:val="003D44C9"/>
    <w:rsid w:val="003E1F92"/>
    <w:rsid w:val="003E2BEF"/>
    <w:rsid w:val="003E5B1A"/>
    <w:rsid w:val="003F0145"/>
    <w:rsid w:val="00402D5E"/>
    <w:rsid w:val="004122B8"/>
    <w:rsid w:val="004123A1"/>
    <w:rsid w:val="00432888"/>
    <w:rsid w:val="00445B49"/>
    <w:rsid w:val="00446CAB"/>
    <w:rsid w:val="00451CF9"/>
    <w:rsid w:val="004544FD"/>
    <w:rsid w:val="004610EB"/>
    <w:rsid w:val="0046582E"/>
    <w:rsid w:val="004743C6"/>
    <w:rsid w:val="004754FA"/>
    <w:rsid w:val="004849CD"/>
    <w:rsid w:val="00484AB5"/>
    <w:rsid w:val="004911B9"/>
    <w:rsid w:val="0049418B"/>
    <w:rsid w:val="004A1454"/>
    <w:rsid w:val="004B117A"/>
    <w:rsid w:val="004C327D"/>
    <w:rsid w:val="004C64D5"/>
    <w:rsid w:val="004D030A"/>
    <w:rsid w:val="004D45F5"/>
    <w:rsid w:val="004E1AB3"/>
    <w:rsid w:val="004E7CFE"/>
    <w:rsid w:val="004F00A0"/>
    <w:rsid w:val="004F2C1B"/>
    <w:rsid w:val="004F4448"/>
    <w:rsid w:val="005008BE"/>
    <w:rsid w:val="0050581E"/>
    <w:rsid w:val="00510993"/>
    <w:rsid w:val="005151E8"/>
    <w:rsid w:val="005310F0"/>
    <w:rsid w:val="00537E1B"/>
    <w:rsid w:val="00566799"/>
    <w:rsid w:val="00567E3F"/>
    <w:rsid w:val="005705B1"/>
    <w:rsid w:val="005711BA"/>
    <w:rsid w:val="00572CB2"/>
    <w:rsid w:val="00574E63"/>
    <w:rsid w:val="005825D7"/>
    <w:rsid w:val="005836C0"/>
    <w:rsid w:val="00594630"/>
    <w:rsid w:val="0059525E"/>
    <w:rsid w:val="005A13C9"/>
    <w:rsid w:val="005A3E15"/>
    <w:rsid w:val="005B33F7"/>
    <w:rsid w:val="005B3A4F"/>
    <w:rsid w:val="005B4EB2"/>
    <w:rsid w:val="005B5EF7"/>
    <w:rsid w:val="005C766C"/>
    <w:rsid w:val="005D299F"/>
    <w:rsid w:val="005D5776"/>
    <w:rsid w:val="005E3F85"/>
    <w:rsid w:val="00600560"/>
    <w:rsid w:val="0060789D"/>
    <w:rsid w:val="00611E2C"/>
    <w:rsid w:val="00614DF1"/>
    <w:rsid w:val="00615C8F"/>
    <w:rsid w:val="00626305"/>
    <w:rsid w:val="00627406"/>
    <w:rsid w:val="0065043E"/>
    <w:rsid w:val="00665440"/>
    <w:rsid w:val="00665CED"/>
    <w:rsid w:val="00681437"/>
    <w:rsid w:val="006B350B"/>
    <w:rsid w:val="006C3800"/>
    <w:rsid w:val="006C40E2"/>
    <w:rsid w:val="006C4490"/>
    <w:rsid w:val="006C7E57"/>
    <w:rsid w:val="006E51F7"/>
    <w:rsid w:val="006E5FB4"/>
    <w:rsid w:val="006E6943"/>
    <w:rsid w:val="006F0DF1"/>
    <w:rsid w:val="006F1B6C"/>
    <w:rsid w:val="006F4308"/>
    <w:rsid w:val="006F4F2C"/>
    <w:rsid w:val="007003E6"/>
    <w:rsid w:val="00707FC3"/>
    <w:rsid w:val="00710033"/>
    <w:rsid w:val="00723168"/>
    <w:rsid w:val="00725095"/>
    <w:rsid w:val="0073366D"/>
    <w:rsid w:val="00734D82"/>
    <w:rsid w:val="00745576"/>
    <w:rsid w:val="00747754"/>
    <w:rsid w:val="007616D3"/>
    <w:rsid w:val="007662A1"/>
    <w:rsid w:val="00777265"/>
    <w:rsid w:val="007778E6"/>
    <w:rsid w:val="007A455E"/>
    <w:rsid w:val="007B3D22"/>
    <w:rsid w:val="007B6893"/>
    <w:rsid w:val="007D12E3"/>
    <w:rsid w:val="007D1EBC"/>
    <w:rsid w:val="007D28BB"/>
    <w:rsid w:val="007D2A92"/>
    <w:rsid w:val="007D46E3"/>
    <w:rsid w:val="007E0CBD"/>
    <w:rsid w:val="007E3A86"/>
    <w:rsid w:val="007E3E56"/>
    <w:rsid w:val="007E605B"/>
    <w:rsid w:val="008019EE"/>
    <w:rsid w:val="008112C4"/>
    <w:rsid w:val="00820964"/>
    <w:rsid w:val="00835235"/>
    <w:rsid w:val="00837318"/>
    <w:rsid w:val="00837F7F"/>
    <w:rsid w:val="00843320"/>
    <w:rsid w:val="0085143F"/>
    <w:rsid w:val="00854401"/>
    <w:rsid w:val="00856552"/>
    <w:rsid w:val="00867F77"/>
    <w:rsid w:val="00877981"/>
    <w:rsid w:val="008827E8"/>
    <w:rsid w:val="008868B0"/>
    <w:rsid w:val="0089603A"/>
    <w:rsid w:val="0089701A"/>
    <w:rsid w:val="008B3722"/>
    <w:rsid w:val="008B54B5"/>
    <w:rsid w:val="008B5999"/>
    <w:rsid w:val="008D1F7C"/>
    <w:rsid w:val="008D33F3"/>
    <w:rsid w:val="008F06D9"/>
    <w:rsid w:val="00900848"/>
    <w:rsid w:val="00902BDC"/>
    <w:rsid w:val="00906A4C"/>
    <w:rsid w:val="00926EFF"/>
    <w:rsid w:val="0092761D"/>
    <w:rsid w:val="009371D2"/>
    <w:rsid w:val="00941872"/>
    <w:rsid w:val="00941D9D"/>
    <w:rsid w:val="009450E7"/>
    <w:rsid w:val="009538D9"/>
    <w:rsid w:val="00961D41"/>
    <w:rsid w:val="009669C9"/>
    <w:rsid w:val="00966A8E"/>
    <w:rsid w:val="00971D81"/>
    <w:rsid w:val="00975415"/>
    <w:rsid w:val="00975AFB"/>
    <w:rsid w:val="009818E2"/>
    <w:rsid w:val="00981E54"/>
    <w:rsid w:val="00996922"/>
    <w:rsid w:val="009A0412"/>
    <w:rsid w:val="009A633E"/>
    <w:rsid w:val="009C04F5"/>
    <w:rsid w:val="009C34F0"/>
    <w:rsid w:val="009D3829"/>
    <w:rsid w:val="009E132D"/>
    <w:rsid w:val="009F181E"/>
    <w:rsid w:val="009F1F02"/>
    <w:rsid w:val="009F5FE3"/>
    <w:rsid w:val="009F7F4B"/>
    <w:rsid w:val="00A02856"/>
    <w:rsid w:val="00A03C0C"/>
    <w:rsid w:val="00A06045"/>
    <w:rsid w:val="00A07844"/>
    <w:rsid w:val="00A07C42"/>
    <w:rsid w:val="00A12C6F"/>
    <w:rsid w:val="00A13E0F"/>
    <w:rsid w:val="00A329F3"/>
    <w:rsid w:val="00A37DA9"/>
    <w:rsid w:val="00A4029A"/>
    <w:rsid w:val="00A50222"/>
    <w:rsid w:val="00A537EC"/>
    <w:rsid w:val="00A67AE1"/>
    <w:rsid w:val="00A71C7A"/>
    <w:rsid w:val="00A72FA9"/>
    <w:rsid w:val="00A76669"/>
    <w:rsid w:val="00A867E4"/>
    <w:rsid w:val="00A86EBA"/>
    <w:rsid w:val="00A86EEC"/>
    <w:rsid w:val="00A9135F"/>
    <w:rsid w:val="00A938C7"/>
    <w:rsid w:val="00AA40E6"/>
    <w:rsid w:val="00AA4CB6"/>
    <w:rsid w:val="00AA4EBA"/>
    <w:rsid w:val="00AA5F8B"/>
    <w:rsid w:val="00AA622D"/>
    <w:rsid w:val="00AA6902"/>
    <w:rsid w:val="00AB4518"/>
    <w:rsid w:val="00AB5CBD"/>
    <w:rsid w:val="00AC62E2"/>
    <w:rsid w:val="00AD2AD7"/>
    <w:rsid w:val="00AD6E47"/>
    <w:rsid w:val="00AE5292"/>
    <w:rsid w:val="00AE5B34"/>
    <w:rsid w:val="00AF2AE5"/>
    <w:rsid w:val="00AF2B51"/>
    <w:rsid w:val="00B03269"/>
    <w:rsid w:val="00B0712C"/>
    <w:rsid w:val="00B1281A"/>
    <w:rsid w:val="00B22597"/>
    <w:rsid w:val="00B25A37"/>
    <w:rsid w:val="00B34058"/>
    <w:rsid w:val="00B357C8"/>
    <w:rsid w:val="00B44A2E"/>
    <w:rsid w:val="00B508B3"/>
    <w:rsid w:val="00B55D66"/>
    <w:rsid w:val="00B56A0C"/>
    <w:rsid w:val="00B63025"/>
    <w:rsid w:val="00B657A4"/>
    <w:rsid w:val="00B74EB5"/>
    <w:rsid w:val="00B763EF"/>
    <w:rsid w:val="00B8311D"/>
    <w:rsid w:val="00B97663"/>
    <w:rsid w:val="00BA1E59"/>
    <w:rsid w:val="00BB3835"/>
    <w:rsid w:val="00BC766D"/>
    <w:rsid w:val="00BE2204"/>
    <w:rsid w:val="00BF43C3"/>
    <w:rsid w:val="00BF5DAF"/>
    <w:rsid w:val="00C00258"/>
    <w:rsid w:val="00C07AAE"/>
    <w:rsid w:val="00C12165"/>
    <w:rsid w:val="00C247A8"/>
    <w:rsid w:val="00C335B5"/>
    <w:rsid w:val="00C33D45"/>
    <w:rsid w:val="00C35FCE"/>
    <w:rsid w:val="00C46D2C"/>
    <w:rsid w:val="00C615D6"/>
    <w:rsid w:val="00C6168C"/>
    <w:rsid w:val="00C61A7F"/>
    <w:rsid w:val="00C644F7"/>
    <w:rsid w:val="00C65EE7"/>
    <w:rsid w:val="00C74A55"/>
    <w:rsid w:val="00C874D8"/>
    <w:rsid w:val="00C92373"/>
    <w:rsid w:val="00C9273D"/>
    <w:rsid w:val="00C97A43"/>
    <w:rsid w:val="00CA0EF5"/>
    <w:rsid w:val="00CA3618"/>
    <w:rsid w:val="00CA42D5"/>
    <w:rsid w:val="00CA58A3"/>
    <w:rsid w:val="00CC65FF"/>
    <w:rsid w:val="00CE59CE"/>
    <w:rsid w:val="00CE66D9"/>
    <w:rsid w:val="00CF4AE8"/>
    <w:rsid w:val="00CF5736"/>
    <w:rsid w:val="00CF700E"/>
    <w:rsid w:val="00CF72BD"/>
    <w:rsid w:val="00CF7B7B"/>
    <w:rsid w:val="00D16016"/>
    <w:rsid w:val="00D20F80"/>
    <w:rsid w:val="00D303F9"/>
    <w:rsid w:val="00D3069E"/>
    <w:rsid w:val="00D35698"/>
    <w:rsid w:val="00D44D30"/>
    <w:rsid w:val="00D44E2A"/>
    <w:rsid w:val="00D67768"/>
    <w:rsid w:val="00D70A2B"/>
    <w:rsid w:val="00D710DB"/>
    <w:rsid w:val="00D735DB"/>
    <w:rsid w:val="00D84385"/>
    <w:rsid w:val="00D9281C"/>
    <w:rsid w:val="00D96345"/>
    <w:rsid w:val="00DA49A4"/>
    <w:rsid w:val="00DD415F"/>
    <w:rsid w:val="00DD6B79"/>
    <w:rsid w:val="00DD787E"/>
    <w:rsid w:val="00DE311F"/>
    <w:rsid w:val="00DE40AC"/>
    <w:rsid w:val="00DE4611"/>
    <w:rsid w:val="00DE4977"/>
    <w:rsid w:val="00DF0B1A"/>
    <w:rsid w:val="00E17B20"/>
    <w:rsid w:val="00E21E91"/>
    <w:rsid w:val="00E26880"/>
    <w:rsid w:val="00E330A8"/>
    <w:rsid w:val="00E374FA"/>
    <w:rsid w:val="00E37CAB"/>
    <w:rsid w:val="00E40F9D"/>
    <w:rsid w:val="00E50B7F"/>
    <w:rsid w:val="00E51F97"/>
    <w:rsid w:val="00E524F3"/>
    <w:rsid w:val="00E53295"/>
    <w:rsid w:val="00E55F53"/>
    <w:rsid w:val="00E734CF"/>
    <w:rsid w:val="00E75FF6"/>
    <w:rsid w:val="00E90C02"/>
    <w:rsid w:val="00EB1AC8"/>
    <w:rsid w:val="00EB2189"/>
    <w:rsid w:val="00EB28A7"/>
    <w:rsid w:val="00EC68CF"/>
    <w:rsid w:val="00EC77C9"/>
    <w:rsid w:val="00ED0CA5"/>
    <w:rsid w:val="00ED1B74"/>
    <w:rsid w:val="00ED2615"/>
    <w:rsid w:val="00ED2E7C"/>
    <w:rsid w:val="00ED5456"/>
    <w:rsid w:val="00EE0828"/>
    <w:rsid w:val="00EE1892"/>
    <w:rsid w:val="00EE285C"/>
    <w:rsid w:val="00F041AD"/>
    <w:rsid w:val="00F10A60"/>
    <w:rsid w:val="00F115A1"/>
    <w:rsid w:val="00F24C85"/>
    <w:rsid w:val="00F26313"/>
    <w:rsid w:val="00F2752D"/>
    <w:rsid w:val="00F31E1D"/>
    <w:rsid w:val="00F35080"/>
    <w:rsid w:val="00F42298"/>
    <w:rsid w:val="00F60EFE"/>
    <w:rsid w:val="00F62D6E"/>
    <w:rsid w:val="00F66A39"/>
    <w:rsid w:val="00F70C91"/>
    <w:rsid w:val="00F720D8"/>
    <w:rsid w:val="00F7392D"/>
    <w:rsid w:val="00F918F4"/>
    <w:rsid w:val="00FA2F98"/>
    <w:rsid w:val="00FA570F"/>
    <w:rsid w:val="00FB003A"/>
    <w:rsid w:val="00FB113E"/>
    <w:rsid w:val="00FB2149"/>
    <w:rsid w:val="00FC008F"/>
    <w:rsid w:val="00FC45B5"/>
    <w:rsid w:val="00FC65E1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A8A66"/>
  <w15:docId w15:val="{1B42B9E7-88F2-44D3-BE42-F7C3CC04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D9D"/>
    <w:pPr>
      <w:suppressAutoHyphens/>
      <w:ind w:firstLine="567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11">
    <w:name w:val="heading 1"/>
    <w:basedOn w:val="a"/>
    <w:next w:val="a"/>
    <w:link w:val="12"/>
    <w:uiPriority w:val="99"/>
    <w:qFormat/>
    <w:rsid w:val="00941D9D"/>
    <w:pPr>
      <w:keepNext/>
      <w:suppressAutoHyphens w:val="0"/>
      <w:ind w:firstLine="0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D2D5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41D9D"/>
    <w:pPr>
      <w:keepNext/>
      <w:suppressAutoHyphens w:val="0"/>
      <w:ind w:firstLine="540"/>
      <w:jc w:val="center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41D9D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rsid w:val="00941D9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rsid w:val="002D2D55"/>
    <w:rPr>
      <w:rFonts w:ascii="Cambria" w:hAnsi="Cambria" w:cs="Cambria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uiPriority w:val="99"/>
    <w:rsid w:val="00941D9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semiHidden/>
    <w:rsid w:val="00941D9D"/>
    <w:rPr>
      <w:rFonts w:ascii="Cambria" w:hAnsi="Cambria" w:cs="Cambria"/>
      <w:color w:val="243F60"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rsid w:val="00941D9D"/>
    <w:pPr>
      <w:suppressAutoHyphens w:val="0"/>
      <w:ind w:firstLine="540"/>
      <w:jc w:val="left"/>
    </w:pPr>
  </w:style>
  <w:style w:type="character" w:customStyle="1" w:styleId="a4">
    <w:name w:val="Основний текст з відступом Знак"/>
    <w:link w:val="a3"/>
    <w:uiPriority w:val="99"/>
    <w:rsid w:val="00941D9D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rsid w:val="00941D9D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uiPriority w:val="99"/>
    <w:rsid w:val="00941D9D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rsid w:val="00941D9D"/>
    <w:pPr>
      <w:spacing w:after="120"/>
    </w:pPr>
  </w:style>
  <w:style w:type="character" w:customStyle="1" w:styleId="a6">
    <w:name w:val="Основний текст Знак"/>
    <w:link w:val="a5"/>
    <w:uiPriority w:val="99"/>
    <w:rsid w:val="00941D9D"/>
    <w:rPr>
      <w:rFonts w:ascii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uiPriority w:val="99"/>
    <w:rsid w:val="00941D9D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link w:val="31"/>
    <w:uiPriority w:val="99"/>
    <w:rsid w:val="00941D9D"/>
    <w:rPr>
      <w:rFonts w:ascii="Times New Roman" w:hAnsi="Times New Roman" w:cs="Times New Roman"/>
      <w:sz w:val="16"/>
      <w:szCs w:val="16"/>
      <w:lang w:val="uk-UA" w:eastAsia="ru-RU"/>
    </w:rPr>
  </w:style>
  <w:style w:type="paragraph" w:styleId="a7">
    <w:name w:val="footer"/>
    <w:basedOn w:val="a"/>
    <w:link w:val="a8"/>
    <w:uiPriority w:val="99"/>
    <w:rsid w:val="00941D9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941D9D"/>
    <w:rPr>
      <w:rFonts w:ascii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941D9D"/>
  </w:style>
  <w:style w:type="paragraph" w:styleId="aa">
    <w:name w:val="header"/>
    <w:basedOn w:val="a"/>
    <w:link w:val="ab"/>
    <w:rsid w:val="00941D9D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link w:val="aa"/>
    <w:uiPriority w:val="99"/>
    <w:rsid w:val="00941D9D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Balloon Text"/>
    <w:basedOn w:val="a"/>
    <w:link w:val="ad"/>
    <w:uiPriority w:val="99"/>
    <w:semiHidden/>
    <w:rsid w:val="00941D9D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link w:val="ac"/>
    <w:uiPriority w:val="99"/>
    <w:rsid w:val="00941D9D"/>
    <w:rPr>
      <w:rFonts w:ascii="Tahoma" w:hAnsi="Tahoma" w:cs="Tahoma"/>
      <w:sz w:val="16"/>
      <w:szCs w:val="16"/>
      <w:lang w:val="uk-UA" w:eastAsia="ru-RU"/>
    </w:rPr>
  </w:style>
  <w:style w:type="paragraph" w:customStyle="1" w:styleId="ae">
    <w:name w:val="Знак"/>
    <w:basedOn w:val="a"/>
    <w:uiPriority w:val="99"/>
    <w:rsid w:val="00941D9D"/>
    <w:pPr>
      <w:suppressAutoHyphens w:val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uiPriority w:val="99"/>
    <w:rsid w:val="00941D9D"/>
    <w:rPr>
      <w:color w:val="0000FF"/>
      <w:u w:val="single"/>
    </w:rPr>
  </w:style>
  <w:style w:type="table" w:styleId="af0">
    <w:name w:val="Table Grid"/>
    <w:basedOn w:val="a1"/>
    <w:uiPriority w:val="99"/>
    <w:rsid w:val="00941D9D"/>
    <w:pPr>
      <w:suppressAutoHyphens/>
      <w:ind w:firstLine="567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941D9D"/>
    <w:pPr>
      <w:suppressAutoHyphens w:val="0"/>
      <w:ind w:left="720" w:firstLine="0"/>
      <w:jc w:val="left"/>
    </w:pPr>
    <w:rPr>
      <w:sz w:val="24"/>
      <w:szCs w:val="24"/>
      <w:lang w:val="ru-RU"/>
    </w:rPr>
  </w:style>
  <w:style w:type="paragraph" w:customStyle="1" w:styleId="13">
    <w:name w:val="Обычный1"/>
    <w:uiPriority w:val="99"/>
    <w:rsid w:val="00941D9D"/>
    <w:pPr>
      <w:widowControl w:val="0"/>
      <w:spacing w:before="1240" w:line="260" w:lineRule="auto"/>
      <w:ind w:left="3080"/>
    </w:pPr>
    <w:rPr>
      <w:rFonts w:ascii="Times New Roman" w:eastAsia="Times New Roman" w:hAnsi="Times New Roman"/>
      <w:sz w:val="22"/>
      <w:szCs w:val="22"/>
      <w:lang w:val="uk-UA" w:eastAsia="ru-RU"/>
    </w:rPr>
  </w:style>
  <w:style w:type="character" w:customStyle="1" w:styleId="23">
    <w:name w:val="Основной текст (2)_"/>
    <w:link w:val="24"/>
    <w:uiPriority w:val="99"/>
    <w:rsid w:val="00941D9D"/>
    <w:rPr>
      <w:sz w:val="25"/>
      <w:szCs w:val="25"/>
      <w:shd w:val="clear" w:color="auto" w:fill="FFFFFF"/>
    </w:rPr>
  </w:style>
  <w:style w:type="character" w:customStyle="1" w:styleId="213pt3">
    <w:name w:val="Основной текст (2) + 13 pt3"/>
    <w:uiPriority w:val="99"/>
    <w:rsid w:val="00941D9D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941D9D"/>
    <w:pPr>
      <w:shd w:val="clear" w:color="auto" w:fill="FFFFFF"/>
      <w:suppressAutoHyphens w:val="0"/>
      <w:spacing w:after="360" w:line="408" w:lineRule="exact"/>
      <w:ind w:firstLine="0"/>
      <w:jc w:val="center"/>
    </w:pPr>
    <w:rPr>
      <w:rFonts w:ascii="Calibri" w:eastAsia="Calibri" w:hAnsi="Calibri" w:cs="Calibri"/>
      <w:sz w:val="25"/>
      <w:szCs w:val="25"/>
      <w:lang w:val="ru-RU" w:eastAsia="en-US"/>
    </w:rPr>
  </w:style>
  <w:style w:type="character" w:styleId="af2">
    <w:name w:val="Emphasis"/>
    <w:uiPriority w:val="20"/>
    <w:qFormat/>
    <w:rsid w:val="00941D9D"/>
    <w:rPr>
      <w:i/>
      <w:iCs/>
    </w:rPr>
  </w:style>
  <w:style w:type="paragraph" w:customStyle="1" w:styleId="230">
    <w:name w:val="Основной текст23"/>
    <w:basedOn w:val="a"/>
    <w:uiPriority w:val="99"/>
    <w:rsid w:val="00941D9D"/>
    <w:pPr>
      <w:shd w:val="clear" w:color="auto" w:fill="FFFFFF"/>
      <w:suppressAutoHyphens w:val="0"/>
      <w:spacing w:line="206" w:lineRule="exact"/>
      <w:ind w:hanging="220"/>
      <w:jc w:val="right"/>
    </w:pPr>
    <w:rPr>
      <w:rFonts w:ascii="Bookman Old Style" w:eastAsia="Calibri" w:hAnsi="Bookman Old Style" w:cs="Bookman Old Style"/>
      <w:color w:val="000000"/>
      <w:spacing w:val="2"/>
      <w:sz w:val="15"/>
      <w:szCs w:val="15"/>
      <w:lang w:val="en-US"/>
    </w:rPr>
  </w:style>
  <w:style w:type="paragraph" w:styleId="af3">
    <w:name w:val="Normal (Web)"/>
    <w:basedOn w:val="a"/>
    <w:uiPriority w:val="99"/>
    <w:semiHidden/>
    <w:rsid w:val="002D2D55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FontStyle27">
    <w:name w:val="Font Style27"/>
    <w:rsid w:val="00837F7F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37F7F"/>
    <w:pPr>
      <w:widowControl w:val="0"/>
      <w:suppressAutoHyphens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  <w:lang w:val="ru-RU"/>
    </w:rPr>
  </w:style>
  <w:style w:type="paragraph" w:customStyle="1" w:styleId="Style16">
    <w:name w:val="Style16"/>
    <w:basedOn w:val="a"/>
    <w:uiPriority w:val="99"/>
    <w:rsid w:val="00837F7F"/>
    <w:pPr>
      <w:widowControl w:val="0"/>
      <w:suppressAutoHyphens w:val="0"/>
      <w:autoSpaceDE w:val="0"/>
      <w:autoSpaceDN w:val="0"/>
      <w:adjustRightInd w:val="0"/>
      <w:spacing w:line="307" w:lineRule="exact"/>
      <w:ind w:hanging="336"/>
    </w:pPr>
    <w:rPr>
      <w:sz w:val="24"/>
      <w:szCs w:val="24"/>
      <w:lang w:val="ru-RU"/>
    </w:rPr>
  </w:style>
  <w:style w:type="character" w:customStyle="1" w:styleId="4">
    <w:name w:val="Основной текст (4)_"/>
    <w:link w:val="40"/>
    <w:uiPriority w:val="99"/>
    <w:rsid w:val="00E21E91"/>
    <w:rPr>
      <w:rFonts w:ascii="Century Schoolbook" w:hAnsi="Century Schoolbook" w:cs="Century Schoolbook"/>
      <w:spacing w:val="1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21E91"/>
    <w:pPr>
      <w:shd w:val="clear" w:color="auto" w:fill="FFFFFF"/>
      <w:suppressAutoHyphens w:val="0"/>
      <w:spacing w:line="240" w:lineRule="atLeast"/>
      <w:ind w:firstLine="0"/>
    </w:pPr>
    <w:rPr>
      <w:rFonts w:ascii="Century Schoolbook" w:eastAsia="Calibri" w:hAnsi="Century Schoolbook" w:cs="Century Schoolbook"/>
      <w:spacing w:val="1"/>
      <w:sz w:val="15"/>
      <w:szCs w:val="15"/>
      <w:lang w:val="ru-RU" w:eastAsia="en-US"/>
    </w:rPr>
  </w:style>
  <w:style w:type="character" w:customStyle="1" w:styleId="41">
    <w:name w:val="Заголовок №4_"/>
    <w:link w:val="42"/>
    <w:uiPriority w:val="99"/>
    <w:rsid w:val="00E21E91"/>
    <w:rPr>
      <w:rFonts w:ascii="Century Schoolbook" w:hAnsi="Century Schoolbook" w:cs="Century Schoolbook"/>
      <w:spacing w:val="4"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21E91"/>
    <w:pPr>
      <w:shd w:val="clear" w:color="auto" w:fill="FFFFFF"/>
      <w:suppressAutoHyphens w:val="0"/>
      <w:spacing w:line="240" w:lineRule="atLeast"/>
      <w:ind w:firstLine="0"/>
      <w:outlineLvl w:val="3"/>
    </w:pPr>
    <w:rPr>
      <w:rFonts w:ascii="Century Schoolbook" w:eastAsia="Calibri" w:hAnsi="Century Schoolbook" w:cs="Century Schoolbook"/>
      <w:spacing w:val="4"/>
      <w:sz w:val="16"/>
      <w:szCs w:val="16"/>
      <w:lang w:val="ru-RU" w:eastAsia="en-US"/>
    </w:rPr>
  </w:style>
  <w:style w:type="paragraph" w:styleId="af4">
    <w:name w:val="Subtitle"/>
    <w:basedOn w:val="a"/>
    <w:link w:val="af5"/>
    <w:uiPriority w:val="99"/>
    <w:qFormat/>
    <w:rsid w:val="00E21E91"/>
    <w:pPr>
      <w:suppressAutoHyphens w:val="0"/>
      <w:ind w:firstLine="0"/>
      <w:jc w:val="center"/>
    </w:pPr>
    <w:rPr>
      <w:b/>
      <w:bCs/>
      <w:sz w:val="24"/>
      <w:szCs w:val="24"/>
    </w:rPr>
  </w:style>
  <w:style w:type="character" w:customStyle="1" w:styleId="af5">
    <w:name w:val="Підзаголовок Знак"/>
    <w:link w:val="af4"/>
    <w:uiPriority w:val="99"/>
    <w:rsid w:val="00E21E91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f6">
    <w:name w:val="Title"/>
    <w:basedOn w:val="a"/>
    <w:link w:val="af7"/>
    <w:qFormat/>
    <w:rsid w:val="00DF0B1A"/>
    <w:pPr>
      <w:suppressAutoHyphens w:val="0"/>
      <w:ind w:firstLine="0"/>
      <w:jc w:val="center"/>
    </w:pPr>
    <w:rPr>
      <w:b/>
      <w:bCs/>
      <w:sz w:val="24"/>
      <w:szCs w:val="24"/>
      <w:lang w:val="en-US"/>
    </w:rPr>
  </w:style>
  <w:style w:type="character" w:customStyle="1" w:styleId="af7">
    <w:name w:val="Назва Знак"/>
    <w:basedOn w:val="a0"/>
    <w:link w:val="af6"/>
    <w:rsid w:val="00DF0B1A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8">
    <w:name w:val="No Spacing"/>
    <w:uiPriority w:val="1"/>
    <w:qFormat/>
    <w:rsid w:val="00CF4AE8"/>
    <w:pPr>
      <w:suppressAutoHyphens/>
      <w:ind w:firstLine="567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f9">
    <w:name w:val="Основной текст + Полужирный"/>
    <w:rsid w:val="00CF4AE8"/>
    <w:rPr>
      <w:rFonts w:ascii="Times New Roman" w:hAnsi="Times New Roman" w:cs="Times New Roman"/>
      <w:b/>
      <w:bCs/>
      <w:spacing w:val="1"/>
      <w:sz w:val="16"/>
      <w:szCs w:val="16"/>
    </w:rPr>
  </w:style>
  <w:style w:type="character" w:customStyle="1" w:styleId="hps">
    <w:name w:val="hps"/>
    <w:rsid w:val="00CF4AE8"/>
  </w:style>
  <w:style w:type="paragraph" w:styleId="HTML">
    <w:name w:val="HTML Preformatted"/>
    <w:basedOn w:val="a"/>
    <w:link w:val="HTML0"/>
    <w:uiPriority w:val="99"/>
    <w:semiHidden/>
    <w:unhideWhenUsed/>
    <w:rsid w:val="00CF4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F4AE8"/>
    <w:rPr>
      <w:rFonts w:ascii="Courier New" w:eastAsia="Times New Roman" w:hAnsi="Courier New" w:cs="Courier New"/>
    </w:rPr>
  </w:style>
  <w:style w:type="paragraph" w:customStyle="1" w:styleId="14">
    <w:name w:val="1 Для основного"/>
    <w:basedOn w:val="a"/>
    <w:qFormat/>
    <w:rsid w:val="00380E05"/>
    <w:pPr>
      <w:tabs>
        <w:tab w:val="left" w:pos="720"/>
      </w:tabs>
      <w:spacing w:line="360" w:lineRule="auto"/>
      <w:ind w:firstLine="851"/>
    </w:pPr>
    <w:rPr>
      <w:szCs w:val="24"/>
    </w:rPr>
  </w:style>
  <w:style w:type="paragraph" w:customStyle="1" w:styleId="15">
    <w:name w:val="1 Для заголовков"/>
    <w:basedOn w:val="14"/>
    <w:qFormat/>
    <w:rsid w:val="00053C0F"/>
    <w:pPr>
      <w:keepNext/>
      <w:spacing w:before="240" w:after="120"/>
      <w:ind w:firstLine="0"/>
      <w:jc w:val="center"/>
    </w:pPr>
    <w:rPr>
      <w:b/>
      <w:caps/>
    </w:rPr>
  </w:style>
  <w:style w:type="paragraph" w:customStyle="1" w:styleId="1">
    <w:name w:val="1 Список марк"/>
    <w:basedOn w:val="14"/>
    <w:qFormat/>
    <w:rsid w:val="00FF4C1A"/>
    <w:pPr>
      <w:numPr>
        <w:numId w:val="13"/>
      </w:numPr>
      <w:tabs>
        <w:tab w:val="clear" w:pos="720"/>
        <w:tab w:val="left" w:pos="1276"/>
      </w:tabs>
      <w:ind w:left="0" w:firstLine="851"/>
    </w:pPr>
  </w:style>
  <w:style w:type="paragraph" w:customStyle="1" w:styleId="10">
    <w:name w:val="1 список маркирований"/>
    <w:basedOn w:val="a"/>
    <w:rsid w:val="005C766C"/>
    <w:pPr>
      <w:numPr>
        <w:numId w:val="15"/>
      </w:numPr>
      <w:tabs>
        <w:tab w:val="clear" w:pos="1580"/>
        <w:tab w:val="num" w:pos="1418"/>
      </w:tabs>
      <w:suppressAutoHyphens w:val="0"/>
      <w:spacing w:line="360" w:lineRule="auto"/>
      <w:ind w:left="0" w:firstLine="851"/>
    </w:pPr>
  </w:style>
  <w:style w:type="paragraph" w:customStyle="1" w:styleId="16">
    <w:name w:val="1 для подзаголовков"/>
    <w:basedOn w:val="14"/>
    <w:qFormat/>
    <w:rsid w:val="00053C0F"/>
    <w:pPr>
      <w:keepNext/>
      <w:spacing w:after="120"/>
      <w:ind w:firstLine="0"/>
      <w:jc w:val="center"/>
    </w:pPr>
    <w:rPr>
      <w:b/>
    </w:rPr>
  </w:style>
  <w:style w:type="paragraph" w:customStyle="1" w:styleId="17">
    <w:name w:val="1 Для пунктов"/>
    <w:basedOn w:val="14"/>
    <w:qFormat/>
    <w:rsid w:val="00A9135F"/>
    <w:pPr>
      <w:keepNext/>
    </w:pPr>
    <w:rPr>
      <w:b/>
      <w:i/>
    </w:rPr>
  </w:style>
  <w:style w:type="paragraph" w:styleId="18">
    <w:name w:val="toc 1"/>
    <w:basedOn w:val="a"/>
    <w:next w:val="a"/>
    <w:autoRedefine/>
    <w:uiPriority w:val="39"/>
    <w:unhideWhenUsed/>
    <w:rsid w:val="00C74A55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C74A55"/>
    <w:pPr>
      <w:spacing w:after="100"/>
      <w:ind w:left="280"/>
    </w:pPr>
  </w:style>
  <w:style w:type="paragraph" w:customStyle="1" w:styleId="19">
    <w:name w:val="1 Для Таблиц"/>
    <w:basedOn w:val="14"/>
    <w:qFormat/>
    <w:rsid w:val="0049418B"/>
    <w:pPr>
      <w:spacing w:line="240" w:lineRule="auto"/>
      <w:ind w:firstLine="0"/>
      <w:jc w:val="left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333DF-939B-43EA-A45A-4DD74F27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1889</Words>
  <Characters>1078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Даня Аксьонов</cp:lastModifiedBy>
  <cp:revision>6</cp:revision>
  <cp:lastPrinted>2020-02-11T07:15:00Z</cp:lastPrinted>
  <dcterms:created xsi:type="dcterms:W3CDTF">2022-10-24T11:01:00Z</dcterms:created>
  <dcterms:modified xsi:type="dcterms:W3CDTF">2022-10-24T11:15:00Z</dcterms:modified>
</cp:coreProperties>
</file>