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4E" w:rsidRPr="00FF50AD" w:rsidRDefault="00EC3D56" w:rsidP="00FF674E">
      <w:pPr>
        <w:spacing w:after="0" w:line="240" w:lineRule="auto"/>
        <w:ind w:left="4395"/>
        <w:rPr>
          <w:rFonts w:ascii="Times New Roman" w:hAnsi="Times New Roman"/>
          <w:sz w:val="28"/>
          <w:szCs w:val="28"/>
          <w:lang w:val="uk-UA"/>
        </w:rPr>
      </w:pPr>
      <w:r>
        <w:rPr>
          <w:rFonts w:ascii="Times New Roman" w:hAnsi="Times New Roman"/>
          <w:bCs/>
          <w:sz w:val="28"/>
          <w:szCs w:val="28"/>
          <w:lang w:val="uk-UA"/>
        </w:rPr>
        <w:t xml:space="preserve"> </w:t>
      </w:r>
      <w:r w:rsidR="00FF674E" w:rsidRPr="00FF50AD">
        <w:rPr>
          <w:rFonts w:ascii="Times New Roman" w:hAnsi="Times New Roman"/>
          <w:bCs/>
          <w:sz w:val="28"/>
          <w:szCs w:val="28"/>
          <w:lang w:val="uk-UA"/>
        </w:rPr>
        <w:t>«Затверджено»</w:t>
      </w:r>
    </w:p>
    <w:p w:rsidR="00FF674E" w:rsidRPr="00FF50AD" w:rsidRDefault="00FF674E" w:rsidP="00FF674E">
      <w:pPr>
        <w:spacing w:after="0" w:line="240" w:lineRule="auto"/>
        <w:ind w:left="4395"/>
        <w:rPr>
          <w:rFonts w:ascii="Times New Roman" w:hAnsi="Times New Roman"/>
          <w:sz w:val="28"/>
          <w:szCs w:val="28"/>
          <w:lang w:val="uk-UA"/>
        </w:rPr>
      </w:pPr>
      <w:r w:rsidRPr="00FF50AD">
        <w:rPr>
          <w:rFonts w:ascii="Times New Roman" w:hAnsi="Times New Roman"/>
          <w:bCs/>
          <w:sz w:val="28"/>
          <w:szCs w:val="28"/>
          <w:lang w:val="uk-UA"/>
        </w:rPr>
        <w:t>Рішенням установчих зборів засновників громадської організації «</w:t>
      </w:r>
      <w:r w:rsidRPr="00FF50AD">
        <w:rPr>
          <w:rFonts w:ascii="Times New Roman" w:hAnsi="Times New Roman" w:cs="Times New Roman"/>
          <w:sz w:val="28"/>
          <w:szCs w:val="28"/>
          <w:lang w:val="uk-UA"/>
        </w:rPr>
        <w:t>Індустріальний кластер Чернігівської області»</w:t>
      </w:r>
    </w:p>
    <w:p w:rsidR="00FF674E" w:rsidRPr="00FF50AD" w:rsidRDefault="00FF674E" w:rsidP="00FF674E">
      <w:pPr>
        <w:spacing w:after="0" w:line="240" w:lineRule="auto"/>
        <w:ind w:left="4395"/>
        <w:rPr>
          <w:rFonts w:ascii="Times New Roman" w:hAnsi="Times New Roman"/>
          <w:bCs/>
          <w:sz w:val="28"/>
          <w:szCs w:val="28"/>
          <w:lang w:val="uk-UA"/>
        </w:rPr>
      </w:pPr>
      <w:r w:rsidRPr="00FF50AD">
        <w:rPr>
          <w:rFonts w:ascii="Times New Roman" w:hAnsi="Times New Roman"/>
          <w:bCs/>
          <w:sz w:val="28"/>
          <w:szCs w:val="28"/>
          <w:lang w:val="uk-UA"/>
        </w:rPr>
        <w:t xml:space="preserve">Протокол № 1 від </w:t>
      </w:r>
    </w:p>
    <w:p w:rsidR="00FF674E" w:rsidRPr="00FF50AD" w:rsidRDefault="00FF674E" w:rsidP="00FF674E">
      <w:pPr>
        <w:spacing w:after="0" w:line="240" w:lineRule="auto"/>
        <w:ind w:left="4395"/>
        <w:rPr>
          <w:rFonts w:ascii="Times New Roman" w:hAnsi="Times New Roman"/>
          <w:bCs/>
          <w:sz w:val="28"/>
          <w:szCs w:val="28"/>
          <w:lang w:val="uk-UA"/>
        </w:rPr>
      </w:pPr>
      <w:r w:rsidRPr="00FF50AD">
        <w:rPr>
          <w:rFonts w:ascii="Times New Roman" w:hAnsi="Times New Roman"/>
          <w:bCs/>
          <w:sz w:val="28"/>
          <w:szCs w:val="28"/>
          <w:lang w:val="uk-UA"/>
        </w:rPr>
        <w:t>«12» липня  2021 р.</w:t>
      </w:r>
    </w:p>
    <w:p w:rsidR="00C4315E" w:rsidRPr="00FF50AD" w:rsidRDefault="00C4315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C4315E" w:rsidRPr="00FF50AD" w:rsidRDefault="00C4315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FF674E" w:rsidRPr="00FF50AD" w:rsidRDefault="00FF674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FF674E" w:rsidRPr="00FF50AD" w:rsidRDefault="00FF674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FF674E" w:rsidRPr="00FF50AD" w:rsidRDefault="00FF674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C4315E" w:rsidRPr="00FF50AD" w:rsidRDefault="00C4315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C4315E" w:rsidRPr="00FF50AD" w:rsidRDefault="00C4315E" w:rsidP="002E6BC7">
      <w:pPr>
        <w:widowControl w:val="0"/>
        <w:autoSpaceDE w:val="0"/>
        <w:autoSpaceDN w:val="0"/>
        <w:adjustRightInd w:val="0"/>
        <w:spacing w:after="0" w:line="240" w:lineRule="auto"/>
        <w:ind w:firstLine="4320"/>
        <w:rPr>
          <w:rFonts w:ascii="Times New Roman" w:hAnsi="Times New Roman" w:cs="Times New Roman"/>
          <w:sz w:val="28"/>
          <w:szCs w:val="28"/>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C4315E" w:rsidRPr="00FE2CDE" w:rsidRDefault="00C4315E" w:rsidP="00FE2CDE">
      <w:pPr>
        <w:widowControl w:val="0"/>
        <w:autoSpaceDE w:val="0"/>
        <w:autoSpaceDN w:val="0"/>
        <w:adjustRightInd w:val="0"/>
        <w:spacing w:after="0" w:line="360" w:lineRule="auto"/>
        <w:jc w:val="center"/>
        <w:rPr>
          <w:rFonts w:ascii="Times New Roman" w:hAnsi="Times New Roman" w:cs="Times New Roman"/>
          <w:b/>
          <w:spacing w:val="30"/>
          <w:sz w:val="56"/>
          <w:szCs w:val="56"/>
          <w:lang w:val="uk-UA"/>
        </w:rPr>
      </w:pPr>
      <w:r w:rsidRPr="00FE2CDE">
        <w:rPr>
          <w:rFonts w:ascii="Times New Roman" w:hAnsi="Times New Roman" w:cs="Times New Roman"/>
          <w:b/>
          <w:spacing w:val="30"/>
          <w:sz w:val="56"/>
          <w:szCs w:val="56"/>
          <w:lang w:val="uk-UA"/>
        </w:rPr>
        <w:t>СТАТУТ</w:t>
      </w:r>
    </w:p>
    <w:p w:rsidR="00C4315E" w:rsidRPr="00FF50AD" w:rsidRDefault="00C4315E" w:rsidP="00FE2CDE">
      <w:pPr>
        <w:widowControl w:val="0"/>
        <w:autoSpaceDE w:val="0"/>
        <w:autoSpaceDN w:val="0"/>
        <w:adjustRightInd w:val="0"/>
        <w:spacing w:after="0" w:line="360" w:lineRule="auto"/>
        <w:jc w:val="center"/>
        <w:rPr>
          <w:rFonts w:ascii="Times New Roman" w:hAnsi="Times New Roman" w:cs="Times New Roman"/>
          <w:sz w:val="36"/>
          <w:szCs w:val="36"/>
          <w:lang w:val="uk-UA"/>
        </w:rPr>
      </w:pPr>
      <w:r w:rsidRPr="00FF50AD">
        <w:rPr>
          <w:rFonts w:ascii="Times New Roman" w:hAnsi="Times New Roman" w:cs="Times New Roman"/>
          <w:sz w:val="36"/>
          <w:szCs w:val="36"/>
          <w:lang w:val="uk-UA"/>
        </w:rPr>
        <w:t xml:space="preserve">ГРОМАДСЬКОЇ ОРГАНІЗАЦІЇ </w:t>
      </w:r>
    </w:p>
    <w:p w:rsidR="00C4315E" w:rsidRPr="00FF50AD" w:rsidRDefault="00C4315E" w:rsidP="00FE2CDE">
      <w:pPr>
        <w:widowControl w:val="0"/>
        <w:autoSpaceDE w:val="0"/>
        <w:autoSpaceDN w:val="0"/>
        <w:adjustRightInd w:val="0"/>
        <w:spacing w:after="0" w:line="360" w:lineRule="auto"/>
        <w:jc w:val="center"/>
        <w:rPr>
          <w:rFonts w:ascii="Times New Roman" w:hAnsi="Times New Roman" w:cs="Times New Roman"/>
          <w:b/>
          <w:caps/>
          <w:sz w:val="36"/>
          <w:szCs w:val="36"/>
          <w:lang w:val="uk-UA"/>
        </w:rPr>
      </w:pPr>
      <w:r w:rsidRPr="00FF50AD">
        <w:rPr>
          <w:rFonts w:ascii="Times New Roman" w:hAnsi="Times New Roman" w:cs="Times New Roman"/>
          <w:b/>
          <w:caps/>
          <w:sz w:val="36"/>
          <w:szCs w:val="36"/>
          <w:lang w:val="uk-UA"/>
        </w:rPr>
        <w:t>«</w:t>
      </w:r>
      <w:r w:rsidR="00F120B4" w:rsidRPr="00FF50AD">
        <w:rPr>
          <w:rFonts w:ascii="Times New Roman" w:hAnsi="Times New Roman" w:cs="Times New Roman"/>
          <w:b/>
          <w:caps/>
          <w:sz w:val="36"/>
          <w:szCs w:val="36"/>
          <w:lang w:val="uk-UA"/>
        </w:rPr>
        <w:t>Індустріальний кластер Чернігівської області</w:t>
      </w:r>
      <w:r w:rsidRPr="00FF50AD">
        <w:rPr>
          <w:rFonts w:ascii="Times New Roman" w:hAnsi="Times New Roman" w:cs="Times New Roman"/>
          <w:b/>
          <w:caps/>
          <w:sz w:val="36"/>
          <w:szCs w:val="36"/>
          <w:lang w:val="uk-UA"/>
        </w:rPr>
        <w:t xml:space="preserve">» </w:t>
      </w: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36"/>
          <w:szCs w:val="36"/>
          <w:lang w:val="uk-UA"/>
        </w:rPr>
      </w:pPr>
    </w:p>
    <w:p w:rsidR="00C4315E" w:rsidRPr="00FF50AD" w:rsidRDefault="00C4315E" w:rsidP="002E6BC7">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F120B4" w:rsidRPr="00FF50AD" w:rsidRDefault="00C4315E" w:rsidP="002E6BC7">
      <w:pPr>
        <w:widowControl w:val="0"/>
        <w:autoSpaceDE w:val="0"/>
        <w:autoSpaceDN w:val="0"/>
        <w:adjustRightInd w:val="0"/>
        <w:spacing w:after="0" w:line="240" w:lineRule="auto"/>
        <w:jc w:val="center"/>
        <w:rPr>
          <w:rFonts w:ascii="Times New Roman" w:hAnsi="Times New Roman" w:cs="Times New Roman"/>
          <w:sz w:val="28"/>
          <w:szCs w:val="28"/>
          <w:lang w:val="uk-UA"/>
        </w:rPr>
      </w:pPr>
      <w:r w:rsidRPr="00FF50AD">
        <w:rPr>
          <w:rFonts w:ascii="Times New Roman" w:hAnsi="Times New Roman" w:cs="Times New Roman"/>
          <w:sz w:val="28"/>
          <w:szCs w:val="28"/>
          <w:lang w:val="uk-UA"/>
        </w:rPr>
        <w:t xml:space="preserve">Чернігів – </w:t>
      </w:r>
      <w:r w:rsidR="00F120B4" w:rsidRPr="00FF50AD">
        <w:rPr>
          <w:rFonts w:ascii="Times New Roman" w:hAnsi="Times New Roman" w:cs="Times New Roman"/>
          <w:sz w:val="28"/>
          <w:szCs w:val="28"/>
          <w:lang w:val="uk-UA"/>
        </w:rPr>
        <w:t>2021</w:t>
      </w:r>
    </w:p>
    <w:p w:rsidR="00C4315E" w:rsidRPr="00FF50AD" w:rsidRDefault="00F120B4" w:rsidP="00FF674E">
      <w:pPr>
        <w:widowControl w:val="0"/>
        <w:autoSpaceDE w:val="0"/>
        <w:autoSpaceDN w:val="0"/>
        <w:adjustRightInd w:val="0"/>
        <w:spacing w:after="0" w:line="240" w:lineRule="auto"/>
        <w:jc w:val="center"/>
        <w:rPr>
          <w:rFonts w:ascii="Times New Roman" w:hAnsi="Times New Roman" w:cs="Times New Roman"/>
          <w:b/>
          <w:bCs/>
          <w:caps/>
          <w:sz w:val="28"/>
          <w:szCs w:val="28"/>
          <w:lang w:val="uk-UA"/>
        </w:rPr>
      </w:pPr>
      <w:r w:rsidRPr="00FF50AD">
        <w:rPr>
          <w:rFonts w:ascii="Times New Roman" w:hAnsi="Times New Roman" w:cs="Times New Roman"/>
          <w:sz w:val="28"/>
          <w:szCs w:val="28"/>
          <w:lang w:val="uk-UA"/>
        </w:rPr>
        <w:br w:type="page"/>
      </w:r>
      <w:r w:rsidR="00C4315E" w:rsidRPr="00FF50AD">
        <w:rPr>
          <w:rFonts w:ascii="Times New Roman" w:hAnsi="Times New Roman" w:cs="Times New Roman"/>
          <w:b/>
          <w:bCs/>
          <w:caps/>
          <w:sz w:val="28"/>
          <w:szCs w:val="28"/>
          <w:lang w:val="uk-UA"/>
        </w:rPr>
        <w:lastRenderedPageBreak/>
        <w:t>1. Загальні положення</w:t>
      </w:r>
    </w:p>
    <w:p w:rsidR="00C4315E" w:rsidRPr="00FF50AD" w:rsidRDefault="00C4315E" w:rsidP="00F21D96">
      <w:pPr>
        <w:tabs>
          <w:tab w:val="left" w:pos="1276"/>
        </w:tabs>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1.1.</w:t>
      </w:r>
      <w:r w:rsidRPr="00FF50AD">
        <w:rPr>
          <w:rFonts w:ascii="Times New Roman" w:hAnsi="Times New Roman" w:cs="Times New Roman"/>
          <w:sz w:val="28"/>
          <w:szCs w:val="28"/>
          <w:lang w:val="uk-UA"/>
        </w:rPr>
        <w:tab/>
        <w:t xml:space="preserve"> </w:t>
      </w:r>
      <w:r w:rsidR="00FF674E" w:rsidRPr="00FF50AD">
        <w:rPr>
          <w:rFonts w:ascii="Times New Roman" w:hAnsi="Times New Roman" w:cs="Times New Roman"/>
          <w:sz w:val="28"/>
          <w:szCs w:val="28"/>
          <w:lang w:val="uk-UA"/>
        </w:rPr>
        <w:t>Громадська організація</w:t>
      </w:r>
      <w:r w:rsidR="00F120B4" w:rsidRPr="00FF50AD">
        <w:rPr>
          <w:rFonts w:ascii="Times New Roman" w:hAnsi="Times New Roman" w:cs="Times New Roman"/>
          <w:sz w:val="28"/>
          <w:szCs w:val="28"/>
          <w:lang w:val="uk-UA"/>
        </w:rPr>
        <w:t xml:space="preserve"> «Індустріальний кластер Чернігівської області»</w:t>
      </w:r>
      <w:r w:rsidR="00FF674E" w:rsidRPr="00FF50AD">
        <w:rPr>
          <w:rFonts w:ascii="Times New Roman" w:hAnsi="Times New Roman" w:cs="Times New Roman"/>
          <w:sz w:val="28"/>
          <w:szCs w:val="28"/>
          <w:lang w:val="uk-UA"/>
        </w:rPr>
        <w:t xml:space="preserve"> (далі – Організація)</w:t>
      </w:r>
      <w:r w:rsidRPr="00FF50AD">
        <w:rPr>
          <w:rFonts w:ascii="Times New Roman" w:hAnsi="Times New Roman" w:cs="Times New Roman"/>
          <w:sz w:val="28"/>
          <w:szCs w:val="28"/>
          <w:lang w:val="uk-UA"/>
        </w:rPr>
        <w:t xml:space="preserve"> </w:t>
      </w:r>
      <w:r w:rsidR="00FF674E" w:rsidRPr="00FF50AD">
        <w:rPr>
          <w:rFonts w:ascii="Times New Roman" w:hAnsi="Times New Roman"/>
          <w:sz w:val="28"/>
          <w:szCs w:val="28"/>
          <w:lang w:val="uk-UA"/>
        </w:rPr>
        <w:t>є добровільним об'єднанням фізичних осіб, створеним для здійснення та захисту прав і свобод людини та громадянина, задоволення суспільних, зокрема, економічних, соціальних, культурних, освітніх та інших інтересів своїх членів та/або інших осіб</w:t>
      </w:r>
      <w:r w:rsidR="00FF674E" w:rsidRPr="00FF50AD">
        <w:rPr>
          <w:rFonts w:ascii="Times New Roman" w:hAnsi="Times New Roman"/>
          <w:sz w:val="24"/>
          <w:szCs w:val="24"/>
          <w:lang w:val="uk-UA"/>
        </w:rPr>
        <w:t>.</w:t>
      </w:r>
    </w:p>
    <w:p w:rsidR="00FF674E" w:rsidRPr="00FF50AD" w:rsidRDefault="00FF674E" w:rsidP="00FF674E">
      <w:pPr>
        <w:tabs>
          <w:tab w:val="left" w:pos="1276"/>
        </w:tabs>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1.2.</w:t>
      </w:r>
      <w:r w:rsidRPr="00FF50AD">
        <w:rPr>
          <w:rFonts w:ascii="Times New Roman" w:hAnsi="Times New Roman" w:cs="Times New Roman"/>
          <w:sz w:val="28"/>
          <w:szCs w:val="28"/>
          <w:lang w:val="uk-UA"/>
        </w:rPr>
        <w:tab/>
        <w:t>Найменування Організації:</w:t>
      </w:r>
    </w:p>
    <w:p w:rsidR="00FF674E" w:rsidRPr="00FF50AD" w:rsidRDefault="00FF674E" w:rsidP="007B33FA">
      <w:pPr>
        <w:tabs>
          <w:tab w:val="left" w:pos="1276"/>
        </w:tabs>
        <w:spacing w:after="0" w:line="240" w:lineRule="auto"/>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повне – Громадська організація «Індустріальний кластер Чернігівської області»;</w:t>
      </w:r>
    </w:p>
    <w:p w:rsidR="00FF674E" w:rsidRPr="00FF50AD" w:rsidRDefault="00FF674E" w:rsidP="007B33FA">
      <w:pPr>
        <w:tabs>
          <w:tab w:val="left" w:pos="1276"/>
        </w:tabs>
        <w:spacing w:after="0" w:line="240" w:lineRule="auto"/>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скорочене – ГО «Індустріальний кластер Чернігівської області».</w:t>
      </w:r>
    </w:p>
    <w:p w:rsidR="00FF674E" w:rsidRPr="00FF50AD" w:rsidRDefault="00FF674E" w:rsidP="00FF674E">
      <w:pPr>
        <w:tabs>
          <w:tab w:val="left" w:pos="1276"/>
        </w:tabs>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1.3. Назва організації іноземною мовою</w:t>
      </w:r>
      <w:r w:rsidR="007B33FA" w:rsidRPr="00FF50AD">
        <w:rPr>
          <w:rFonts w:ascii="Times New Roman" w:hAnsi="Times New Roman"/>
          <w:sz w:val="28"/>
          <w:szCs w:val="28"/>
          <w:shd w:val="clear" w:color="auto" w:fill="FFFFFF"/>
          <w:lang w:val="uk-UA"/>
        </w:rPr>
        <w:t xml:space="preserve"> (англійською)</w:t>
      </w:r>
      <w:r w:rsidRPr="00FF50AD">
        <w:rPr>
          <w:rFonts w:ascii="Times New Roman" w:hAnsi="Times New Roman" w:cs="Times New Roman"/>
          <w:sz w:val="28"/>
          <w:szCs w:val="28"/>
          <w:lang w:val="uk-UA"/>
        </w:rPr>
        <w:t>:</w:t>
      </w:r>
    </w:p>
    <w:p w:rsidR="00FF674E" w:rsidRPr="00FE2CDE" w:rsidRDefault="007B33FA" w:rsidP="00FE2CDE">
      <w:pPr>
        <w:tabs>
          <w:tab w:val="left" w:pos="1276"/>
        </w:tabs>
        <w:spacing w:after="0" w:line="240" w:lineRule="auto"/>
        <w:ind w:firstLine="1276"/>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повна назва</w:t>
      </w:r>
      <w:r w:rsidR="00FF674E" w:rsidRPr="00FF50AD">
        <w:rPr>
          <w:rFonts w:ascii="Times New Roman" w:hAnsi="Times New Roman"/>
          <w:sz w:val="28"/>
          <w:szCs w:val="28"/>
          <w:shd w:val="clear" w:color="auto" w:fill="FFFFFF"/>
          <w:lang w:val="uk-UA"/>
        </w:rPr>
        <w:t xml:space="preserve"> </w:t>
      </w:r>
      <w:r w:rsidRPr="00FF50AD">
        <w:rPr>
          <w:rFonts w:ascii="Times New Roman" w:hAnsi="Times New Roman"/>
          <w:sz w:val="28"/>
          <w:szCs w:val="28"/>
          <w:shd w:val="clear" w:color="auto" w:fill="FFFFFF"/>
          <w:lang w:val="uk-UA"/>
        </w:rPr>
        <w:t xml:space="preserve">– </w:t>
      </w:r>
      <w:r w:rsidRPr="00FE2CDE">
        <w:rPr>
          <w:rFonts w:ascii="Times New Roman" w:hAnsi="Times New Roman"/>
          <w:sz w:val="28"/>
          <w:szCs w:val="28"/>
          <w:shd w:val="clear" w:color="auto" w:fill="FFFFFF"/>
          <w:lang w:val="uk-UA"/>
        </w:rPr>
        <w:t>«</w:t>
      </w:r>
      <w:r w:rsidR="00FF674E" w:rsidRPr="00FE2CDE">
        <w:rPr>
          <w:rFonts w:ascii="Times New Roman" w:hAnsi="Times New Roman"/>
          <w:sz w:val="28"/>
          <w:szCs w:val="28"/>
          <w:shd w:val="clear" w:color="auto" w:fill="FFFFFF"/>
          <w:lang w:val="uk-UA"/>
        </w:rPr>
        <w:t>Industr</w:t>
      </w:r>
      <w:r w:rsidRPr="00FE2CDE">
        <w:rPr>
          <w:rFonts w:ascii="Times New Roman" w:hAnsi="Times New Roman"/>
          <w:sz w:val="28"/>
          <w:szCs w:val="28"/>
          <w:shd w:val="clear" w:color="auto" w:fill="FFFFFF"/>
          <w:lang w:val="uk-UA"/>
        </w:rPr>
        <w:t>i</w:t>
      </w:r>
      <w:r w:rsidR="0027082E">
        <w:rPr>
          <w:rFonts w:ascii="Times New Roman" w:hAnsi="Times New Roman"/>
          <w:sz w:val="28"/>
          <w:szCs w:val="28"/>
          <w:shd w:val="clear" w:color="auto" w:fill="FFFFFF"/>
          <w:lang w:val="uk-UA"/>
        </w:rPr>
        <w:t>al cluster of Chernihiv region».</w:t>
      </w:r>
    </w:p>
    <w:p w:rsidR="007B33FA" w:rsidRPr="00FF50AD" w:rsidRDefault="007B33FA" w:rsidP="007B33FA">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1.4. Організація у своїй діяльності керується Конституцією України, Цивільним кодексом України, Податковим кодексом України, Законом України «Про громадські об'єднання», Законом України «Про державну реєстрацію юридичних осіб, фізичних осіб-підприємців та громадських формувань», іншим чинним законодавством України та цим Статутом. Правовою основою діяльності Організації є також регламентні документи та рішення загального характеру, що приймаються Організацією у межах їх статутних повноважень і є обов’язковими для всіх членів.</w:t>
      </w:r>
    </w:p>
    <w:p w:rsidR="009D68E3" w:rsidRPr="00783F25" w:rsidRDefault="007B33FA" w:rsidP="007B33FA">
      <w:pPr>
        <w:spacing w:after="0" w:line="240" w:lineRule="auto"/>
        <w:ind w:firstLine="709"/>
        <w:jc w:val="both"/>
        <w:rPr>
          <w:rFonts w:ascii="Times New Roman" w:hAnsi="Times New Roman" w:cs="Times New Roman"/>
          <w:sz w:val="28"/>
          <w:szCs w:val="28"/>
          <w:lang w:val="uk-UA"/>
        </w:rPr>
      </w:pPr>
      <w:r w:rsidRPr="00783F25">
        <w:rPr>
          <w:rFonts w:ascii="Times New Roman" w:hAnsi="Times New Roman"/>
          <w:sz w:val="28"/>
          <w:szCs w:val="28"/>
          <w:lang w:val="uk-UA"/>
        </w:rPr>
        <w:t xml:space="preserve">1.5. Організація є </w:t>
      </w:r>
      <w:r w:rsidR="009D68E3" w:rsidRPr="00783F25">
        <w:rPr>
          <w:rFonts w:ascii="Times New Roman" w:hAnsi="Times New Roman"/>
          <w:sz w:val="28"/>
          <w:szCs w:val="28"/>
          <w:lang w:val="uk-UA"/>
        </w:rPr>
        <w:t xml:space="preserve">неприбутковою, яка не має на меті отримання прибутку. </w:t>
      </w:r>
      <w:r w:rsidR="009D68E3" w:rsidRPr="00783F25">
        <w:rPr>
          <w:rFonts w:ascii="Times New Roman" w:hAnsi="Times New Roman" w:cs="Times New Roman"/>
          <w:sz w:val="28"/>
          <w:szCs w:val="28"/>
          <w:lang w:val="uk-UA"/>
        </w:rPr>
        <w:t>Кошти використовуються виключно на виконання мети та завдань громадської організації, передбачених цим Статутом і не можуть перерозподілятися між її членами.</w:t>
      </w:r>
    </w:p>
    <w:p w:rsidR="007B33FA" w:rsidRPr="00783F25" w:rsidRDefault="009D68E3" w:rsidP="007B33FA">
      <w:pPr>
        <w:spacing w:after="0" w:line="240" w:lineRule="auto"/>
        <w:ind w:firstLine="709"/>
        <w:jc w:val="both"/>
        <w:rPr>
          <w:rFonts w:ascii="Times New Roman" w:hAnsi="Times New Roman"/>
          <w:sz w:val="28"/>
          <w:szCs w:val="28"/>
          <w:lang w:val="uk-UA"/>
        </w:rPr>
      </w:pPr>
      <w:r w:rsidRPr="00783F25">
        <w:rPr>
          <w:rFonts w:ascii="Times New Roman" w:hAnsi="Times New Roman" w:cs="Times New Roman"/>
          <w:sz w:val="28"/>
          <w:szCs w:val="28"/>
          <w:lang w:val="uk-UA"/>
        </w:rPr>
        <w:t>1.6.</w:t>
      </w:r>
      <w:r w:rsidRPr="00783F25">
        <w:rPr>
          <w:rFonts w:ascii="Times New Roman" w:hAnsi="Times New Roman"/>
          <w:sz w:val="28"/>
          <w:szCs w:val="28"/>
          <w:lang w:val="uk-UA"/>
        </w:rPr>
        <w:t xml:space="preserve">  </w:t>
      </w:r>
      <w:r w:rsidR="007B33FA" w:rsidRPr="00783F25">
        <w:rPr>
          <w:rFonts w:ascii="Times New Roman" w:hAnsi="Times New Roman"/>
          <w:sz w:val="28"/>
          <w:szCs w:val="28"/>
          <w:lang w:val="uk-UA"/>
        </w:rPr>
        <w:t>Організація вільна у виборі напрямків своєї діяльності та діє на засадах добровільності, самоврядності, вільного вибору території діяльності, рівності перед законом, відсутності майнового інтересу її членів (учасників), прозорості, відкритості та публічності.</w:t>
      </w:r>
    </w:p>
    <w:p w:rsidR="00C4315E" w:rsidRPr="00783F25" w:rsidRDefault="00C4315E" w:rsidP="002E6BC7">
      <w:pPr>
        <w:spacing w:after="0" w:line="240" w:lineRule="auto"/>
        <w:ind w:firstLine="709"/>
        <w:jc w:val="both"/>
        <w:rPr>
          <w:rFonts w:ascii="Times New Roman" w:hAnsi="Times New Roman" w:cs="Times New Roman"/>
          <w:sz w:val="28"/>
          <w:szCs w:val="28"/>
          <w:lang w:val="uk-UA"/>
        </w:rPr>
      </w:pPr>
    </w:p>
    <w:p w:rsidR="00C4315E" w:rsidRPr="00FF50AD" w:rsidRDefault="00C4315E" w:rsidP="007B33FA">
      <w:pPr>
        <w:spacing w:after="0" w:line="240" w:lineRule="auto"/>
        <w:jc w:val="center"/>
        <w:rPr>
          <w:rFonts w:ascii="Times New Roman" w:hAnsi="Times New Roman" w:cs="Times New Roman"/>
          <w:b/>
          <w:bCs/>
          <w:caps/>
          <w:sz w:val="28"/>
          <w:szCs w:val="28"/>
          <w:lang w:val="uk-UA"/>
        </w:rPr>
      </w:pPr>
      <w:r w:rsidRPr="00FF50AD">
        <w:rPr>
          <w:rFonts w:ascii="Times New Roman" w:hAnsi="Times New Roman" w:cs="Times New Roman"/>
          <w:b/>
          <w:bCs/>
          <w:caps/>
          <w:sz w:val="28"/>
          <w:szCs w:val="28"/>
          <w:lang w:val="uk-UA"/>
        </w:rPr>
        <w:t xml:space="preserve">2. </w:t>
      </w:r>
      <w:r w:rsidR="007B33FA" w:rsidRPr="00FF50AD">
        <w:rPr>
          <w:rFonts w:ascii="Times New Roman" w:hAnsi="Times New Roman" w:cs="Times New Roman"/>
          <w:b/>
          <w:bCs/>
          <w:caps/>
          <w:sz w:val="28"/>
          <w:szCs w:val="28"/>
          <w:lang w:val="uk-UA"/>
        </w:rPr>
        <w:t>Юридичний</w:t>
      </w:r>
      <w:r w:rsidRPr="00FF50AD">
        <w:rPr>
          <w:rFonts w:ascii="Times New Roman" w:hAnsi="Times New Roman" w:cs="Times New Roman"/>
          <w:b/>
          <w:bCs/>
          <w:caps/>
          <w:sz w:val="28"/>
          <w:szCs w:val="28"/>
          <w:lang w:val="uk-UA"/>
        </w:rPr>
        <w:t xml:space="preserve"> статус Організації</w:t>
      </w:r>
    </w:p>
    <w:p w:rsidR="007B33FA" w:rsidRPr="00FF50AD" w:rsidRDefault="007B33FA"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2.1.</w:t>
      </w:r>
      <w:r w:rsidRPr="00FF50AD">
        <w:rPr>
          <w:sz w:val="28"/>
          <w:szCs w:val="28"/>
          <w:lang w:val="uk-UA" w:eastAsia="ru-RU"/>
        </w:rPr>
        <w:t xml:space="preserve"> </w:t>
      </w:r>
      <w:r w:rsidRPr="00FF50AD">
        <w:rPr>
          <w:rFonts w:ascii="Times New Roman" w:hAnsi="Times New Roman"/>
          <w:color w:val="000000"/>
          <w:sz w:val="28"/>
          <w:szCs w:val="28"/>
          <w:lang w:val="uk-UA" w:eastAsia="ru-RU"/>
        </w:rPr>
        <w:t>Діяльність Організації має суспільний характер, що проявляється у її взаємодії з органами державної влади, органами місцевого самоврядування, підприємствами, установами, організаціями різних форм власності, встановленні партнерських відносин з іншими громадськими організаціями, рухами, фондами, зареєстрованими в Україні чи за її межами, громадянами України, іноземцями та/або особами без громадянства.</w:t>
      </w:r>
    </w:p>
    <w:p w:rsidR="007B33FA" w:rsidRPr="00FF50AD" w:rsidRDefault="007B33FA"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2.2. Організація набуває статусу юридичної особи з моменту її державної реєстрації згідно з чинним законодавством, має свою печатку, штампи і бланки зі своїм найменуванням та</w:t>
      </w:r>
      <w:r w:rsidR="00D84413" w:rsidRPr="00FF50AD">
        <w:rPr>
          <w:rFonts w:ascii="Times New Roman" w:hAnsi="Times New Roman"/>
          <w:color w:val="000000"/>
          <w:sz w:val="28"/>
          <w:szCs w:val="28"/>
          <w:lang w:val="uk-UA" w:eastAsia="ru-RU"/>
        </w:rPr>
        <w:t xml:space="preserve"> інший розпізнавальний знак, прапор), яка підлягає реєстрації у встановленому законодавством порядку.</w:t>
      </w:r>
    </w:p>
    <w:p w:rsidR="00D84413" w:rsidRPr="00FF50AD" w:rsidRDefault="00D84413"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2.3. З моменту державної реєстрації Організація має виключне право на використання свого найменування, в тому числі назви, викладеної іноземною мовою чи мовою національної меншини.</w:t>
      </w:r>
    </w:p>
    <w:p w:rsidR="00D84413" w:rsidRPr="00FF50AD" w:rsidRDefault="00D84413" w:rsidP="0090426B">
      <w:pPr>
        <w:spacing w:after="0" w:line="240" w:lineRule="auto"/>
        <w:ind w:firstLine="709"/>
        <w:jc w:val="both"/>
        <w:rPr>
          <w:rFonts w:ascii="Times New Roman" w:hAnsi="Times New Roman"/>
          <w:b/>
          <w:color w:val="000000"/>
          <w:sz w:val="28"/>
          <w:szCs w:val="28"/>
          <w:lang w:val="uk-UA" w:eastAsia="ru-RU"/>
        </w:rPr>
      </w:pPr>
      <w:r w:rsidRPr="00FF50AD">
        <w:rPr>
          <w:rFonts w:ascii="Times New Roman" w:hAnsi="Times New Roman"/>
          <w:color w:val="000000"/>
          <w:sz w:val="28"/>
          <w:szCs w:val="28"/>
          <w:lang w:val="uk-UA" w:eastAsia="ru-RU"/>
        </w:rPr>
        <w:t xml:space="preserve">2.4. Для досягнення своєї мети та виконання статутних завдань Організація у встановленому чинним законодавством порядку </w:t>
      </w:r>
      <w:r w:rsidRPr="00FF50AD">
        <w:rPr>
          <w:rFonts w:ascii="Times New Roman" w:hAnsi="Times New Roman"/>
          <w:b/>
          <w:color w:val="000000"/>
          <w:sz w:val="28"/>
          <w:szCs w:val="28"/>
          <w:lang w:val="uk-UA" w:eastAsia="ru-RU"/>
        </w:rPr>
        <w:t>має право:</w:t>
      </w:r>
    </w:p>
    <w:p w:rsidR="00D84413" w:rsidRPr="00FF50AD" w:rsidRDefault="00D84413"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2.4.2. 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на підприємствах, в установах та організаціях усіх форм власності та підпорядкування.</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lastRenderedPageBreak/>
        <w:t>2.4.3. Вільно поширювати інформацію про свою діяльність, пропагувати свою мету (цілі).</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2.4.4. Ідейно та організаційно підтримувати інші об'єднання громадян, надавати допомогу в їх створенні та веденні їх діяльності.</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2.4.5. Публікувати наукові та методичні результати діяльності Організації; проводити інформаційно-роз'яснювальну роботу.</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2.4.6.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2.4.7. Брати участь в організації і фінансуванні, а також самостійно проводити конференції, семінари, змагання, лекторії, круглі столи, консультації, творчі заходи, турніри, конкурси та інші заходи, пов'язані зі статутною діяльністю Організації, із залученням представників громадськості, органів державної влади та місцевого самоврядування, експертів із різних галузей суспільного життя, у т.ч. міжнародних.</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2.4.8. Отримувати допомогу у вигляді коштів або майна, що надходить безоплатно у вигляді членських внесків, безповоротної фінансової допомоги, пожертв, грантів та самостійно вирішувати питання про їх використання відповідно до положень цього Статуту та законодавства України.</w:t>
      </w:r>
    </w:p>
    <w:p w:rsidR="00783F25" w:rsidRPr="00783F25" w:rsidRDefault="0090426B" w:rsidP="0090426B">
      <w:pPr>
        <w:spacing w:after="0" w:line="240" w:lineRule="auto"/>
        <w:ind w:firstLine="709"/>
        <w:jc w:val="both"/>
        <w:rPr>
          <w:rFonts w:ascii="Times New Roman" w:hAnsi="Times New Roman"/>
          <w:sz w:val="28"/>
          <w:szCs w:val="28"/>
          <w:lang w:val="uk-UA" w:eastAsia="ru-RU"/>
        </w:rPr>
      </w:pPr>
      <w:r w:rsidRPr="00783F25">
        <w:rPr>
          <w:rFonts w:ascii="Times New Roman" w:hAnsi="Times New Roman"/>
          <w:sz w:val="28"/>
          <w:szCs w:val="28"/>
          <w:lang w:val="uk-UA" w:eastAsia="ru-RU"/>
        </w:rPr>
        <w:t>2.4.9. Здійснювати в порядку, передбаченому чинним законодавством, необхідну діяльність безпосередньо або через створення в порядку, передбаченому законом, юридичних осіб (товариств, підприємств), якщо така діяльність відповідає меті (цілям) Організації та сприяє її досягненню.</w:t>
      </w:r>
      <w:r w:rsidR="00494D47" w:rsidRPr="00783F25">
        <w:rPr>
          <w:rFonts w:ascii="Times New Roman" w:hAnsi="Times New Roman"/>
          <w:sz w:val="28"/>
          <w:szCs w:val="28"/>
          <w:lang w:val="uk-UA" w:eastAsia="ru-RU"/>
        </w:rPr>
        <w:t xml:space="preserve"> </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2.4.10. Брати участь у здійсненні державної регуляторної політики відповідно до законодавства України.</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2.4.11. Звертатися у порядку, визначеному законодавством,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2.4.12. Одержувати у порядку, визначеному законодавством, необхідну для реалізації своєї мети і завдань публічну інформацію, що знаходиться у володінні суб'єктів владних повноважень, інших розпорядників публічної інформації.</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2.4.13. Брати участь у порядку, визначеному законодавством, у розробленні проектів нормативно-правових актів, що видаються органами державної влади, органами місцевого самоврядування і стосуються сфери діяльності Організації та важливих питань державного і суспільного життя.</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2.4.14.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діяльності Організації.</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2.4.15. Підтримувати прямі міжнародні контакти з організаціями громадян інших країн, укладати відповідні угоди та брати участь у міжнародних заходах з питань діяльності Організації, що не суперечать міжнародним зобов’язанням України.</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 xml:space="preserve">2.4.16. Засновувати з метою досягнення статутної мети (цілей) засоби масової інформації. </w:t>
      </w:r>
    </w:p>
    <w:p w:rsidR="00D84413"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2.4.17. Створювати та реалізувати різноманітні проєкти, запроваджувати програми.</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lastRenderedPageBreak/>
        <w:t>2.4.18. На добровільних засадах брати участь або засновувати громадські спілки тощо, у тому числі міжнародні, укладати угоди про співробітництво і взаємодопомогу.</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2.4.19. Одержувати на умовах оренди або тимчасового безкоштовного користування будівлі, обладнання, транспортні засоби та інше майно, що необхідне для здійснення статутних завдань Організації.</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2.4.21. Відкривати рахунки у національній та іноземній валютах в установах банків.</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2.4.22. Засновувати нагороди з метою відзнаки членів Організації та її партнерів.</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2.4.23. Безпосередньо чи через створені нею юридичні особи (товариства, підприємства) бути виконавцем державного замовлення відповідно до закону.</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2.4.24. Користуватися іншими правами, передбаченими законодавством України.</w:t>
      </w:r>
    </w:p>
    <w:p w:rsidR="0090426B" w:rsidRPr="00FF50AD" w:rsidRDefault="0090426B" w:rsidP="0090426B">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2.5. Організація несе відповідальність за своїми зобов'язаннями належним їй майном. Організація не відповідає за зобов'язаннями своїх членів, а її члени не відповідають за зобов'язаннями Організації, за винятком випадків, коли вони беруть на себе такі зобов'язання.</w:t>
      </w:r>
    </w:p>
    <w:p w:rsidR="0090426B" w:rsidRPr="00FF50AD" w:rsidRDefault="0090426B" w:rsidP="0090426B">
      <w:pPr>
        <w:spacing w:after="0" w:line="240" w:lineRule="auto"/>
        <w:jc w:val="center"/>
        <w:rPr>
          <w:rFonts w:ascii="Times New Roman" w:hAnsi="Times New Roman"/>
          <w:color w:val="000000"/>
          <w:sz w:val="24"/>
          <w:szCs w:val="24"/>
          <w:lang w:val="uk-UA" w:eastAsia="ru-RU"/>
        </w:rPr>
      </w:pPr>
    </w:p>
    <w:p w:rsidR="00C4315E" w:rsidRPr="00FF50AD" w:rsidRDefault="006B79A7" w:rsidP="00803814">
      <w:pPr>
        <w:spacing w:after="0" w:line="240" w:lineRule="auto"/>
        <w:jc w:val="center"/>
        <w:rPr>
          <w:rFonts w:ascii="Times New Roman" w:hAnsi="Times New Roman" w:cs="Times New Roman"/>
          <w:b/>
          <w:bCs/>
          <w:caps/>
          <w:sz w:val="28"/>
          <w:szCs w:val="28"/>
          <w:lang w:val="uk-UA"/>
        </w:rPr>
      </w:pPr>
      <w:r w:rsidRPr="00783F25">
        <w:rPr>
          <w:rFonts w:ascii="Times New Roman" w:hAnsi="Times New Roman" w:cs="Times New Roman"/>
          <w:b/>
          <w:bCs/>
          <w:caps/>
          <w:sz w:val="28"/>
          <w:szCs w:val="28"/>
          <w:lang w:val="uk-UA"/>
        </w:rPr>
        <w:t xml:space="preserve">2. </w:t>
      </w:r>
      <w:r w:rsidR="00C4315E" w:rsidRPr="00783F25">
        <w:rPr>
          <w:rFonts w:ascii="Times New Roman" w:hAnsi="Times New Roman" w:cs="Times New Roman"/>
          <w:b/>
          <w:bCs/>
          <w:caps/>
          <w:sz w:val="28"/>
          <w:szCs w:val="28"/>
          <w:lang w:val="uk-UA"/>
        </w:rPr>
        <w:t>Мета т</w:t>
      </w:r>
      <w:r w:rsidR="00803814" w:rsidRPr="00783F25">
        <w:rPr>
          <w:rFonts w:ascii="Times New Roman" w:hAnsi="Times New Roman" w:cs="Times New Roman"/>
          <w:b/>
          <w:bCs/>
          <w:caps/>
          <w:sz w:val="28"/>
          <w:szCs w:val="28"/>
          <w:lang w:val="uk-UA"/>
        </w:rPr>
        <w:t>а напрями діяльності</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3.1.</w:t>
      </w:r>
      <w:r w:rsidRPr="00FF50AD">
        <w:rPr>
          <w:rFonts w:ascii="Times New Roman" w:hAnsi="Times New Roman" w:cs="Times New Roman"/>
          <w:sz w:val="28"/>
          <w:szCs w:val="28"/>
          <w:lang w:val="uk-UA"/>
        </w:rPr>
        <w:tab/>
      </w:r>
      <w:r w:rsidR="006B79A7" w:rsidRPr="00FF50AD">
        <w:rPr>
          <w:rFonts w:ascii="Times New Roman" w:hAnsi="Times New Roman" w:cs="Times New Roman"/>
          <w:sz w:val="28"/>
          <w:szCs w:val="28"/>
          <w:lang w:val="uk-UA"/>
        </w:rPr>
        <w:t>Головною</w:t>
      </w:r>
      <w:r w:rsidRPr="00FF50AD">
        <w:rPr>
          <w:rFonts w:ascii="Times New Roman" w:hAnsi="Times New Roman" w:cs="Times New Roman"/>
          <w:sz w:val="28"/>
          <w:szCs w:val="28"/>
          <w:lang w:val="uk-UA"/>
        </w:rPr>
        <w:t xml:space="preserve"> метою Організації є сприяння </w:t>
      </w:r>
      <w:r w:rsidR="00DD1877" w:rsidRPr="00FF50AD">
        <w:rPr>
          <w:rFonts w:ascii="Times New Roman" w:hAnsi="Times New Roman" w:cs="Times New Roman"/>
          <w:sz w:val="28"/>
          <w:szCs w:val="28"/>
          <w:lang w:val="uk-UA"/>
        </w:rPr>
        <w:t xml:space="preserve">розвитку </w:t>
      </w:r>
      <w:r w:rsidR="00E73FCB">
        <w:rPr>
          <w:rFonts w:ascii="Times New Roman" w:hAnsi="Times New Roman" w:cs="Times New Roman"/>
          <w:sz w:val="28"/>
          <w:szCs w:val="28"/>
          <w:lang w:val="uk-UA"/>
        </w:rPr>
        <w:t>промислових</w:t>
      </w:r>
      <w:r w:rsidR="001F13B2" w:rsidRPr="00FF50AD">
        <w:rPr>
          <w:rFonts w:ascii="Times New Roman" w:hAnsi="Times New Roman" w:cs="Times New Roman"/>
          <w:sz w:val="28"/>
          <w:szCs w:val="28"/>
          <w:lang w:val="uk-UA"/>
        </w:rPr>
        <w:t xml:space="preserve"> підприємств</w:t>
      </w:r>
      <w:r w:rsidR="00E73FCB">
        <w:rPr>
          <w:rFonts w:ascii="Times New Roman" w:hAnsi="Times New Roman" w:cs="Times New Roman"/>
          <w:sz w:val="28"/>
          <w:szCs w:val="28"/>
          <w:lang w:val="uk-UA"/>
        </w:rPr>
        <w:t xml:space="preserve"> та організацій різних напрямків діяльності</w:t>
      </w:r>
      <w:r w:rsidR="00640934" w:rsidRPr="00FF50AD">
        <w:rPr>
          <w:rFonts w:ascii="Times New Roman" w:hAnsi="Times New Roman" w:cs="Times New Roman"/>
          <w:sz w:val="28"/>
          <w:szCs w:val="28"/>
          <w:lang w:val="uk-UA"/>
        </w:rPr>
        <w:t>, інженерної та професійно-технічної освіти Чернігівщини.</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w:t>
      </w:r>
      <w:r w:rsidRPr="00FF50AD">
        <w:rPr>
          <w:rFonts w:ascii="Times New Roman" w:hAnsi="Times New Roman" w:cs="Times New Roman"/>
          <w:sz w:val="28"/>
          <w:szCs w:val="28"/>
          <w:lang w:val="uk-UA"/>
        </w:rPr>
        <w:tab/>
        <w:t xml:space="preserve"> Основними напрямами діяльності Організації є:</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 xml:space="preserve">3.2.1. </w:t>
      </w:r>
      <w:r w:rsidR="00282EF7" w:rsidRPr="00FF50AD">
        <w:rPr>
          <w:rFonts w:ascii="Times New Roman" w:hAnsi="Times New Roman" w:cs="Times New Roman"/>
          <w:sz w:val="28"/>
          <w:szCs w:val="28"/>
          <w:lang w:val="uk-UA"/>
        </w:rPr>
        <w:t>к</w:t>
      </w:r>
      <w:r w:rsidR="007964F2" w:rsidRPr="00FF50AD">
        <w:rPr>
          <w:rFonts w:ascii="Times New Roman" w:hAnsi="Times New Roman" w:cs="Times New Roman"/>
          <w:sz w:val="28"/>
          <w:szCs w:val="28"/>
          <w:lang w:val="uk-UA"/>
        </w:rPr>
        <w:t xml:space="preserve">оординація </w:t>
      </w:r>
      <w:r w:rsidR="00640934" w:rsidRPr="00FF50AD">
        <w:rPr>
          <w:rFonts w:ascii="Times New Roman" w:hAnsi="Times New Roman" w:cs="Times New Roman"/>
          <w:sz w:val="28"/>
          <w:szCs w:val="28"/>
          <w:lang w:val="uk-UA"/>
        </w:rPr>
        <w:t xml:space="preserve">діяльності </w:t>
      </w:r>
      <w:r w:rsidR="00E73FCB">
        <w:rPr>
          <w:rFonts w:ascii="Times New Roman" w:hAnsi="Times New Roman" w:cs="Times New Roman"/>
          <w:sz w:val="28"/>
          <w:szCs w:val="28"/>
          <w:lang w:val="uk-UA"/>
        </w:rPr>
        <w:t>промислових</w:t>
      </w:r>
      <w:r w:rsidR="00640934" w:rsidRPr="00FF50AD">
        <w:rPr>
          <w:rFonts w:ascii="Times New Roman" w:hAnsi="Times New Roman" w:cs="Times New Roman"/>
          <w:sz w:val="28"/>
          <w:szCs w:val="28"/>
          <w:lang w:val="uk-UA"/>
        </w:rPr>
        <w:t xml:space="preserve"> підприємств </w:t>
      </w:r>
      <w:r w:rsidR="00E73FCB">
        <w:rPr>
          <w:rFonts w:ascii="Times New Roman" w:hAnsi="Times New Roman" w:cs="Times New Roman"/>
          <w:sz w:val="28"/>
          <w:szCs w:val="28"/>
          <w:lang w:val="uk-UA"/>
        </w:rPr>
        <w:t>та організацій різних напрямків діяльності</w:t>
      </w:r>
      <w:r w:rsidR="00E73FCB" w:rsidRPr="00FF50AD">
        <w:rPr>
          <w:rFonts w:ascii="Times New Roman" w:hAnsi="Times New Roman" w:cs="Times New Roman"/>
          <w:sz w:val="28"/>
          <w:szCs w:val="28"/>
          <w:lang w:val="uk-UA"/>
        </w:rPr>
        <w:t xml:space="preserve"> </w:t>
      </w:r>
      <w:r w:rsidR="00640934" w:rsidRPr="00FF50AD">
        <w:rPr>
          <w:rFonts w:ascii="Times New Roman" w:hAnsi="Times New Roman" w:cs="Times New Roman"/>
          <w:sz w:val="28"/>
          <w:szCs w:val="28"/>
          <w:lang w:val="uk-UA"/>
        </w:rPr>
        <w:t>Чернігівської області з метою розширення та поглиблення ефективності взаємовигідної виробничої і науково-технічної співпраці між підприємствами</w:t>
      </w:r>
      <w:r w:rsidR="007964F2" w:rsidRPr="00FF50AD">
        <w:rPr>
          <w:rFonts w:ascii="Times New Roman" w:hAnsi="Times New Roman" w:cs="Times New Roman"/>
          <w:sz w:val="28"/>
          <w:szCs w:val="28"/>
          <w:lang w:val="uk-UA"/>
        </w:rPr>
        <w:t>;</w:t>
      </w:r>
    </w:p>
    <w:p w:rsidR="008641EF" w:rsidRPr="00FF50AD" w:rsidRDefault="00C4315E" w:rsidP="008641EF">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3.2.2.</w:t>
      </w:r>
      <w:r w:rsidRPr="00FF50AD">
        <w:rPr>
          <w:rFonts w:ascii="Times New Roman" w:hAnsi="Times New Roman" w:cs="Times New Roman"/>
          <w:sz w:val="28"/>
          <w:szCs w:val="28"/>
          <w:lang w:val="uk-UA"/>
        </w:rPr>
        <w:tab/>
        <w:t xml:space="preserve"> </w:t>
      </w:r>
      <w:r w:rsidR="00640934" w:rsidRPr="00FF50AD">
        <w:rPr>
          <w:rFonts w:ascii="Times New Roman" w:hAnsi="Times New Roman" w:cs="Times New Roman"/>
          <w:sz w:val="28"/>
          <w:szCs w:val="28"/>
          <w:lang w:val="uk-UA"/>
        </w:rPr>
        <w:t xml:space="preserve">координація діяльності </w:t>
      </w:r>
      <w:r w:rsidR="00E73FCB">
        <w:rPr>
          <w:rFonts w:ascii="Times New Roman" w:hAnsi="Times New Roman" w:cs="Times New Roman"/>
          <w:sz w:val="28"/>
          <w:szCs w:val="28"/>
          <w:lang w:val="uk-UA"/>
        </w:rPr>
        <w:t>промислових</w:t>
      </w:r>
      <w:r w:rsidR="00640934" w:rsidRPr="00FF50AD">
        <w:rPr>
          <w:rFonts w:ascii="Times New Roman" w:hAnsi="Times New Roman" w:cs="Times New Roman"/>
          <w:sz w:val="28"/>
          <w:szCs w:val="28"/>
          <w:lang w:val="uk-UA"/>
        </w:rPr>
        <w:t xml:space="preserve"> підприємств</w:t>
      </w:r>
      <w:r w:rsidR="00E73FCB">
        <w:rPr>
          <w:rFonts w:ascii="Times New Roman" w:hAnsi="Times New Roman" w:cs="Times New Roman"/>
          <w:sz w:val="28"/>
          <w:szCs w:val="28"/>
          <w:lang w:val="uk-UA"/>
        </w:rPr>
        <w:t xml:space="preserve"> </w:t>
      </w:r>
      <w:r w:rsidR="00E73FCB">
        <w:rPr>
          <w:rFonts w:ascii="Times New Roman" w:hAnsi="Times New Roman" w:cs="Times New Roman"/>
          <w:sz w:val="28"/>
          <w:szCs w:val="28"/>
          <w:lang w:val="uk-UA"/>
        </w:rPr>
        <w:t>та організацій різних напрямків діяльності</w:t>
      </w:r>
      <w:r w:rsidR="00640934" w:rsidRPr="00FF50AD">
        <w:rPr>
          <w:rFonts w:ascii="Times New Roman" w:hAnsi="Times New Roman" w:cs="Times New Roman"/>
          <w:sz w:val="28"/>
          <w:szCs w:val="28"/>
          <w:lang w:val="uk-UA"/>
        </w:rPr>
        <w:t xml:space="preserve"> та закладів освіти Чернігівської області</w:t>
      </w:r>
      <w:r w:rsidR="00E73FCB">
        <w:rPr>
          <w:rFonts w:ascii="Times New Roman" w:hAnsi="Times New Roman" w:cs="Times New Roman"/>
          <w:sz w:val="28"/>
          <w:szCs w:val="28"/>
          <w:lang w:val="uk-UA"/>
        </w:rPr>
        <w:t>,</w:t>
      </w:r>
      <w:r w:rsidR="00640934" w:rsidRPr="00FF50AD">
        <w:rPr>
          <w:rFonts w:ascii="Times New Roman" w:hAnsi="Times New Roman" w:cs="Times New Roman"/>
          <w:sz w:val="28"/>
          <w:szCs w:val="28"/>
          <w:lang w:val="uk-UA"/>
        </w:rPr>
        <w:t xml:space="preserve"> з метою якісної підготовки інженерних та робітничих кадрів</w:t>
      </w:r>
      <w:r w:rsidR="00E73FCB">
        <w:rPr>
          <w:rFonts w:ascii="Times New Roman" w:hAnsi="Times New Roman" w:cs="Times New Roman"/>
          <w:sz w:val="28"/>
          <w:szCs w:val="28"/>
          <w:lang w:val="uk-UA"/>
        </w:rPr>
        <w:t>,</w:t>
      </w:r>
      <w:bookmarkStart w:id="0" w:name="_GoBack"/>
      <w:bookmarkEnd w:id="0"/>
      <w:r w:rsidR="00640934" w:rsidRPr="00FF50AD">
        <w:rPr>
          <w:rFonts w:ascii="Times New Roman" w:hAnsi="Times New Roman" w:cs="Times New Roman"/>
          <w:sz w:val="28"/>
          <w:szCs w:val="28"/>
          <w:lang w:val="uk-UA"/>
        </w:rPr>
        <w:t xml:space="preserve"> у тому числі й через впровадження дуального навчання</w:t>
      </w:r>
      <w:r w:rsidR="008641EF" w:rsidRPr="00FF50AD">
        <w:rPr>
          <w:rFonts w:ascii="Times New Roman" w:hAnsi="Times New Roman" w:cs="Times New Roman"/>
          <w:sz w:val="28"/>
          <w:szCs w:val="28"/>
          <w:lang w:val="uk-UA"/>
        </w:rPr>
        <w:t>;</w:t>
      </w:r>
    </w:p>
    <w:p w:rsidR="007964F2" w:rsidRPr="00FF50AD" w:rsidRDefault="008641EF" w:rsidP="008641EF">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 xml:space="preserve">3.2.3. </w:t>
      </w:r>
      <w:r w:rsidR="007964F2" w:rsidRPr="00FF50AD">
        <w:rPr>
          <w:rFonts w:ascii="Times New Roman" w:hAnsi="Times New Roman" w:cs="Times New Roman"/>
          <w:sz w:val="28"/>
          <w:szCs w:val="28"/>
          <w:lang w:val="uk-UA"/>
        </w:rPr>
        <w:t xml:space="preserve">обговорення змісту освітніх програм </w:t>
      </w:r>
      <w:r w:rsidRPr="00FF50AD">
        <w:rPr>
          <w:rFonts w:ascii="Times New Roman" w:hAnsi="Times New Roman" w:cs="Times New Roman"/>
          <w:sz w:val="28"/>
          <w:szCs w:val="28"/>
          <w:lang w:val="uk-UA"/>
        </w:rPr>
        <w:t>підготовки і</w:t>
      </w:r>
      <w:r w:rsidR="007964F2" w:rsidRPr="00FF50AD">
        <w:rPr>
          <w:rFonts w:ascii="Times New Roman" w:hAnsi="Times New Roman" w:cs="Times New Roman"/>
          <w:sz w:val="28"/>
          <w:szCs w:val="28"/>
          <w:lang w:val="uk-UA"/>
        </w:rPr>
        <w:t>нженерни</w:t>
      </w:r>
      <w:r w:rsidRPr="00FF50AD">
        <w:rPr>
          <w:rFonts w:ascii="Times New Roman" w:hAnsi="Times New Roman" w:cs="Times New Roman"/>
          <w:sz w:val="28"/>
          <w:szCs w:val="28"/>
          <w:lang w:val="uk-UA"/>
        </w:rPr>
        <w:t>х</w:t>
      </w:r>
      <w:r w:rsidR="007964F2" w:rsidRPr="00FF50AD">
        <w:rPr>
          <w:rFonts w:ascii="Times New Roman" w:hAnsi="Times New Roman" w:cs="Times New Roman"/>
          <w:sz w:val="28"/>
          <w:szCs w:val="28"/>
          <w:lang w:val="uk-UA"/>
        </w:rPr>
        <w:t xml:space="preserve"> та </w:t>
      </w:r>
      <w:r w:rsidRPr="00FF50AD">
        <w:rPr>
          <w:rFonts w:ascii="Times New Roman" w:hAnsi="Times New Roman" w:cs="Times New Roman"/>
          <w:sz w:val="28"/>
          <w:szCs w:val="28"/>
          <w:lang w:val="uk-UA"/>
        </w:rPr>
        <w:t>робітничих кадрів та їх коригування</w:t>
      </w:r>
      <w:r w:rsidR="007964F2" w:rsidRPr="00FF50AD">
        <w:rPr>
          <w:rFonts w:ascii="Times New Roman" w:hAnsi="Times New Roman" w:cs="Times New Roman"/>
          <w:sz w:val="28"/>
          <w:szCs w:val="28"/>
          <w:lang w:val="uk-UA"/>
        </w:rPr>
        <w:t>;</w:t>
      </w:r>
    </w:p>
    <w:p w:rsidR="00C4315E" w:rsidRPr="00FF50AD" w:rsidRDefault="008641EF"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3.2.4</w:t>
      </w:r>
      <w:r w:rsidR="00282EF7" w:rsidRPr="00FF50AD">
        <w:rPr>
          <w:rFonts w:ascii="Times New Roman" w:hAnsi="Times New Roman" w:cs="Times New Roman"/>
          <w:sz w:val="28"/>
          <w:szCs w:val="28"/>
          <w:lang w:val="uk-UA"/>
        </w:rPr>
        <w:t>.</w:t>
      </w:r>
      <w:r w:rsidR="00282EF7" w:rsidRPr="00FF50AD">
        <w:rPr>
          <w:rFonts w:ascii="Times New Roman" w:hAnsi="Times New Roman" w:cs="Times New Roman"/>
          <w:sz w:val="28"/>
          <w:szCs w:val="28"/>
          <w:lang w:val="uk-UA"/>
        </w:rPr>
        <w:tab/>
        <w:t>п</w:t>
      </w:r>
      <w:r w:rsidR="007964F2" w:rsidRPr="00FF50AD">
        <w:rPr>
          <w:rFonts w:ascii="Times New Roman" w:hAnsi="Times New Roman" w:cs="Times New Roman"/>
          <w:sz w:val="28"/>
          <w:szCs w:val="28"/>
          <w:lang w:val="uk-UA"/>
        </w:rPr>
        <w:t>опуляризація STEM-освіти серед школярів;</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w:t>
      </w:r>
      <w:r w:rsidR="008641EF" w:rsidRPr="00FF50AD">
        <w:rPr>
          <w:rFonts w:ascii="Times New Roman" w:hAnsi="Times New Roman" w:cs="Times New Roman"/>
          <w:sz w:val="28"/>
          <w:szCs w:val="28"/>
          <w:lang w:val="uk-UA"/>
        </w:rPr>
        <w:t>5</w:t>
      </w:r>
      <w:r w:rsidRPr="00FF50AD">
        <w:rPr>
          <w:rFonts w:ascii="Times New Roman" w:hAnsi="Times New Roman" w:cs="Times New Roman"/>
          <w:sz w:val="28"/>
          <w:szCs w:val="28"/>
          <w:lang w:val="uk-UA"/>
        </w:rPr>
        <w:t>.</w:t>
      </w:r>
      <w:r w:rsidRPr="00FF50AD">
        <w:rPr>
          <w:rFonts w:ascii="Times New Roman" w:hAnsi="Times New Roman" w:cs="Times New Roman"/>
          <w:sz w:val="28"/>
          <w:szCs w:val="28"/>
          <w:lang w:val="uk-UA"/>
        </w:rPr>
        <w:tab/>
      </w:r>
      <w:r w:rsidR="00282EF7" w:rsidRPr="00FF50AD">
        <w:rPr>
          <w:rFonts w:ascii="Times New Roman" w:hAnsi="Times New Roman" w:cs="Times New Roman"/>
          <w:sz w:val="28"/>
          <w:szCs w:val="28"/>
          <w:lang w:val="uk-UA"/>
        </w:rPr>
        <w:t>організація та проведення культурно-масових заходів (виставки, конференції, з’їзди), які сприяють розвитку освітньо-наукового потенціалу;</w:t>
      </w:r>
    </w:p>
    <w:p w:rsidR="00C4315E" w:rsidRPr="00FF50AD" w:rsidRDefault="008641EF"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3.2.6</w:t>
      </w:r>
      <w:r w:rsidR="00C4315E" w:rsidRPr="00FF50AD">
        <w:rPr>
          <w:rFonts w:ascii="Times New Roman" w:hAnsi="Times New Roman" w:cs="Times New Roman"/>
          <w:sz w:val="28"/>
          <w:szCs w:val="28"/>
          <w:lang w:val="uk-UA"/>
        </w:rPr>
        <w:t>.</w:t>
      </w:r>
      <w:r w:rsidR="00C4315E" w:rsidRPr="00FF50AD">
        <w:rPr>
          <w:rFonts w:ascii="Times New Roman" w:hAnsi="Times New Roman" w:cs="Times New Roman"/>
          <w:sz w:val="28"/>
          <w:szCs w:val="28"/>
          <w:lang w:val="uk-UA"/>
        </w:rPr>
        <w:tab/>
      </w:r>
      <w:r w:rsidR="00282EF7" w:rsidRPr="00FF50AD">
        <w:rPr>
          <w:rFonts w:ascii="Times New Roman" w:hAnsi="Times New Roman" w:cs="Times New Roman"/>
          <w:sz w:val="28"/>
          <w:szCs w:val="28"/>
          <w:lang w:val="uk-UA"/>
        </w:rPr>
        <w:t>покращення інвестиційного клімату для економічного розвитку регіону;</w:t>
      </w:r>
    </w:p>
    <w:p w:rsidR="00C4315E" w:rsidRPr="00FF50AD" w:rsidRDefault="008641EF"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3.2.7</w:t>
      </w:r>
      <w:r w:rsidR="00C4315E" w:rsidRPr="00FF50AD">
        <w:rPr>
          <w:rFonts w:ascii="Times New Roman" w:hAnsi="Times New Roman" w:cs="Times New Roman"/>
          <w:sz w:val="28"/>
          <w:szCs w:val="28"/>
          <w:lang w:val="uk-UA"/>
        </w:rPr>
        <w:t>.</w:t>
      </w:r>
      <w:r w:rsidR="00C4315E" w:rsidRPr="00FF50AD">
        <w:rPr>
          <w:rFonts w:ascii="Times New Roman" w:hAnsi="Times New Roman" w:cs="Times New Roman"/>
          <w:sz w:val="28"/>
          <w:szCs w:val="28"/>
          <w:lang w:val="uk-UA"/>
        </w:rPr>
        <w:tab/>
        <w:t xml:space="preserve"> </w:t>
      </w:r>
      <w:r w:rsidR="00282EF7" w:rsidRPr="00FF50AD">
        <w:rPr>
          <w:rFonts w:ascii="Times New Roman" w:hAnsi="Times New Roman" w:cs="Times New Roman"/>
          <w:sz w:val="28"/>
          <w:szCs w:val="28"/>
          <w:lang w:val="uk-UA"/>
        </w:rPr>
        <w:t>налагодження міжнародних зв'язків з європейсь</w:t>
      </w:r>
      <w:r w:rsidRPr="00FF50AD">
        <w:rPr>
          <w:rFonts w:ascii="Times New Roman" w:hAnsi="Times New Roman" w:cs="Times New Roman"/>
          <w:sz w:val="28"/>
          <w:szCs w:val="28"/>
          <w:lang w:val="uk-UA"/>
        </w:rPr>
        <w:t>кими громадськими організаціями.</w:t>
      </w:r>
    </w:p>
    <w:p w:rsidR="00C4315E" w:rsidRPr="00783F25" w:rsidRDefault="00C4315E" w:rsidP="002E6BC7">
      <w:pPr>
        <w:spacing w:after="0" w:line="240" w:lineRule="auto"/>
        <w:ind w:firstLine="709"/>
        <w:jc w:val="both"/>
        <w:rPr>
          <w:rFonts w:ascii="Times New Roman" w:hAnsi="Times New Roman" w:cs="Times New Roman"/>
          <w:sz w:val="28"/>
          <w:szCs w:val="28"/>
          <w:lang w:val="uk-UA"/>
        </w:rPr>
      </w:pPr>
    </w:p>
    <w:p w:rsidR="00C4315E" w:rsidRPr="00FF50AD" w:rsidRDefault="006B79A7" w:rsidP="006B79A7">
      <w:pPr>
        <w:spacing w:after="0" w:line="240" w:lineRule="auto"/>
        <w:jc w:val="center"/>
        <w:rPr>
          <w:rFonts w:ascii="Times New Roman" w:hAnsi="Times New Roman" w:cs="Times New Roman"/>
          <w:b/>
          <w:bCs/>
          <w:caps/>
          <w:sz w:val="28"/>
          <w:szCs w:val="28"/>
          <w:lang w:val="uk-UA"/>
        </w:rPr>
      </w:pPr>
      <w:r w:rsidRPr="00FF50AD">
        <w:rPr>
          <w:rFonts w:ascii="Times New Roman" w:hAnsi="Times New Roman" w:cs="Times New Roman"/>
          <w:b/>
          <w:bCs/>
          <w:caps/>
          <w:sz w:val="28"/>
          <w:szCs w:val="28"/>
          <w:lang w:val="uk-UA"/>
        </w:rPr>
        <w:t xml:space="preserve">4. </w:t>
      </w:r>
      <w:r w:rsidR="00C4315E" w:rsidRPr="00FF50AD">
        <w:rPr>
          <w:rFonts w:ascii="Times New Roman" w:hAnsi="Times New Roman" w:cs="Times New Roman"/>
          <w:b/>
          <w:bCs/>
          <w:caps/>
          <w:sz w:val="28"/>
          <w:szCs w:val="28"/>
          <w:lang w:val="uk-UA"/>
        </w:rPr>
        <w:t>Порядок набуття і припинення членства, права та обов’язки її членів</w:t>
      </w:r>
      <w:r w:rsidRPr="00FF50AD">
        <w:rPr>
          <w:rFonts w:ascii="Times New Roman" w:hAnsi="Times New Roman" w:cs="Times New Roman"/>
          <w:b/>
          <w:bCs/>
          <w:caps/>
          <w:sz w:val="28"/>
          <w:szCs w:val="28"/>
          <w:lang w:val="uk-UA"/>
        </w:rPr>
        <w:t xml:space="preserve"> Організації</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4.1.</w:t>
      </w:r>
      <w:r w:rsidRPr="00FF50AD">
        <w:rPr>
          <w:rFonts w:ascii="Times New Roman" w:hAnsi="Times New Roman" w:cs="Times New Roman"/>
          <w:sz w:val="28"/>
          <w:szCs w:val="28"/>
          <w:lang w:val="uk-UA"/>
        </w:rPr>
        <w:tab/>
        <w:t>Членство в організації є добровільним</w:t>
      </w:r>
      <w:r w:rsidR="006B79A7" w:rsidRPr="00FF50AD">
        <w:rPr>
          <w:rFonts w:ascii="Times New Roman" w:hAnsi="Times New Roman" w:cs="Times New Roman"/>
          <w:sz w:val="28"/>
          <w:szCs w:val="28"/>
          <w:lang w:val="uk-UA"/>
        </w:rPr>
        <w:t xml:space="preserve"> та індивідуальним</w:t>
      </w:r>
      <w:r w:rsidRPr="00FF50AD">
        <w:rPr>
          <w:rFonts w:ascii="Times New Roman" w:hAnsi="Times New Roman" w:cs="Times New Roman"/>
          <w:sz w:val="28"/>
          <w:szCs w:val="28"/>
          <w:lang w:val="uk-UA"/>
        </w:rPr>
        <w:t>.</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t>4.2.</w:t>
      </w:r>
      <w:r w:rsidRPr="00FF50AD">
        <w:rPr>
          <w:rFonts w:ascii="Times New Roman" w:hAnsi="Times New Roman" w:cs="Times New Roman"/>
          <w:sz w:val="28"/>
          <w:szCs w:val="28"/>
          <w:lang w:val="uk-UA"/>
        </w:rPr>
        <w:tab/>
        <w:t xml:space="preserve"> Членами Організації можуть бути громадяни України, інозем</w:t>
      </w:r>
      <w:r w:rsidR="006B79A7" w:rsidRPr="00FF50AD">
        <w:rPr>
          <w:rFonts w:ascii="Times New Roman" w:hAnsi="Times New Roman" w:cs="Times New Roman"/>
          <w:sz w:val="28"/>
          <w:szCs w:val="28"/>
          <w:lang w:val="uk-UA"/>
        </w:rPr>
        <w:t>ці та особи без громадянства, які</w:t>
      </w:r>
      <w:r w:rsidRPr="00FF50AD">
        <w:rPr>
          <w:rFonts w:ascii="Times New Roman" w:hAnsi="Times New Roman" w:cs="Times New Roman"/>
          <w:sz w:val="28"/>
          <w:szCs w:val="28"/>
          <w:lang w:val="uk-UA"/>
        </w:rPr>
        <w:t xml:space="preserve"> перебувають в Ук</w:t>
      </w:r>
      <w:r w:rsidR="006B79A7" w:rsidRPr="00FF50AD">
        <w:rPr>
          <w:rFonts w:ascii="Times New Roman" w:hAnsi="Times New Roman" w:cs="Times New Roman"/>
          <w:sz w:val="28"/>
          <w:szCs w:val="28"/>
          <w:lang w:val="uk-UA"/>
        </w:rPr>
        <w:t>раїні на законних підставах,</w:t>
      </w:r>
      <w:r w:rsidRPr="00FF50AD">
        <w:rPr>
          <w:rFonts w:ascii="Times New Roman" w:hAnsi="Times New Roman" w:cs="Times New Roman"/>
          <w:sz w:val="28"/>
          <w:szCs w:val="28"/>
          <w:lang w:val="uk-UA"/>
        </w:rPr>
        <w:t xml:space="preserve"> досягли 14 років, визнають Статут Організації</w:t>
      </w:r>
      <w:r w:rsidR="006B79A7" w:rsidRPr="00FF50AD">
        <w:rPr>
          <w:rFonts w:ascii="Times New Roman" w:hAnsi="Times New Roman" w:cs="Times New Roman"/>
          <w:sz w:val="28"/>
          <w:szCs w:val="28"/>
          <w:lang w:val="uk-UA"/>
        </w:rPr>
        <w:t xml:space="preserve">, бажають сприяти її діяльності, </w:t>
      </w:r>
      <w:r w:rsidR="006B79A7" w:rsidRPr="00FF50AD">
        <w:rPr>
          <w:rFonts w:ascii="Times New Roman" w:hAnsi="Times New Roman"/>
          <w:sz w:val="28"/>
          <w:szCs w:val="28"/>
          <w:lang w:val="uk-UA"/>
        </w:rPr>
        <w:t>що спрямована на досягнення мети і завдань Організації.</w:t>
      </w:r>
    </w:p>
    <w:p w:rsidR="006B79A7" w:rsidRPr="00FF50AD" w:rsidRDefault="006B79A7"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cs="Times New Roman"/>
          <w:sz w:val="28"/>
          <w:szCs w:val="28"/>
          <w:lang w:val="uk-UA"/>
        </w:rPr>
        <w:lastRenderedPageBreak/>
        <w:t>4.3.</w:t>
      </w:r>
      <w:r w:rsidRPr="00FF50AD">
        <w:rPr>
          <w:rFonts w:ascii="Times New Roman" w:hAnsi="Times New Roman" w:cs="Times New Roman"/>
          <w:sz w:val="28"/>
          <w:szCs w:val="28"/>
          <w:lang w:val="uk-UA"/>
        </w:rPr>
        <w:tab/>
      </w:r>
      <w:r w:rsidRPr="00FF50AD">
        <w:rPr>
          <w:rFonts w:ascii="Times New Roman" w:hAnsi="Times New Roman"/>
          <w:sz w:val="28"/>
          <w:szCs w:val="28"/>
          <w:lang w:val="uk-UA"/>
        </w:rPr>
        <w:t>Ніхто не може бути примушений до вступу у Організацію. Належність чи неналежність до Організації не може бути підставою для обмеження прав і свобод будь – якої особи або для надання їй органами державної влади, іншими державними органами, органами місцевого самоврядування будь-яких пільг і переваг.</w:t>
      </w:r>
    </w:p>
    <w:p w:rsidR="006B79A7" w:rsidRPr="00FF50AD" w:rsidRDefault="00C4315E" w:rsidP="006B79A7">
      <w:pPr>
        <w:spacing w:after="0" w:line="240" w:lineRule="auto"/>
        <w:ind w:firstLine="709"/>
        <w:jc w:val="both"/>
        <w:rPr>
          <w:rFonts w:ascii="Times New Roman" w:hAnsi="Times New Roman"/>
          <w:sz w:val="28"/>
          <w:szCs w:val="28"/>
          <w:lang w:val="uk-UA" w:eastAsia="ru-RU"/>
        </w:rPr>
      </w:pPr>
      <w:r w:rsidRPr="00FF50AD">
        <w:rPr>
          <w:rFonts w:ascii="Times New Roman" w:hAnsi="Times New Roman" w:cs="Times New Roman"/>
          <w:sz w:val="28"/>
          <w:szCs w:val="28"/>
          <w:lang w:val="uk-UA"/>
        </w:rPr>
        <w:t>4.4.</w:t>
      </w:r>
      <w:r w:rsidRPr="00FF50AD">
        <w:rPr>
          <w:rFonts w:ascii="Times New Roman" w:hAnsi="Times New Roman" w:cs="Times New Roman"/>
          <w:sz w:val="28"/>
          <w:szCs w:val="28"/>
          <w:lang w:val="uk-UA"/>
        </w:rPr>
        <w:tab/>
      </w:r>
      <w:r w:rsidR="006B79A7" w:rsidRPr="00FF50AD">
        <w:rPr>
          <w:rFonts w:ascii="Times New Roman" w:hAnsi="Times New Roman"/>
          <w:sz w:val="28"/>
          <w:szCs w:val="28"/>
          <w:lang w:val="uk-UA"/>
        </w:rPr>
        <w:t>Прийом у члени Організації здійснюється на підставі пис</w:t>
      </w:r>
      <w:r w:rsidR="0027082E">
        <w:rPr>
          <w:rFonts w:ascii="Times New Roman" w:hAnsi="Times New Roman"/>
          <w:sz w:val="28"/>
          <w:szCs w:val="28"/>
          <w:lang w:val="uk-UA"/>
        </w:rPr>
        <w:t>ьмової заяви на ім’я Голови Правління</w:t>
      </w:r>
      <w:r w:rsidR="006B79A7" w:rsidRPr="00FF50AD">
        <w:rPr>
          <w:rFonts w:ascii="Times New Roman" w:hAnsi="Times New Roman"/>
          <w:sz w:val="28"/>
          <w:szCs w:val="28"/>
          <w:lang w:val="uk-UA"/>
        </w:rPr>
        <w:t xml:space="preserve"> за рішенням </w:t>
      </w:r>
      <w:r w:rsidR="0027082E">
        <w:rPr>
          <w:rFonts w:ascii="Times New Roman" w:hAnsi="Times New Roman"/>
          <w:sz w:val="28"/>
          <w:szCs w:val="28"/>
          <w:lang w:val="uk-UA"/>
        </w:rPr>
        <w:t>Правління</w:t>
      </w:r>
      <w:r w:rsidR="006B79A7" w:rsidRPr="00FF50AD">
        <w:rPr>
          <w:rFonts w:ascii="Times New Roman" w:hAnsi="Times New Roman"/>
          <w:sz w:val="28"/>
          <w:szCs w:val="28"/>
          <w:lang w:val="uk-UA"/>
        </w:rPr>
        <w:t xml:space="preserve"> Організації, яке приймається протягом місяця з дня подання відповідної заяви.</w:t>
      </w:r>
      <w:r w:rsidR="006B79A7" w:rsidRPr="00FF50AD">
        <w:rPr>
          <w:sz w:val="28"/>
          <w:szCs w:val="28"/>
          <w:lang w:val="uk-UA"/>
        </w:rPr>
        <w:t xml:space="preserve"> </w:t>
      </w:r>
      <w:r w:rsidR="0027082E">
        <w:rPr>
          <w:rFonts w:ascii="Times New Roman" w:hAnsi="Times New Roman"/>
          <w:sz w:val="28"/>
          <w:szCs w:val="28"/>
          <w:lang w:val="uk-UA"/>
        </w:rPr>
        <w:t>Правління</w:t>
      </w:r>
      <w:r w:rsidR="006B79A7" w:rsidRPr="00FF50AD">
        <w:rPr>
          <w:rFonts w:ascii="Times New Roman" w:hAnsi="Times New Roman"/>
          <w:sz w:val="28"/>
          <w:szCs w:val="28"/>
          <w:lang w:val="uk-UA"/>
        </w:rPr>
        <w:t xml:space="preserve"> Організації має право відмовити у прийнятті особи в члени Організації. </w:t>
      </w:r>
      <w:r w:rsidR="0027082E">
        <w:rPr>
          <w:rFonts w:ascii="Times New Roman" w:hAnsi="Times New Roman"/>
          <w:sz w:val="28"/>
          <w:szCs w:val="28"/>
          <w:lang w:val="uk-UA"/>
        </w:rPr>
        <w:t>Правління</w:t>
      </w:r>
      <w:r w:rsidR="006B79A7" w:rsidRPr="00FF50AD">
        <w:rPr>
          <w:rFonts w:ascii="Times New Roman" w:hAnsi="Times New Roman"/>
          <w:sz w:val="28"/>
          <w:szCs w:val="28"/>
          <w:lang w:val="uk-UA"/>
        </w:rPr>
        <w:t xml:space="preserve"> Організації має право делегувати право прийняття в члени Організації відокремленим підрозділам Організації або іншим статутним органам.</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4.5. Усі члени Організації є рівними у реалізації своїх прав та обов’язків. </w:t>
      </w:r>
    </w:p>
    <w:p w:rsidR="006B79A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 До прав члена Організації належить:</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4.5.1.1. обирати і бути обраними до керівних органів Організації, брати участь у всіх заходах, що проводяться Організацією;</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4.5.1.2. брати участь у роботі постійних та тимчасових комісій, створених за рішенням уповноважених органів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4.5.1.3. звертатися до органів Організації з запитами та пропозиціями з питань, пов’язаних з діяльністю Організації, одержувати відповіді;</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4.5.1.4. оскаржувати рішення, дії, бездіяльність керівних органів Організації, подавати заяви, заперечення і скарги на прийняті ними рішення до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та вимагати розгляду скарг та заяв на Загальних зборах. </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4.5.1.5. оскаржувати рішення загальних зборів до суду. </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4.5.1.6. одержувати інформацію з питань діяльності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4.5.1.7. звертатися до органів Організації за допомогою у захисті своїх прав та законних інтересів;</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4.5.1.8. вільно відстоювати і пропагувати ідеї та пропозиції з питань, що обговорюються в Організації до прийняття рішень з цих питань;</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4.5.1.9.</w:t>
      </w:r>
      <w:r w:rsidRPr="00FF50AD">
        <w:rPr>
          <w:sz w:val="28"/>
          <w:szCs w:val="28"/>
          <w:lang w:val="uk-UA"/>
        </w:rPr>
        <w:t xml:space="preserve"> </w:t>
      </w:r>
      <w:r w:rsidRPr="00FF50AD">
        <w:rPr>
          <w:rFonts w:ascii="Times New Roman" w:hAnsi="Times New Roman"/>
          <w:sz w:val="28"/>
          <w:szCs w:val="28"/>
          <w:lang w:val="uk-UA"/>
        </w:rPr>
        <w:t>вільно виходити з Організації за власною письмовою заявою.</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4.5.2. Члени Організації зобов’язані:</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4.5.2.1. дотримуватись положень Статуту Організації; </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4.5.2.2. виконувати рішення керівних органів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4.5.2.3. своєчасно сплачувати вступні та членські внески в розмірах та строки, що встановлюються </w:t>
      </w:r>
      <w:r w:rsidR="0027082E">
        <w:rPr>
          <w:rFonts w:ascii="Times New Roman" w:hAnsi="Times New Roman"/>
          <w:sz w:val="28"/>
          <w:szCs w:val="28"/>
          <w:lang w:val="uk-UA"/>
        </w:rPr>
        <w:t>Правлінням</w:t>
      </w:r>
      <w:r w:rsidRPr="00FF50AD">
        <w:rPr>
          <w:rFonts w:ascii="Times New Roman" w:hAnsi="Times New Roman"/>
          <w:sz w:val="28"/>
          <w:szCs w:val="28"/>
          <w:lang w:val="uk-UA"/>
        </w:rPr>
        <w:t xml:space="preserve">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4.5.2.4. сприяти здійсненню завдань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4.5.2.5. брати участь у публічних заходах, що проводяться Організацією.</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4.6. Членство в Організації припиняється у випадках:</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4.6.1. виходу із Організації за власним бажанням;</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4.6.2. виключення із Організації, за рішенням </w:t>
      </w:r>
      <w:r w:rsidR="0027082E">
        <w:rPr>
          <w:rFonts w:ascii="Times New Roman" w:hAnsi="Times New Roman"/>
          <w:sz w:val="28"/>
          <w:szCs w:val="28"/>
          <w:lang w:val="uk-UA"/>
        </w:rPr>
        <w:t>Правління</w:t>
      </w:r>
      <w:r w:rsidRPr="00FF50AD">
        <w:rPr>
          <w:rFonts w:ascii="Times New Roman" w:hAnsi="Times New Roman"/>
          <w:sz w:val="28"/>
          <w:szCs w:val="28"/>
          <w:lang w:val="uk-UA"/>
        </w:rPr>
        <w:t>, у зв’язку із порушенням вимог цього Статуту, або якщо діяльність члена суперечить меті та завданням Організації, або якщо член втратив зв’язок із Організацією без поважних причин чи за систематичну несплату членських внесків;</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4.6.3. смерті члена Організації.</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4.7. Вихід з Організації здійснюється за письмовою заявою учасника Організації на ім‘я Голови Правління. Членство в громадській організації припиняється з дня подання такої заяви та не потребує додаткових рішень.</w:t>
      </w:r>
    </w:p>
    <w:p w:rsidR="004E42F7" w:rsidRPr="00FF50AD" w:rsidRDefault="004E42F7" w:rsidP="004E42F7">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t>4.8. Підстави для виключення з членів Організації:</w:t>
      </w:r>
    </w:p>
    <w:p w:rsidR="004E42F7" w:rsidRPr="00FF50AD" w:rsidRDefault="004E42F7" w:rsidP="004E42F7">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lastRenderedPageBreak/>
        <w:t>–</w:t>
      </w:r>
      <w:r w:rsidRPr="00FF50AD">
        <w:rPr>
          <w:rFonts w:ascii="Times New Roman" w:hAnsi="Times New Roman"/>
          <w:color w:val="000000"/>
          <w:sz w:val="28"/>
          <w:szCs w:val="28"/>
          <w:lang w:val="uk-UA"/>
        </w:rPr>
        <w:tab/>
        <w:t>неодноразові порушення вимог Статуту;</w:t>
      </w:r>
    </w:p>
    <w:p w:rsidR="004E42F7" w:rsidRPr="00FF50AD" w:rsidRDefault="004E42F7" w:rsidP="004E42F7">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t>–</w:t>
      </w:r>
      <w:r w:rsidRPr="00FF50AD">
        <w:rPr>
          <w:rFonts w:ascii="Times New Roman" w:hAnsi="Times New Roman"/>
          <w:color w:val="000000"/>
          <w:sz w:val="28"/>
          <w:szCs w:val="28"/>
          <w:lang w:val="uk-UA"/>
        </w:rPr>
        <w:tab/>
        <w:t xml:space="preserve">неучасть в діяльності Організації особисто або через представника протягом принаймні 12 (дванадцяти) місяців; </w:t>
      </w:r>
    </w:p>
    <w:p w:rsidR="004E42F7" w:rsidRPr="00FF50AD" w:rsidRDefault="004E42F7" w:rsidP="004E42F7">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t>–</w:t>
      </w:r>
      <w:r w:rsidRPr="00FF50AD">
        <w:rPr>
          <w:rFonts w:ascii="Times New Roman" w:hAnsi="Times New Roman"/>
          <w:color w:val="000000"/>
          <w:sz w:val="28"/>
          <w:szCs w:val="28"/>
          <w:lang w:val="uk-UA"/>
        </w:rPr>
        <w:tab/>
        <w:t>несплати членських внесків протягом останнього року.</w:t>
      </w:r>
    </w:p>
    <w:p w:rsidR="004E42F7" w:rsidRPr="00FF50AD" w:rsidRDefault="004E42F7" w:rsidP="004E42F7">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t xml:space="preserve">4.9. Питання про виключення вирішується </w:t>
      </w:r>
      <w:r w:rsidR="0027082E">
        <w:rPr>
          <w:rFonts w:ascii="Times New Roman" w:hAnsi="Times New Roman"/>
          <w:color w:val="000000"/>
          <w:sz w:val="28"/>
          <w:szCs w:val="28"/>
          <w:lang w:val="uk-UA"/>
        </w:rPr>
        <w:t>Правлінням</w:t>
      </w:r>
      <w:r w:rsidRPr="00FF50AD">
        <w:rPr>
          <w:rFonts w:ascii="Times New Roman" w:hAnsi="Times New Roman"/>
          <w:color w:val="000000"/>
          <w:sz w:val="28"/>
          <w:szCs w:val="28"/>
          <w:lang w:val="uk-UA"/>
        </w:rPr>
        <w:t xml:space="preserve"> </w:t>
      </w:r>
      <w:r w:rsidR="0027082E">
        <w:rPr>
          <w:rFonts w:ascii="Times New Roman" w:hAnsi="Times New Roman"/>
          <w:color w:val="000000"/>
          <w:sz w:val="28"/>
          <w:szCs w:val="28"/>
          <w:lang w:val="uk-UA"/>
        </w:rPr>
        <w:t>О</w:t>
      </w:r>
      <w:r w:rsidRPr="00FF50AD">
        <w:rPr>
          <w:rFonts w:ascii="Times New Roman" w:hAnsi="Times New Roman"/>
          <w:color w:val="000000"/>
          <w:sz w:val="28"/>
          <w:szCs w:val="28"/>
          <w:lang w:val="uk-UA"/>
        </w:rPr>
        <w:t>рганізації більшістю голосів її членів.</w:t>
      </w:r>
    </w:p>
    <w:p w:rsidR="004E42F7" w:rsidRPr="00FF50AD" w:rsidRDefault="004E42F7" w:rsidP="004E42F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4.10. Член Організації не має права голосу при вирішенні Загальними зборами Організації питань щодо вчинення ним правочину та щодо спору між ним і Організацією.</w:t>
      </w:r>
    </w:p>
    <w:p w:rsidR="00C4315E" w:rsidRPr="00783F25" w:rsidRDefault="00C4315E" w:rsidP="002E6BC7">
      <w:pPr>
        <w:spacing w:after="0" w:line="240" w:lineRule="auto"/>
        <w:ind w:firstLine="709"/>
        <w:jc w:val="both"/>
        <w:rPr>
          <w:rFonts w:ascii="Times New Roman" w:hAnsi="Times New Roman" w:cs="Times New Roman"/>
          <w:sz w:val="28"/>
          <w:szCs w:val="28"/>
          <w:lang w:val="uk-UA"/>
        </w:rPr>
      </w:pPr>
      <w:r w:rsidRPr="00783F25">
        <w:rPr>
          <w:rFonts w:ascii="Times New Roman" w:hAnsi="Times New Roman" w:cs="Times New Roman"/>
          <w:sz w:val="28"/>
          <w:szCs w:val="28"/>
          <w:lang w:val="uk-UA"/>
        </w:rPr>
        <w:t>4.11.</w:t>
      </w:r>
      <w:r w:rsidRPr="00783F25">
        <w:rPr>
          <w:rFonts w:ascii="Times New Roman" w:hAnsi="Times New Roman" w:cs="Times New Roman"/>
          <w:sz w:val="28"/>
          <w:szCs w:val="28"/>
          <w:lang w:val="uk-UA"/>
        </w:rPr>
        <w:tab/>
        <w:t xml:space="preserve"> Члени Організації не мають права на частку майна Організації та не відповідають за його зобов'язаннями. Доходи або майно (активи) Організації не підлягають розподілу між її членами і не можуть використовуватися для вигоди будь-якого окремого члена Організації, її посадових осіб (крім оплати їх праці та відрахувань на соціальні заходи).</w:t>
      </w:r>
    </w:p>
    <w:p w:rsidR="0032040E" w:rsidRPr="00783F25" w:rsidRDefault="0032040E" w:rsidP="0032040E">
      <w:pPr>
        <w:spacing w:after="0" w:line="240" w:lineRule="auto"/>
        <w:jc w:val="both"/>
        <w:rPr>
          <w:rFonts w:ascii="Times New Roman" w:hAnsi="Times New Roman" w:cs="Times New Roman"/>
          <w:b/>
          <w:bCs/>
          <w:sz w:val="28"/>
          <w:szCs w:val="28"/>
          <w:lang w:val="uk-UA"/>
        </w:rPr>
      </w:pPr>
    </w:p>
    <w:p w:rsidR="00C4315E" w:rsidRPr="00FF50AD" w:rsidRDefault="001145A9" w:rsidP="0032040E">
      <w:pPr>
        <w:spacing w:after="0" w:line="240" w:lineRule="auto"/>
        <w:jc w:val="center"/>
        <w:rPr>
          <w:rFonts w:ascii="Times New Roman" w:hAnsi="Times New Roman" w:cs="Times New Roman"/>
          <w:sz w:val="28"/>
          <w:szCs w:val="28"/>
          <w:lang w:val="uk-UA"/>
        </w:rPr>
      </w:pPr>
      <w:r w:rsidRPr="00FF50AD">
        <w:rPr>
          <w:rFonts w:ascii="Times New Roman" w:hAnsi="Times New Roman" w:cs="Times New Roman"/>
          <w:b/>
          <w:bCs/>
          <w:sz w:val="28"/>
          <w:szCs w:val="28"/>
          <w:lang w:val="uk-UA"/>
        </w:rPr>
        <w:t xml:space="preserve">5. </w:t>
      </w:r>
      <w:r w:rsidR="00A54721" w:rsidRPr="00FF50AD">
        <w:rPr>
          <w:rFonts w:ascii="Times New Roman" w:hAnsi="Times New Roman" w:cs="Times New Roman"/>
          <w:b/>
          <w:bCs/>
          <w:sz w:val="28"/>
          <w:szCs w:val="28"/>
          <w:lang w:val="uk-UA"/>
        </w:rPr>
        <w:t>ОРГАНИ УПРАВЛІННЯ</w:t>
      </w:r>
      <w:r w:rsidR="00C4315E" w:rsidRPr="00FF50AD">
        <w:rPr>
          <w:rFonts w:ascii="Times New Roman" w:hAnsi="Times New Roman" w:cs="Times New Roman"/>
          <w:b/>
          <w:bCs/>
          <w:sz w:val="28"/>
          <w:szCs w:val="28"/>
          <w:lang w:val="uk-UA"/>
        </w:rPr>
        <w:t xml:space="preserve"> О</w:t>
      </w:r>
      <w:r w:rsidR="00A54721" w:rsidRPr="00FF50AD">
        <w:rPr>
          <w:rFonts w:ascii="Times New Roman" w:hAnsi="Times New Roman" w:cs="Times New Roman"/>
          <w:b/>
          <w:bCs/>
          <w:sz w:val="28"/>
          <w:szCs w:val="28"/>
          <w:lang w:val="uk-UA"/>
        </w:rPr>
        <w:t>РГАНІЗАЦІЄЮ</w:t>
      </w:r>
    </w:p>
    <w:p w:rsidR="0032040E" w:rsidRPr="00FF50AD" w:rsidRDefault="0032040E" w:rsidP="0032040E">
      <w:pPr>
        <w:spacing w:after="0" w:line="240" w:lineRule="auto"/>
        <w:ind w:firstLine="709"/>
        <w:jc w:val="both"/>
        <w:rPr>
          <w:rFonts w:ascii="Times New Roman" w:hAnsi="Times New Roman"/>
          <w:sz w:val="28"/>
          <w:szCs w:val="28"/>
          <w:lang w:val="uk-UA"/>
        </w:rPr>
      </w:pPr>
      <w:r w:rsidRPr="00FF50AD">
        <w:rPr>
          <w:rFonts w:ascii="Times New Roman" w:hAnsi="Times New Roman" w:cs="Times New Roman"/>
          <w:sz w:val="28"/>
          <w:szCs w:val="28"/>
          <w:lang w:val="uk-UA"/>
        </w:rPr>
        <w:t>5.1.</w:t>
      </w:r>
      <w:r w:rsidRPr="00FF50AD">
        <w:rPr>
          <w:rFonts w:ascii="Times New Roman" w:hAnsi="Times New Roman" w:cs="Times New Roman"/>
          <w:sz w:val="28"/>
          <w:szCs w:val="28"/>
          <w:lang w:val="uk-UA"/>
        </w:rPr>
        <w:tab/>
      </w:r>
      <w:r w:rsidRPr="00FF50AD">
        <w:rPr>
          <w:rFonts w:ascii="Times New Roman" w:hAnsi="Times New Roman"/>
          <w:sz w:val="28"/>
          <w:szCs w:val="28"/>
          <w:lang w:val="uk-UA"/>
        </w:rPr>
        <w:t>Управління Організацією здійснюється на засадах демократизму, гласності, виборності органів управління, підпорядкованості і виконавчої дисципліни, із врахуванням регламентуючих документів Організації.</w:t>
      </w:r>
    </w:p>
    <w:p w:rsidR="0032040E" w:rsidRPr="00FF50AD" w:rsidRDefault="0032040E" w:rsidP="0032040E">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sz w:val="28"/>
          <w:szCs w:val="28"/>
          <w:lang w:val="uk-UA"/>
        </w:rPr>
        <w:t xml:space="preserve">5.2. Органами управління Організацією є: </w:t>
      </w:r>
      <w:r w:rsidRPr="00FF50AD">
        <w:rPr>
          <w:rFonts w:ascii="Times New Roman" w:hAnsi="Times New Roman"/>
          <w:iCs/>
          <w:sz w:val="28"/>
          <w:szCs w:val="28"/>
          <w:lang w:val="uk-UA"/>
        </w:rPr>
        <w:t xml:space="preserve">Загальні збори членів Організації, </w:t>
      </w:r>
      <w:r w:rsidR="0027082E">
        <w:rPr>
          <w:rFonts w:ascii="Times New Roman" w:hAnsi="Times New Roman"/>
          <w:iCs/>
          <w:sz w:val="28"/>
          <w:szCs w:val="28"/>
          <w:lang w:val="uk-UA"/>
        </w:rPr>
        <w:t>Правління</w:t>
      </w:r>
      <w:r w:rsidRPr="00FF50AD">
        <w:rPr>
          <w:rFonts w:ascii="Times New Roman" w:hAnsi="Times New Roman"/>
          <w:iCs/>
          <w:sz w:val="28"/>
          <w:szCs w:val="28"/>
          <w:lang w:val="uk-UA"/>
        </w:rPr>
        <w:t xml:space="preserve"> Організації, Голова </w:t>
      </w:r>
      <w:r w:rsidR="0027082E">
        <w:rPr>
          <w:rFonts w:ascii="Times New Roman" w:hAnsi="Times New Roman"/>
          <w:iCs/>
          <w:sz w:val="28"/>
          <w:szCs w:val="28"/>
          <w:lang w:val="uk-UA"/>
        </w:rPr>
        <w:t>Правління</w:t>
      </w:r>
      <w:r w:rsidRPr="00FF50AD">
        <w:rPr>
          <w:rFonts w:ascii="Times New Roman" w:hAnsi="Times New Roman"/>
          <w:iCs/>
          <w:sz w:val="28"/>
          <w:szCs w:val="28"/>
          <w:lang w:val="uk-UA"/>
        </w:rPr>
        <w:t>.</w:t>
      </w:r>
    </w:p>
    <w:p w:rsidR="0032040E" w:rsidRPr="00FF50AD" w:rsidRDefault="0032040E" w:rsidP="0032040E">
      <w:pPr>
        <w:spacing w:after="0" w:line="240" w:lineRule="auto"/>
        <w:ind w:firstLine="708"/>
        <w:jc w:val="both"/>
        <w:rPr>
          <w:rFonts w:ascii="Times New Roman" w:hAnsi="Times New Roman"/>
          <w:sz w:val="28"/>
          <w:szCs w:val="28"/>
          <w:lang w:val="uk-UA"/>
        </w:rPr>
      </w:pPr>
      <w:r w:rsidRPr="00FF50AD">
        <w:rPr>
          <w:rFonts w:ascii="Times New Roman" w:hAnsi="Times New Roman"/>
          <w:sz w:val="28"/>
          <w:szCs w:val="28"/>
          <w:lang w:val="uk-UA"/>
        </w:rPr>
        <w:t xml:space="preserve">Засідання керівних органів Організації (Загальних зборів,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можуть проводитись як за безпосередньої участі членів (їх уповноважених представників за довіреністю), так і за допомогою інтернет зв’язку з використанням аудіовізуальних комп’ютерних програм онлайн конференцій. </w:t>
      </w:r>
    </w:p>
    <w:p w:rsidR="0032040E" w:rsidRPr="00FF50AD" w:rsidRDefault="0032040E" w:rsidP="0032040E">
      <w:pPr>
        <w:spacing w:after="0" w:line="240" w:lineRule="auto"/>
        <w:ind w:firstLine="708"/>
        <w:jc w:val="both"/>
        <w:rPr>
          <w:rFonts w:ascii="Times New Roman" w:hAnsi="Times New Roman"/>
          <w:sz w:val="28"/>
          <w:szCs w:val="28"/>
          <w:lang w:val="uk-UA"/>
        </w:rPr>
      </w:pPr>
      <w:r w:rsidRPr="00FF50AD">
        <w:rPr>
          <w:rFonts w:ascii="Times New Roman" w:hAnsi="Times New Roman"/>
          <w:sz w:val="28"/>
          <w:szCs w:val="28"/>
          <w:lang w:val="uk-UA"/>
        </w:rPr>
        <w:t xml:space="preserve">Рішення про форму проведення такого засідання приймає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Організації та повідомляє про прийняте рішення членів Організації не пізніше ніж за 10 днів до визначеної дати проведення такого засідання (Загальних зборів,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w:t>
      </w:r>
    </w:p>
    <w:p w:rsidR="0032040E" w:rsidRPr="00FF50AD" w:rsidRDefault="0032040E" w:rsidP="0032040E">
      <w:pPr>
        <w:spacing w:after="0" w:line="240" w:lineRule="auto"/>
        <w:ind w:firstLine="708"/>
        <w:jc w:val="both"/>
        <w:rPr>
          <w:rFonts w:ascii="Times New Roman" w:hAnsi="Times New Roman"/>
          <w:sz w:val="28"/>
          <w:szCs w:val="28"/>
          <w:lang w:val="uk-UA"/>
        </w:rPr>
      </w:pPr>
      <w:r w:rsidRPr="00FF50AD">
        <w:rPr>
          <w:rFonts w:ascii="Times New Roman" w:hAnsi="Times New Roman"/>
          <w:sz w:val="28"/>
          <w:szCs w:val="28"/>
          <w:lang w:val="uk-UA"/>
        </w:rPr>
        <w:t>Будь-яке засідання керівних органів оформлюється протоколом. Про форму засідання обов’язково вказується у протоколі: якщо засідання відбувалось за допомогою інтернет зв’язку, у протоколі обов’язково фіксується за допомогою якої комп’ютерної програми відбувалось засідання.</w:t>
      </w:r>
    </w:p>
    <w:p w:rsidR="0032040E" w:rsidRPr="00FF50AD" w:rsidRDefault="0032040E" w:rsidP="002E6BC7">
      <w:pPr>
        <w:spacing w:after="0" w:line="240" w:lineRule="auto"/>
        <w:ind w:firstLine="709"/>
        <w:jc w:val="both"/>
        <w:rPr>
          <w:rFonts w:ascii="Times New Roman" w:hAnsi="Times New Roman" w:cs="Times New Roman"/>
          <w:sz w:val="28"/>
          <w:szCs w:val="28"/>
          <w:lang w:val="uk-UA"/>
        </w:rPr>
      </w:pPr>
      <w:r w:rsidRPr="00FF50AD">
        <w:rPr>
          <w:rFonts w:ascii="Times New Roman" w:hAnsi="Times New Roman"/>
          <w:iCs/>
          <w:sz w:val="28"/>
          <w:szCs w:val="28"/>
          <w:lang w:val="uk-UA" w:eastAsia="ru-RU"/>
        </w:rPr>
        <w:t xml:space="preserve">5.3. </w:t>
      </w:r>
      <w:r w:rsidRPr="00FF50AD">
        <w:rPr>
          <w:rFonts w:ascii="Times New Roman" w:hAnsi="Times New Roman"/>
          <w:b/>
          <w:iCs/>
          <w:sz w:val="28"/>
          <w:szCs w:val="28"/>
          <w:lang w:val="uk-UA" w:eastAsia="ru-RU"/>
        </w:rPr>
        <w:t>Загальні збори членів Організації</w:t>
      </w:r>
      <w:r w:rsidRPr="00FF50AD">
        <w:rPr>
          <w:rFonts w:ascii="Times New Roman" w:hAnsi="Times New Roman"/>
          <w:iCs/>
          <w:sz w:val="28"/>
          <w:szCs w:val="28"/>
          <w:lang w:val="uk-UA" w:eastAsia="ru-RU"/>
        </w:rPr>
        <w:t xml:space="preserve"> (далі – Загальні збори) є вищим органом Організації, який вправі приймати рішення з будь-яких питань її діяльності, в тому числі і з тих, що належать до компетенції </w:t>
      </w:r>
      <w:r w:rsidR="0027082E">
        <w:rPr>
          <w:rFonts w:ascii="Times New Roman" w:hAnsi="Times New Roman"/>
          <w:iCs/>
          <w:sz w:val="28"/>
          <w:szCs w:val="28"/>
          <w:lang w:val="uk-UA" w:eastAsia="ru-RU"/>
        </w:rPr>
        <w:t>Правління</w:t>
      </w:r>
      <w:r w:rsidRPr="00FF50AD">
        <w:rPr>
          <w:rFonts w:ascii="Times New Roman" w:hAnsi="Times New Roman"/>
          <w:iCs/>
          <w:sz w:val="28"/>
          <w:szCs w:val="28"/>
          <w:lang w:val="uk-UA" w:eastAsia="ru-RU"/>
        </w:rPr>
        <w:t>.</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5.3.1. У Загальних зборах беруть участь її члени особисто чи через уповноваженого представника за довіреністю. Кожний член Організації має один голос. Збори вважаються повноважними, якщо на них присутня більшість членів Організації. </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5.3.2. Чергові Загальні збори скликаються </w:t>
      </w:r>
      <w:r w:rsidR="0027082E">
        <w:rPr>
          <w:rFonts w:ascii="Times New Roman" w:hAnsi="Times New Roman"/>
          <w:sz w:val="28"/>
          <w:szCs w:val="28"/>
          <w:lang w:val="uk-UA"/>
        </w:rPr>
        <w:t>Правлінням</w:t>
      </w:r>
      <w:r w:rsidRPr="00FF50AD">
        <w:rPr>
          <w:rFonts w:ascii="Times New Roman" w:hAnsi="Times New Roman"/>
          <w:sz w:val="28"/>
          <w:szCs w:val="28"/>
          <w:lang w:val="uk-UA"/>
        </w:rPr>
        <w:t xml:space="preserve"> щорічно. Відповідне рішення із зазначенням дати, часу, місця проведення та питань, які виносяться на обговорення, повинне бути доведене до відома членів Організації не пізніше, ніж за 30 днів до дати проведення засідання Загальних зборів. Загальні збори розглядають питання, винесені на їх розгляд </w:t>
      </w:r>
      <w:r w:rsidR="0027082E">
        <w:rPr>
          <w:rFonts w:ascii="Times New Roman" w:hAnsi="Times New Roman"/>
          <w:sz w:val="28"/>
          <w:szCs w:val="28"/>
          <w:lang w:val="uk-UA"/>
        </w:rPr>
        <w:t>Правлінням</w:t>
      </w:r>
      <w:r w:rsidRPr="00FF50AD">
        <w:rPr>
          <w:rFonts w:ascii="Times New Roman" w:hAnsi="Times New Roman"/>
          <w:sz w:val="28"/>
          <w:szCs w:val="28"/>
          <w:lang w:val="uk-UA"/>
        </w:rPr>
        <w:t xml:space="preserve">, Головою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а також членами Організації. </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lastRenderedPageBreak/>
        <w:t xml:space="preserve">5.3.3. Позачергові Загальні збори скликаються при наявності обставин, що зачіпають суттєві інтереси Організації,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а також в інших випадках, передбачених даним Статутом та законодавством України, протягом 30 днів з дня виникнення відповідних обставин. У такому разі рішення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Організації із зазначенням дати, часу, місця проведення та питань, які виносяться на обговорення, повинно бути доведене до відома членів Організації не пізніше, ніж за 14 днів до дати проведення засідання Загальних зборів.</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iCs/>
          <w:sz w:val="28"/>
          <w:szCs w:val="28"/>
          <w:lang w:val="uk-UA"/>
        </w:rPr>
        <w:t xml:space="preserve">5.3.4. Не менш як одна десята частина членів Організації мають право ініціювати перед </w:t>
      </w:r>
      <w:r w:rsidR="0027082E">
        <w:rPr>
          <w:rFonts w:ascii="Times New Roman" w:hAnsi="Times New Roman"/>
          <w:iCs/>
          <w:sz w:val="28"/>
          <w:szCs w:val="28"/>
          <w:lang w:val="uk-UA"/>
        </w:rPr>
        <w:t>Правлінням</w:t>
      </w:r>
      <w:r w:rsidRPr="00FF50AD">
        <w:rPr>
          <w:rFonts w:ascii="Times New Roman" w:hAnsi="Times New Roman"/>
          <w:iCs/>
          <w:sz w:val="28"/>
          <w:szCs w:val="28"/>
          <w:lang w:val="uk-UA"/>
        </w:rPr>
        <w:t xml:space="preserve"> скликання позачергових Загальних зборів. Якщо вимога членів Організації про скликання Загальних зборів не виконана, ці члени мають право самі скликати Загальні збори.</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5.3.5. До виключної компетенції Загальних зборів належить вирішення наступних питань:</w:t>
      </w:r>
    </w:p>
    <w:p w:rsidR="0032040E" w:rsidRPr="00FF50AD" w:rsidRDefault="0032040E" w:rsidP="0032040E">
      <w:pPr>
        <w:tabs>
          <w:tab w:val="left" w:pos="567"/>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5.3.5.1. Визначення основних напрямків діяльності Організації, затвердження її планів та звітів про їх виконання.</w:t>
      </w:r>
    </w:p>
    <w:p w:rsidR="0032040E" w:rsidRPr="00FF50AD" w:rsidRDefault="0032040E" w:rsidP="00BF00B1">
      <w:pPr>
        <w:tabs>
          <w:tab w:val="left" w:pos="567"/>
        </w:tabs>
        <w:spacing w:after="0" w:line="240" w:lineRule="auto"/>
        <w:ind w:firstLine="709"/>
        <w:jc w:val="both"/>
        <w:rPr>
          <w:rFonts w:ascii="Times New Roman" w:hAnsi="Times New Roman"/>
          <w:sz w:val="28"/>
          <w:szCs w:val="28"/>
          <w:lang w:val="uk-UA" w:eastAsia="ru-RU"/>
        </w:rPr>
      </w:pPr>
      <w:r w:rsidRPr="00FF50AD">
        <w:rPr>
          <w:rFonts w:ascii="Times New Roman" w:hAnsi="Times New Roman"/>
          <w:iCs/>
          <w:sz w:val="28"/>
          <w:szCs w:val="28"/>
          <w:lang w:val="uk-UA"/>
        </w:rPr>
        <w:t>5.3.5.2. Внесення і затвердження змін до установчих документів Організації, відомостей про Організацію</w:t>
      </w:r>
      <w:r w:rsidR="00BF00B1" w:rsidRPr="00FF50AD">
        <w:rPr>
          <w:rFonts w:ascii="Times New Roman" w:hAnsi="Times New Roman"/>
          <w:sz w:val="28"/>
          <w:szCs w:val="28"/>
          <w:lang w:val="uk-UA" w:eastAsia="ru-RU"/>
        </w:rPr>
        <w:t>.</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5.3.5.3. Затвердження зразків печаток, штампів, символіки та інших зразків реквізитів Організації.</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iCs/>
          <w:sz w:val="28"/>
          <w:szCs w:val="28"/>
          <w:lang w:val="uk-UA"/>
        </w:rPr>
        <w:t xml:space="preserve">5.3.5.4. Прийняття рішення про припинення діяльності Організації. </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5.3.5.5. Обрання ліквідаційної комісії, затвердження ліквідаційного балансу.</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5.3.5.6. Обрання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Організації та відкликання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або окремих членів </w:t>
      </w:r>
      <w:r w:rsidR="0027082E">
        <w:rPr>
          <w:rFonts w:ascii="Times New Roman" w:hAnsi="Times New Roman"/>
          <w:sz w:val="28"/>
          <w:szCs w:val="28"/>
          <w:lang w:val="uk-UA"/>
        </w:rPr>
        <w:t>Правління</w:t>
      </w:r>
      <w:r w:rsidRPr="00FF50AD">
        <w:rPr>
          <w:rFonts w:ascii="Times New Roman" w:hAnsi="Times New Roman"/>
          <w:sz w:val="28"/>
          <w:szCs w:val="28"/>
          <w:lang w:val="uk-UA"/>
        </w:rPr>
        <w:t>.</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5.3.5.7. Обрання та відкликання Голови </w:t>
      </w:r>
      <w:r w:rsidR="0027082E">
        <w:rPr>
          <w:rFonts w:ascii="Times New Roman" w:hAnsi="Times New Roman"/>
          <w:sz w:val="28"/>
          <w:szCs w:val="28"/>
          <w:lang w:val="uk-UA"/>
        </w:rPr>
        <w:t>Правління</w:t>
      </w:r>
      <w:r w:rsidRPr="00FF50AD">
        <w:rPr>
          <w:rFonts w:ascii="Times New Roman" w:hAnsi="Times New Roman"/>
          <w:sz w:val="28"/>
          <w:szCs w:val="28"/>
          <w:lang w:val="uk-UA"/>
        </w:rPr>
        <w:t>.</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iCs/>
          <w:sz w:val="28"/>
          <w:szCs w:val="28"/>
          <w:lang w:val="uk-UA"/>
        </w:rPr>
        <w:t>5.3.5.8. Визначення порядку та способів реалізації права власності та здійснення контролю за її реалізацією.</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5.3.6. Рішення Загальних зборів вважаються прийнятими, якщо за них проголосувала більшість від числа присутніх учасників Загальних зборів. </w:t>
      </w:r>
      <w:r w:rsidRPr="00FF50AD">
        <w:rPr>
          <w:rFonts w:ascii="Times New Roman" w:hAnsi="Times New Roman"/>
          <w:iCs/>
          <w:sz w:val="28"/>
          <w:szCs w:val="28"/>
          <w:lang w:val="uk-UA"/>
        </w:rPr>
        <w:t>З питань, передбаченими п. 5.3.5.2, п.5.3.5.4 рішення Загальних зборів вважається прийнятим, якщо за нього проголосувало не менш як три четвертих присутніх учасників Загальних зборів. Також трьома четвертими голосів членів Організації приймаються рішення щодо відчуження майна організації на суму, що становить п’ятдесят і більше відсотків майна організації</w:t>
      </w:r>
      <w:r w:rsidRPr="00FF50AD">
        <w:rPr>
          <w:rFonts w:ascii="Times New Roman" w:hAnsi="Times New Roman"/>
          <w:sz w:val="28"/>
          <w:szCs w:val="28"/>
          <w:lang w:val="uk-UA"/>
        </w:rPr>
        <w:t>.</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5.3.7. Головує на засіданнях Загальних зборів особа з числа членів, обрана Загальними зборами Головуючим зборів. Хід Загальних зборів протоколюється. Протоколи засідань Загальних зборів ведуться секретарем Загальних зборів, який обирається загальними зборами, підписуються Головуючим і секретарем Загальних зборів.</w:t>
      </w:r>
    </w:p>
    <w:p w:rsidR="00BF00B1" w:rsidRPr="00FF50AD" w:rsidRDefault="00BF00B1" w:rsidP="00BF00B1">
      <w:pPr>
        <w:spacing w:after="0" w:line="240" w:lineRule="auto"/>
        <w:ind w:firstLine="709"/>
        <w:jc w:val="both"/>
        <w:rPr>
          <w:rFonts w:ascii="Times New Roman" w:hAnsi="Times New Roman"/>
          <w:sz w:val="28"/>
          <w:szCs w:val="28"/>
          <w:lang w:val="uk-UA" w:eastAsia="ru-RU"/>
        </w:rPr>
      </w:pPr>
      <w:r w:rsidRPr="00FF50AD">
        <w:rPr>
          <w:rFonts w:ascii="Times New Roman" w:hAnsi="Times New Roman"/>
          <w:sz w:val="28"/>
          <w:szCs w:val="28"/>
          <w:lang w:val="uk-UA"/>
        </w:rPr>
        <w:t>5.3.8. Загальні збори приймають рішення, які оформляються у вигляді протоколів засідання Загальних зборів. Рішення, прийняті Загальними зборами з дотриманням вимог даного Статуту, внутрішніх документів та законодавства України, обов'язкові для всіх інших органів управління Організації та членів Організації. Рішення, прийняті Загальними зборами, набувають чинності з моменту їх прийняття, якщо інше не визначено Загальними зборами.</w:t>
      </w:r>
      <w:r w:rsidRPr="00FF50AD">
        <w:rPr>
          <w:rFonts w:ascii="Times New Roman" w:hAnsi="Times New Roman"/>
          <w:sz w:val="28"/>
          <w:szCs w:val="28"/>
          <w:lang w:val="uk-UA" w:eastAsia="ru-RU"/>
        </w:rPr>
        <w:t xml:space="preserve"> </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lastRenderedPageBreak/>
        <w:t xml:space="preserve">5.4. </w:t>
      </w:r>
      <w:r w:rsidRPr="00FF50AD">
        <w:rPr>
          <w:rFonts w:ascii="Times New Roman" w:hAnsi="Times New Roman"/>
          <w:b/>
          <w:sz w:val="28"/>
          <w:szCs w:val="28"/>
          <w:lang w:val="uk-UA"/>
        </w:rPr>
        <w:t>Правління Організації</w:t>
      </w:r>
      <w:r w:rsidRPr="00FF50AD">
        <w:rPr>
          <w:rFonts w:ascii="Times New Roman" w:hAnsi="Times New Roman"/>
          <w:sz w:val="28"/>
          <w:szCs w:val="28"/>
          <w:lang w:val="uk-UA"/>
        </w:rPr>
        <w:t xml:space="preserve"> є керівним органом Організації на період між Загальними з</w:t>
      </w:r>
      <w:r w:rsidR="0027082E">
        <w:rPr>
          <w:rFonts w:ascii="Times New Roman" w:hAnsi="Times New Roman"/>
          <w:sz w:val="28"/>
          <w:szCs w:val="28"/>
          <w:lang w:val="uk-UA"/>
        </w:rPr>
        <w:t>борами, обирається терміном на 5 років</w:t>
      </w:r>
      <w:r w:rsidRPr="00FF50AD">
        <w:rPr>
          <w:rFonts w:ascii="Times New Roman" w:hAnsi="Times New Roman"/>
          <w:sz w:val="28"/>
          <w:szCs w:val="28"/>
          <w:lang w:val="uk-UA"/>
        </w:rPr>
        <w:t xml:space="preserve"> та виконує функції з управління його поточною, організаційною діяльністю.</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5.4.1. Правління підзвітне Загальним зборам і організовує виконання їх рішень.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діє від імені Організації в межах, передбачених даним Статутом, внутрішніми документами та чинним законодавством.</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5.4.2. Головою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є Голова Організації.</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5.4.3. Структура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його склад та адміністративні функції кожного його члена затверджуються Загальними зборами. Члени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є підзвітними Загальним зборам і несуть відповідальність перед ними за діяльність Організації та належне виконання своїх посадових обов’язків.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звітує перед членами Організації на Загальних зборах організації.</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5.4.4. До компетенції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відноситься: </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5.4.4.1. Організація виконання рішень Загальних зборів.</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5.4.4.2. Скликання Загальних зборів та формування їх порядку денного, підготовка матеріалів з питань порядку денного, попередній розгляд всіх питань, що належать до компетенції зборів та підготовка проектів рішень з цих питань до зборів.</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5.4.4.3. Підготовка та подання рекомендацій Загальним зборам щодо визначення основних напрямків діяльності Організації затвердження планів і звітів про їх виконання, інших пропозицій з питань діяльності Організації.</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5.4.4.4. Затвердження поточних планів діяльності Організації та заходів, необхідних для їх виконання;</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5.4.4.5.Здійснення окремих функцій щодо управління майном за рішенням Загальних зборів членів Організації.</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5.4.4.6. Підготовка річних звітів з діяльності Організації, в тому числі про залучення і використання коштів і майна Організації; звітів з виконання програм та проектів Організації та подає їх на затвердження Загальних зборів.</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5.4.4.7. Вирішення інших питань, крім тих, що відносяться до виключної компетенції Загальних зборів.</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5.4.5. Головує на засіданнях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Голова </w:t>
      </w:r>
      <w:r w:rsidR="0027082E">
        <w:rPr>
          <w:rFonts w:ascii="Times New Roman" w:hAnsi="Times New Roman"/>
          <w:sz w:val="28"/>
          <w:szCs w:val="28"/>
          <w:lang w:val="uk-UA"/>
        </w:rPr>
        <w:t>Правління</w:t>
      </w:r>
      <w:r w:rsidRPr="00FF50AD">
        <w:rPr>
          <w:rFonts w:ascii="Times New Roman" w:hAnsi="Times New Roman"/>
          <w:sz w:val="28"/>
          <w:szCs w:val="28"/>
          <w:lang w:val="uk-UA"/>
        </w:rPr>
        <w:t>.</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5.4.6. Усі питання, що входять у компетенцію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вирішуються колегіально на засіданнях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w:t>
      </w:r>
      <w:r w:rsidR="0027082E">
        <w:rPr>
          <w:rFonts w:ascii="Times New Roman" w:hAnsi="Times New Roman"/>
          <w:sz w:val="28"/>
          <w:szCs w:val="28"/>
          <w:lang w:val="uk-UA"/>
        </w:rPr>
        <w:t>Правління</w:t>
      </w:r>
      <w:r w:rsidRPr="00FF50AD">
        <w:rPr>
          <w:rFonts w:ascii="Times New Roman" w:hAnsi="Times New Roman"/>
          <w:sz w:val="28"/>
          <w:szCs w:val="28"/>
          <w:lang w:val="uk-UA"/>
        </w:rPr>
        <w:t xml:space="preserve"> проводить чергові і позачергові засідання. Чергові засідання скликаються Головою </w:t>
      </w:r>
      <w:r w:rsidR="00BC00EB">
        <w:rPr>
          <w:rFonts w:ascii="Times New Roman" w:hAnsi="Times New Roman"/>
          <w:sz w:val="28"/>
          <w:szCs w:val="28"/>
          <w:lang w:val="uk-UA"/>
        </w:rPr>
        <w:t>Правління, але не рідше, ніж раз на 6</w:t>
      </w:r>
      <w:r w:rsidRPr="00FF50AD">
        <w:rPr>
          <w:rFonts w:ascii="Times New Roman" w:hAnsi="Times New Roman"/>
          <w:sz w:val="28"/>
          <w:szCs w:val="28"/>
          <w:lang w:val="uk-UA"/>
        </w:rPr>
        <w:t xml:space="preserve"> місяці</w:t>
      </w:r>
      <w:r w:rsidR="00BC00EB">
        <w:rPr>
          <w:rFonts w:ascii="Times New Roman" w:hAnsi="Times New Roman"/>
          <w:sz w:val="28"/>
          <w:szCs w:val="28"/>
          <w:lang w:val="uk-UA"/>
        </w:rPr>
        <w:t>в</w:t>
      </w:r>
      <w:r w:rsidRPr="00FF50AD">
        <w:rPr>
          <w:rFonts w:ascii="Times New Roman" w:hAnsi="Times New Roman"/>
          <w:sz w:val="28"/>
          <w:szCs w:val="28"/>
          <w:lang w:val="uk-UA"/>
        </w:rPr>
        <w:t>. Про час</w:t>
      </w:r>
      <w:r w:rsidR="00D625ED" w:rsidRPr="00FF50AD">
        <w:rPr>
          <w:rFonts w:ascii="Times New Roman" w:hAnsi="Times New Roman"/>
          <w:sz w:val="28"/>
          <w:szCs w:val="28"/>
          <w:lang w:val="uk-UA"/>
        </w:rPr>
        <w:t>, місце</w:t>
      </w:r>
      <w:r w:rsidRPr="00FF50AD">
        <w:rPr>
          <w:rFonts w:ascii="Times New Roman" w:hAnsi="Times New Roman"/>
          <w:sz w:val="28"/>
          <w:szCs w:val="28"/>
          <w:lang w:val="uk-UA"/>
        </w:rPr>
        <w:t xml:space="preserve"> та порядок денний засідання члени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повідомляються за 10 днів до моменту його проведення. Позачергові засідання скликаються Головою організації за ініц</w:t>
      </w:r>
      <w:r w:rsidR="00D625ED" w:rsidRPr="00FF50AD">
        <w:rPr>
          <w:rFonts w:ascii="Times New Roman" w:hAnsi="Times New Roman"/>
          <w:sz w:val="28"/>
          <w:szCs w:val="28"/>
          <w:lang w:val="uk-UA"/>
        </w:rPr>
        <w:t xml:space="preserve">іативою третини членів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або безпосередньо за вимогою більшості членів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Засідання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є правомочним за умови присутності більшості його членів.</w:t>
      </w:r>
    </w:p>
    <w:p w:rsidR="00BF00B1" w:rsidRPr="00FF50AD" w:rsidRDefault="00BF00B1" w:rsidP="00BF00B1">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5.4.7. Кожен член Правління може виступати з ініціативою про прийняття рішень із будь-яких питань, що входять компетенції Правління.</w:t>
      </w:r>
    </w:p>
    <w:p w:rsidR="00BF00B1" w:rsidRPr="00FF50AD" w:rsidRDefault="00BF00B1" w:rsidP="00D625ED">
      <w:pPr>
        <w:spacing w:after="0" w:line="240" w:lineRule="auto"/>
        <w:ind w:firstLine="709"/>
        <w:jc w:val="both"/>
        <w:rPr>
          <w:rFonts w:ascii="Times New Roman" w:hAnsi="Times New Roman"/>
          <w:sz w:val="28"/>
          <w:szCs w:val="28"/>
          <w:lang w:val="uk-UA" w:eastAsia="ru-RU"/>
        </w:rPr>
      </w:pPr>
      <w:r w:rsidRPr="00FF50AD">
        <w:rPr>
          <w:rFonts w:ascii="Times New Roman" w:hAnsi="Times New Roman"/>
          <w:sz w:val="28"/>
          <w:szCs w:val="28"/>
          <w:lang w:val="uk-UA"/>
        </w:rPr>
        <w:t xml:space="preserve">5.4.8. У засіданнях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беруть участь її члени особисто чи через уповноваженого представника за довіреністю. Рішення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приймаються шляхом голосування більшістю голосів присутніх. Кожен член Правління має один голос. За поділу голосів вирішальним є голос Голови </w:t>
      </w:r>
      <w:r w:rsidR="00BC00EB">
        <w:rPr>
          <w:rFonts w:ascii="Times New Roman" w:hAnsi="Times New Roman"/>
          <w:sz w:val="28"/>
          <w:szCs w:val="28"/>
          <w:lang w:val="uk-UA"/>
        </w:rPr>
        <w:t>Правління</w:t>
      </w:r>
      <w:r w:rsidRPr="00FF50AD">
        <w:rPr>
          <w:rFonts w:ascii="Times New Roman" w:hAnsi="Times New Roman"/>
          <w:sz w:val="28"/>
          <w:szCs w:val="28"/>
          <w:lang w:val="uk-UA"/>
        </w:rPr>
        <w:t>.</w:t>
      </w:r>
      <w:r w:rsidRPr="00FF50AD">
        <w:rPr>
          <w:rFonts w:ascii="Times New Roman" w:hAnsi="Times New Roman"/>
          <w:sz w:val="28"/>
          <w:szCs w:val="28"/>
          <w:lang w:val="uk-UA" w:eastAsia="ru-RU"/>
        </w:rPr>
        <w:t xml:space="preserve"> </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lastRenderedPageBreak/>
        <w:t xml:space="preserve">5.5. </w:t>
      </w:r>
      <w:r w:rsidRPr="00FF50AD">
        <w:rPr>
          <w:rFonts w:ascii="Times New Roman" w:hAnsi="Times New Roman"/>
          <w:b/>
          <w:sz w:val="28"/>
          <w:szCs w:val="28"/>
          <w:lang w:val="uk-UA"/>
        </w:rPr>
        <w:t xml:space="preserve">Голова </w:t>
      </w:r>
      <w:r w:rsidR="00BC00EB">
        <w:rPr>
          <w:rFonts w:ascii="Times New Roman" w:hAnsi="Times New Roman"/>
          <w:b/>
          <w:sz w:val="28"/>
          <w:szCs w:val="28"/>
          <w:lang w:val="uk-UA"/>
        </w:rPr>
        <w:t>Правління</w:t>
      </w:r>
      <w:r w:rsidRPr="00FF50AD">
        <w:rPr>
          <w:rFonts w:ascii="Times New Roman" w:hAnsi="Times New Roman"/>
          <w:sz w:val="28"/>
          <w:szCs w:val="28"/>
          <w:lang w:val="uk-UA"/>
        </w:rPr>
        <w:t xml:space="preserve"> здійснює оперативне управління справами, майном та коштами Організації в межах, встановлених даним Статутом, Загальними зборами та </w:t>
      </w:r>
      <w:r w:rsidR="00BC00EB">
        <w:rPr>
          <w:rFonts w:ascii="Times New Roman" w:hAnsi="Times New Roman"/>
          <w:sz w:val="28"/>
          <w:szCs w:val="28"/>
          <w:lang w:val="uk-UA"/>
        </w:rPr>
        <w:t>Правлінням</w:t>
      </w:r>
      <w:r w:rsidRPr="00FF50AD">
        <w:rPr>
          <w:rFonts w:ascii="Times New Roman" w:hAnsi="Times New Roman"/>
          <w:sz w:val="28"/>
          <w:szCs w:val="28"/>
          <w:lang w:val="uk-UA"/>
        </w:rPr>
        <w:t xml:space="preserve"> і в межах своєї компетенції і повноважень забезпечує виконання їх рішень.</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5.5.1. Голова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обирається та звільняється Загальними зборами раз на </w:t>
      </w:r>
      <w:r w:rsidR="00BC00EB">
        <w:rPr>
          <w:rFonts w:ascii="Times New Roman" w:hAnsi="Times New Roman"/>
          <w:sz w:val="28"/>
          <w:szCs w:val="28"/>
          <w:lang w:val="uk-UA"/>
        </w:rPr>
        <w:t>п‘ять років</w:t>
      </w:r>
      <w:r w:rsidRPr="00FF50AD">
        <w:rPr>
          <w:rFonts w:ascii="Times New Roman" w:hAnsi="Times New Roman"/>
          <w:sz w:val="28"/>
          <w:szCs w:val="28"/>
          <w:lang w:val="uk-UA"/>
        </w:rPr>
        <w:t xml:space="preserve"> є підзвітним Загальним зборам та підконтрольним </w:t>
      </w:r>
      <w:r w:rsidR="00BC00EB">
        <w:rPr>
          <w:rFonts w:ascii="Times New Roman" w:hAnsi="Times New Roman"/>
          <w:sz w:val="28"/>
          <w:szCs w:val="28"/>
          <w:lang w:val="uk-UA"/>
        </w:rPr>
        <w:t>Правлінню</w:t>
      </w:r>
      <w:r w:rsidRPr="00FF50AD">
        <w:rPr>
          <w:rFonts w:ascii="Times New Roman" w:hAnsi="Times New Roman"/>
          <w:sz w:val="28"/>
          <w:szCs w:val="28"/>
          <w:lang w:val="uk-UA"/>
        </w:rPr>
        <w:t xml:space="preserve"> Організації, за посадою є Головою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і вправі вносити на розгляд Загальних зборів та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Організації пропозиції з будь-якого аспекту діяльності Організації.</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5.5.2. Голова </w:t>
      </w:r>
      <w:r w:rsidR="00BC00EB">
        <w:rPr>
          <w:rFonts w:ascii="Times New Roman" w:hAnsi="Times New Roman"/>
          <w:sz w:val="28"/>
          <w:szCs w:val="28"/>
          <w:lang w:val="uk-UA"/>
        </w:rPr>
        <w:t>Правління</w:t>
      </w:r>
      <w:r w:rsidRPr="00FF50AD">
        <w:rPr>
          <w:rFonts w:ascii="Times New Roman" w:hAnsi="Times New Roman"/>
          <w:sz w:val="28"/>
          <w:szCs w:val="28"/>
          <w:lang w:val="uk-UA"/>
        </w:rPr>
        <w:t>:</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5.5.2.1. Діє від імені Організації без довіреності та представляє Організацію у її стосунках з іншими особами.</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5.5.2.2. Видає накази, розпорядження, інші внутрішні нормативні акти та документи Організації.</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5.5.2.3. Організовує документообіг, діловодство, ведення бухгалтерського обліку та звітності Організації. </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5.5.2.4. Здійснює прийняття, переведення на іншу роботу, відсторонення від неї та звільнення працівників Організації, застосовує до них заходи заохочення та стягнення, затверджує посадові обов’язки працівників Організації.</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5.5.2.5. Виступає розпорядником коштів та майна Організації, укладає та підписує від імені Організації господарські та інші договори, контракти, видає довіреності на право вчинення дій та представництва від імені Організації.</w:t>
      </w:r>
    </w:p>
    <w:p w:rsidR="0032040E"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5.5.2.6. Організовує підготовку засідання </w:t>
      </w:r>
      <w:r w:rsidR="00BC00EB">
        <w:rPr>
          <w:rFonts w:ascii="Times New Roman" w:hAnsi="Times New Roman"/>
          <w:sz w:val="28"/>
          <w:szCs w:val="28"/>
          <w:lang w:val="uk-UA"/>
        </w:rPr>
        <w:t>Правління</w:t>
      </w:r>
      <w:r w:rsidRPr="00FF50AD">
        <w:rPr>
          <w:rFonts w:ascii="Times New Roman" w:hAnsi="Times New Roman"/>
          <w:sz w:val="28"/>
          <w:szCs w:val="28"/>
          <w:lang w:val="uk-UA"/>
        </w:rPr>
        <w:t>.</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5.5.2.7. Вирішує інші питання діяльності Організації відповідно до мети і основних завдань її діяльності, віднесені до його компетенції внутрішніми документами Організації та даним Статутом, приймає з цих питань будь-які інші рішення або виконує будь-які інші дії крім тих, що відносяться до компетенції інших органів управління Організації,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та Загальних зборів Членів Організації. </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5.5.2.8. Звітує про свою роботу та роботу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перед Загальними зборами Організації на чергових Загальних Зборах.</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5.5.3. Рішення Голови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оформлюється у виді наказів чи розпоряджень.</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5.5.4. Звітування здійснюється на чергових Загальних зборах. Позачергове звітування здійснюється на вимогу не менш як однієї третини членів Організації.</w:t>
      </w:r>
    </w:p>
    <w:p w:rsidR="00D625ED" w:rsidRPr="00FF50AD" w:rsidRDefault="00D625ED" w:rsidP="00D625E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5.5.5. Голова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може бути відкликаний з посади за рішенням Загальних зборів за ініціативою більшості від складу членів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до закінчення строку, на який він обирався, у випадках:</w:t>
      </w:r>
    </w:p>
    <w:p w:rsidR="00D625ED" w:rsidRPr="00FF50AD" w:rsidRDefault="00D625ED" w:rsidP="00FF50AD">
      <w:pPr>
        <w:tabs>
          <w:tab w:val="left" w:pos="1134"/>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w:t>
      </w:r>
      <w:r w:rsidRPr="00FF50AD">
        <w:rPr>
          <w:rFonts w:ascii="Times New Roman" w:hAnsi="Times New Roman"/>
          <w:sz w:val="28"/>
          <w:szCs w:val="28"/>
          <w:lang w:val="uk-UA"/>
        </w:rPr>
        <w:tab/>
        <w:t xml:space="preserve">за власним бажанням на підставі поданої </w:t>
      </w:r>
      <w:r w:rsidR="00BC00EB">
        <w:rPr>
          <w:rFonts w:ascii="Times New Roman" w:hAnsi="Times New Roman"/>
          <w:sz w:val="28"/>
          <w:szCs w:val="28"/>
          <w:lang w:val="uk-UA"/>
        </w:rPr>
        <w:t>Правлінню</w:t>
      </w:r>
      <w:r w:rsidRPr="00FF50AD">
        <w:rPr>
          <w:rFonts w:ascii="Times New Roman" w:hAnsi="Times New Roman"/>
          <w:sz w:val="28"/>
          <w:szCs w:val="28"/>
          <w:lang w:val="uk-UA"/>
        </w:rPr>
        <w:t xml:space="preserve"> </w:t>
      </w:r>
      <w:r w:rsidR="00BC00EB">
        <w:rPr>
          <w:rFonts w:ascii="Times New Roman" w:hAnsi="Times New Roman"/>
          <w:sz w:val="28"/>
          <w:szCs w:val="28"/>
          <w:lang w:val="uk-UA"/>
        </w:rPr>
        <w:t>О</w:t>
      </w:r>
      <w:r w:rsidRPr="00FF50AD">
        <w:rPr>
          <w:rFonts w:ascii="Times New Roman" w:hAnsi="Times New Roman"/>
          <w:sz w:val="28"/>
          <w:szCs w:val="28"/>
          <w:lang w:val="uk-UA"/>
        </w:rPr>
        <w:t>рганізації письмової заяви;</w:t>
      </w:r>
    </w:p>
    <w:p w:rsidR="00D625ED" w:rsidRPr="00FF50AD" w:rsidRDefault="00D625ED" w:rsidP="00FF50AD">
      <w:pPr>
        <w:tabs>
          <w:tab w:val="left" w:pos="1134"/>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w:t>
      </w:r>
      <w:r w:rsidRPr="00FF50AD">
        <w:rPr>
          <w:rFonts w:ascii="Times New Roman" w:hAnsi="Times New Roman"/>
          <w:sz w:val="28"/>
          <w:szCs w:val="28"/>
          <w:lang w:val="uk-UA"/>
        </w:rPr>
        <w:tab/>
        <w:t>при неодноразовому порушенні вимог Статуту Організації;</w:t>
      </w:r>
    </w:p>
    <w:p w:rsidR="00D625ED" w:rsidRPr="00FF50AD" w:rsidRDefault="00D625ED" w:rsidP="00FF50AD">
      <w:pPr>
        <w:tabs>
          <w:tab w:val="left" w:pos="1134"/>
        </w:tabs>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w:t>
      </w:r>
      <w:r w:rsidRPr="00FF50AD">
        <w:rPr>
          <w:rFonts w:ascii="Times New Roman" w:hAnsi="Times New Roman"/>
          <w:sz w:val="28"/>
          <w:szCs w:val="28"/>
          <w:lang w:val="uk-UA"/>
        </w:rPr>
        <w:tab/>
        <w:t>якщо своїми діями він завдав матеріальну чи моральну шкоду Організації.</w:t>
      </w:r>
    </w:p>
    <w:p w:rsidR="00D625ED" w:rsidRPr="00FF50AD" w:rsidRDefault="00D625ED" w:rsidP="00D625ED">
      <w:pPr>
        <w:spacing w:after="0" w:line="240" w:lineRule="auto"/>
        <w:ind w:firstLine="709"/>
        <w:jc w:val="both"/>
        <w:rPr>
          <w:rFonts w:ascii="Times New Roman" w:hAnsi="Times New Roman"/>
          <w:sz w:val="28"/>
          <w:szCs w:val="28"/>
          <w:lang w:val="uk-UA" w:eastAsia="ru-RU"/>
        </w:rPr>
      </w:pPr>
      <w:r w:rsidRPr="00FF50AD">
        <w:rPr>
          <w:rFonts w:ascii="Times New Roman" w:hAnsi="Times New Roman"/>
          <w:sz w:val="28"/>
          <w:szCs w:val="28"/>
          <w:lang w:val="uk-UA"/>
        </w:rPr>
        <w:t xml:space="preserve">5.5.5. У разі, якщо Голова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не може приступити до своїх обов'язків протягом більш як 6 (шести) місяців </w:t>
      </w:r>
      <w:r w:rsidR="00BC00EB">
        <w:rPr>
          <w:rFonts w:ascii="Times New Roman" w:hAnsi="Times New Roman"/>
          <w:sz w:val="28"/>
          <w:szCs w:val="28"/>
          <w:lang w:val="uk-UA"/>
        </w:rPr>
        <w:t>Правління</w:t>
      </w:r>
      <w:r w:rsidRPr="00FF50AD">
        <w:rPr>
          <w:rFonts w:ascii="Times New Roman" w:hAnsi="Times New Roman"/>
          <w:sz w:val="28"/>
          <w:szCs w:val="28"/>
          <w:lang w:val="uk-UA"/>
        </w:rPr>
        <w:t xml:space="preserve"> Організації скликає позачергові Загальні збори для обговорення становища та питання про керівництво Організацією.</w:t>
      </w:r>
      <w:r w:rsidRPr="00FF50AD">
        <w:rPr>
          <w:rFonts w:ascii="Times New Roman" w:hAnsi="Times New Roman"/>
          <w:sz w:val="28"/>
          <w:szCs w:val="28"/>
          <w:lang w:val="uk-UA" w:eastAsia="ru-RU"/>
        </w:rPr>
        <w:t xml:space="preserve"> </w:t>
      </w:r>
    </w:p>
    <w:p w:rsidR="00C4315E" w:rsidRPr="00FF50AD" w:rsidRDefault="00C4315E" w:rsidP="002E6BC7">
      <w:pPr>
        <w:spacing w:after="0" w:line="240" w:lineRule="auto"/>
        <w:ind w:firstLine="709"/>
        <w:jc w:val="both"/>
        <w:rPr>
          <w:rFonts w:ascii="Times New Roman" w:hAnsi="Times New Roman" w:cs="Times New Roman"/>
          <w:sz w:val="28"/>
          <w:szCs w:val="28"/>
          <w:lang w:val="uk-UA"/>
        </w:rPr>
      </w:pPr>
    </w:p>
    <w:p w:rsidR="00D625ED" w:rsidRPr="00783F25" w:rsidRDefault="00D625ED" w:rsidP="001145A9">
      <w:pPr>
        <w:tabs>
          <w:tab w:val="left" w:pos="993"/>
        </w:tabs>
        <w:spacing w:after="0" w:line="240" w:lineRule="auto"/>
        <w:ind w:firstLine="709"/>
        <w:jc w:val="both"/>
        <w:rPr>
          <w:rFonts w:ascii="Times New Roman" w:hAnsi="Times New Roman" w:cs="Times New Roman"/>
          <w:sz w:val="28"/>
          <w:szCs w:val="28"/>
          <w:lang w:val="uk-UA"/>
        </w:rPr>
      </w:pPr>
    </w:p>
    <w:p w:rsidR="001145A9" w:rsidRPr="00FF50AD" w:rsidRDefault="001145A9" w:rsidP="001145A9">
      <w:pPr>
        <w:numPr>
          <w:ilvl w:val="0"/>
          <w:numId w:val="5"/>
        </w:numPr>
        <w:tabs>
          <w:tab w:val="left" w:pos="284"/>
        </w:tabs>
        <w:spacing w:after="0" w:line="240" w:lineRule="auto"/>
        <w:ind w:hanging="1080"/>
        <w:jc w:val="center"/>
        <w:rPr>
          <w:rFonts w:ascii="Times New Roman" w:hAnsi="Times New Roman"/>
          <w:b/>
          <w:caps/>
          <w:color w:val="000000"/>
          <w:sz w:val="28"/>
          <w:szCs w:val="28"/>
          <w:lang w:val="uk-UA" w:eastAsia="ru-RU"/>
        </w:rPr>
      </w:pPr>
      <w:r w:rsidRPr="00FF50AD">
        <w:rPr>
          <w:rFonts w:ascii="Times New Roman" w:hAnsi="Times New Roman"/>
          <w:b/>
          <w:caps/>
          <w:color w:val="000000"/>
          <w:sz w:val="28"/>
          <w:szCs w:val="28"/>
          <w:lang w:val="uk-UA" w:eastAsia="ru-RU"/>
        </w:rPr>
        <w:t>Порядок оскарження рішень, дій, бездіяльності КЕРІВНИХ ОРГАНІВ ОРГАНІЗАЦІЇ  та розгляду скарг</w:t>
      </w:r>
    </w:p>
    <w:p w:rsidR="001145A9" w:rsidRPr="00FF50AD" w:rsidRDefault="001145A9" w:rsidP="001145A9">
      <w:pPr>
        <w:spacing w:after="0" w:line="240" w:lineRule="auto"/>
        <w:ind w:left="720" w:hanging="11"/>
        <w:rPr>
          <w:rFonts w:ascii="Times New Roman" w:hAnsi="Times New Roman"/>
          <w:b/>
          <w:caps/>
          <w:color w:val="000000"/>
          <w:sz w:val="28"/>
          <w:szCs w:val="28"/>
          <w:lang w:val="uk-UA" w:eastAsia="ru-RU"/>
        </w:rPr>
      </w:pP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lastRenderedPageBreak/>
        <w:t>7.1. Рішення, дії, бездіяльність керівних органів Організації можуть бути оскаржені членом (членами) Організації.</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 xml:space="preserve">7.1.1. Первинна скарга на дії, бездіяльність або рішення Голови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подається до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яке зобов'язане розглянути скаргу на найближчому засідання, із обов'язковим викликом члена громадського об'єднання, який скаржиться, а також</w:t>
      </w:r>
      <w:r w:rsidRPr="00FF50AD">
        <w:rPr>
          <w:sz w:val="28"/>
          <w:szCs w:val="28"/>
          <w:lang w:val="uk-UA"/>
        </w:rPr>
        <w:t xml:space="preserve"> </w:t>
      </w:r>
      <w:r w:rsidRPr="00FF50AD">
        <w:rPr>
          <w:rFonts w:ascii="Times New Roman" w:hAnsi="Times New Roman"/>
          <w:color w:val="000000"/>
          <w:sz w:val="28"/>
          <w:szCs w:val="28"/>
          <w:lang w:val="uk-UA" w:eastAsia="ru-RU"/>
        </w:rPr>
        <w:t xml:space="preserve">Голову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дії, бездіяльність або рішення якого оскаржується. В разі відхилення скарги </w:t>
      </w:r>
      <w:r w:rsidR="00BC00EB">
        <w:rPr>
          <w:rFonts w:ascii="Times New Roman" w:hAnsi="Times New Roman"/>
          <w:color w:val="000000"/>
          <w:sz w:val="28"/>
          <w:szCs w:val="28"/>
          <w:lang w:val="uk-UA" w:eastAsia="ru-RU"/>
        </w:rPr>
        <w:t>Правлінням</w:t>
      </w:r>
      <w:r w:rsidRPr="00FF50AD">
        <w:rPr>
          <w:rFonts w:ascii="Times New Roman" w:hAnsi="Times New Roman"/>
          <w:color w:val="000000"/>
          <w:sz w:val="28"/>
          <w:szCs w:val="28"/>
          <w:lang w:val="uk-UA" w:eastAsia="ru-RU"/>
        </w:rPr>
        <w:t xml:space="preserve"> –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Голови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дії, бездіяльність або рішення якого оскаржується.</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 xml:space="preserve">7.1.2. Первинна скарга на дії, бездіяльність або рішення члена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подається до Голови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який зобов'язаний розглянути скаргу протягом 20 робочих днів, із обов'язковим викликом члена громадського об'єднання, який скаржиться, а також члена </w:t>
      </w:r>
      <w:r w:rsidR="00BC00EB">
        <w:rPr>
          <w:rFonts w:ascii="Times New Roman" w:hAnsi="Times New Roman"/>
          <w:color w:val="000000"/>
          <w:sz w:val="28"/>
          <w:szCs w:val="28"/>
          <w:lang w:val="uk-UA" w:eastAsia="ru-RU"/>
        </w:rPr>
        <w:t>Правління</w:t>
      </w:r>
      <w:r w:rsidR="00752B07" w:rsidRPr="00FF50AD">
        <w:rPr>
          <w:rFonts w:ascii="Times New Roman" w:hAnsi="Times New Roman"/>
          <w:color w:val="000000"/>
          <w:sz w:val="28"/>
          <w:szCs w:val="28"/>
          <w:lang w:val="uk-UA" w:eastAsia="ru-RU"/>
        </w:rPr>
        <w:t xml:space="preserve"> </w:t>
      </w:r>
      <w:r w:rsidRPr="00FF50AD">
        <w:rPr>
          <w:rFonts w:ascii="Times New Roman" w:hAnsi="Times New Roman"/>
          <w:color w:val="000000"/>
          <w:sz w:val="28"/>
          <w:szCs w:val="28"/>
          <w:lang w:val="uk-UA" w:eastAsia="ru-RU"/>
        </w:rPr>
        <w:t xml:space="preserve">дії, бездіяльність або рішення якого оскаржується. В разі відхилення скарги Головою </w:t>
      </w:r>
      <w:r w:rsidR="00BC00EB">
        <w:rPr>
          <w:rFonts w:ascii="Times New Roman" w:hAnsi="Times New Roman"/>
          <w:color w:val="000000"/>
          <w:sz w:val="28"/>
          <w:szCs w:val="28"/>
          <w:lang w:val="uk-UA" w:eastAsia="ru-RU"/>
        </w:rPr>
        <w:t>Правління</w:t>
      </w:r>
      <w:r w:rsidR="00752B07" w:rsidRPr="00FF50AD">
        <w:rPr>
          <w:rFonts w:ascii="Times New Roman" w:hAnsi="Times New Roman"/>
          <w:color w:val="000000"/>
          <w:sz w:val="28"/>
          <w:szCs w:val="28"/>
          <w:lang w:val="uk-UA" w:eastAsia="ru-RU"/>
        </w:rPr>
        <w:t xml:space="preserve"> –</w:t>
      </w:r>
      <w:r w:rsidRPr="00FF50AD">
        <w:rPr>
          <w:rFonts w:ascii="Times New Roman" w:hAnsi="Times New Roman"/>
          <w:color w:val="000000"/>
          <w:sz w:val="28"/>
          <w:szCs w:val="28"/>
          <w:lang w:val="uk-UA" w:eastAsia="ru-RU"/>
        </w:rPr>
        <w:t xml:space="preserve">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члена </w:t>
      </w:r>
      <w:r w:rsidR="00BC00EB">
        <w:rPr>
          <w:rFonts w:ascii="Times New Roman" w:hAnsi="Times New Roman"/>
          <w:color w:val="000000"/>
          <w:sz w:val="28"/>
          <w:szCs w:val="28"/>
          <w:lang w:val="uk-UA" w:eastAsia="ru-RU"/>
        </w:rPr>
        <w:t>Правління</w:t>
      </w:r>
      <w:r w:rsidRPr="00FF50AD">
        <w:rPr>
          <w:rFonts w:ascii="Times New Roman" w:hAnsi="Times New Roman"/>
          <w:color w:val="000000"/>
          <w:sz w:val="28"/>
          <w:szCs w:val="28"/>
          <w:lang w:val="uk-UA" w:eastAsia="ru-RU"/>
        </w:rPr>
        <w:t xml:space="preserve"> дії, бездіяльність або рішення якого оскаржується. Скарга, яка потребує розгляду на позачергових Загальних зборах, є підставою для скликання таких Загальних зборів протягом тридцяти днів з дня надходження такої скарги.</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7.1.3. На дії, бездіяльність або рішення Загальних зборів Організації скарга подається до суду, відповідно до чинного законодавства на момент оскарження таких дій, бездіяльності або рішень.</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7.2. До рішень, дій (бездіяльності), які можуть бути оскаржені, належать рішення у межах управлінської діяльності керівних органів організації, внаслідок яких:</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7.2.1. Порушено права та/чи законні інтереси чи свободи члена Організації (групи членів Організації).</w:t>
      </w:r>
    </w:p>
    <w:p w:rsidR="001145A9" w:rsidRPr="00FF50AD" w:rsidRDefault="001145A9" w:rsidP="001145A9">
      <w:pPr>
        <w:spacing w:after="0" w:line="240" w:lineRule="auto"/>
        <w:ind w:firstLine="709"/>
        <w:jc w:val="both"/>
        <w:rPr>
          <w:rFonts w:ascii="Times New Roman" w:hAnsi="Times New Roman"/>
          <w:color w:val="000000"/>
          <w:sz w:val="28"/>
          <w:szCs w:val="28"/>
          <w:lang w:val="uk-UA" w:eastAsia="ru-RU"/>
        </w:rPr>
      </w:pPr>
      <w:r w:rsidRPr="00FF50AD">
        <w:rPr>
          <w:rFonts w:ascii="Times New Roman" w:hAnsi="Times New Roman"/>
          <w:color w:val="000000"/>
          <w:sz w:val="28"/>
          <w:szCs w:val="28"/>
          <w:lang w:val="uk-UA" w:eastAsia="ru-RU"/>
        </w:rPr>
        <w:t>7.2.2. Створено перешкоди для здійснення членом організації його прав та/чи законних інтересів чи свобод.</w:t>
      </w:r>
    </w:p>
    <w:p w:rsidR="001145A9" w:rsidRPr="00FF50AD" w:rsidRDefault="001145A9" w:rsidP="001145A9">
      <w:pPr>
        <w:spacing w:after="0" w:line="240" w:lineRule="auto"/>
        <w:ind w:firstLine="709"/>
        <w:jc w:val="both"/>
        <w:rPr>
          <w:rFonts w:ascii="Times New Roman" w:hAnsi="Times New Roman"/>
          <w:sz w:val="28"/>
          <w:szCs w:val="28"/>
          <w:lang w:val="uk-UA" w:eastAsia="ru-RU"/>
        </w:rPr>
      </w:pPr>
      <w:r w:rsidRPr="00FF50AD">
        <w:rPr>
          <w:rFonts w:ascii="Times New Roman" w:hAnsi="Times New Roman"/>
          <w:color w:val="000000"/>
          <w:sz w:val="28"/>
          <w:szCs w:val="28"/>
          <w:lang w:val="uk-UA" w:eastAsia="ru-RU"/>
        </w:rPr>
        <w:t>7.2.3. Незаконно покладено обов’язки на члена Організації або незаконно застосовано до нього дисциплінарну відповідальність.</w:t>
      </w:r>
      <w:r w:rsidRPr="00FF50AD">
        <w:rPr>
          <w:rFonts w:ascii="Times New Roman" w:hAnsi="Times New Roman"/>
          <w:sz w:val="28"/>
          <w:szCs w:val="28"/>
          <w:lang w:val="uk-UA" w:eastAsia="ru-RU"/>
        </w:rPr>
        <w:t xml:space="preserve"> </w:t>
      </w:r>
    </w:p>
    <w:p w:rsidR="001145A9" w:rsidRPr="00783F25" w:rsidRDefault="001145A9" w:rsidP="001145A9">
      <w:pPr>
        <w:tabs>
          <w:tab w:val="left" w:pos="993"/>
        </w:tabs>
        <w:spacing w:after="0" w:line="240" w:lineRule="auto"/>
        <w:ind w:firstLine="709"/>
        <w:jc w:val="both"/>
        <w:rPr>
          <w:rFonts w:ascii="Times New Roman" w:hAnsi="Times New Roman" w:cs="Times New Roman"/>
          <w:sz w:val="28"/>
          <w:szCs w:val="28"/>
          <w:lang w:val="uk-UA"/>
        </w:rPr>
      </w:pPr>
    </w:p>
    <w:p w:rsidR="00752B07" w:rsidRPr="00FF50AD" w:rsidRDefault="00752B07" w:rsidP="00752B07">
      <w:pPr>
        <w:numPr>
          <w:ilvl w:val="0"/>
          <w:numId w:val="5"/>
        </w:numPr>
        <w:tabs>
          <w:tab w:val="left" w:pos="284"/>
        </w:tabs>
        <w:spacing w:after="0" w:line="240" w:lineRule="auto"/>
        <w:ind w:hanging="1080"/>
        <w:jc w:val="center"/>
        <w:rPr>
          <w:rFonts w:ascii="Times New Roman" w:hAnsi="Times New Roman"/>
          <w:b/>
          <w:bCs/>
          <w:sz w:val="28"/>
          <w:szCs w:val="28"/>
          <w:lang w:val="uk-UA"/>
        </w:rPr>
      </w:pPr>
      <w:r w:rsidRPr="00FF50AD">
        <w:rPr>
          <w:rFonts w:ascii="Times New Roman" w:hAnsi="Times New Roman"/>
          <w:b/>
          <w:bCs/>
          <w:sz w:val="28"/>
          <w:szCs w:val="28"/>
          <w:lang w:val="uk-UA"/>
        </w:rPr>
        <w:t>МІЖНАРОДНА СПІВПРАЦЯ</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8.1. Організація у відповідності з своїми статутними завданнями, має право на здійснення міжнародних зв'язків та діяльності у порядку, передбаченому цим Статутом, чинним законодавством України.</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8.2. Міжнародна діяльність організації здійснюється шляхом участі у міжнародних проєктах, роботі міжнародних організацій, а також інших формах, що не суперечать законодавству України, нормам і принципам міжнародного права.</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8.3. При здійсненні міжнародної діяльності Організація користується повним обсягом прав і обов’язків юридичної особи.</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8.4. Організація:</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8.4.1. організовує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у відповідних заходах за межами України;</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lastRenderedPageBreak/>
        <w:t>8.4.2. проводить спільно з іноземними організаціями дослідження у відповідності з напрямками своєї діяльності, публікує їх результати;</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8.4.3. реалізовує інші спільні програми та проєкти за участю іноземних партнерів та міжнародних організацій, що не суперечить чинному законодавству України. </w:t>
      </w:r>
    </w:p>
    <w:p w:rsidR="00752B07" w:rsidRPr="00FF50AD" w:rsidRDefault="00752B07" w:rsidP="00752B07">
      <w:pPr>
        <w:spacing w:after="0" w:line="240" w:lineRule="auto"/>
        <w:ind w:hanging="11"/>
        <w:jc w:val="both"/>
        <w:rPr>
          <w:rFonts w:ascii="Times New Roman" w:hAnsi="Times New Roman"/>
          <w:sz w:val="28"/>
          <w:szCs w:val="28"/>
          <w:lang w:val="uk-UA"/>
        </w:rPr>
      </w:pPr>
      <w:r w:rsidRPr="00FF50AD">
        <w:rPr>
          <w:rFonts w:ascii="Times New Roman" w:hAnsi="Times New Roman"/>
          <w:sz w:val="28"/>
          <w:szCs w:val="28"/>
          <w:lang w:val="uk-UA"/>
        </w:rPr>
        <w:t> </w:t>
      </w:r>
    </w:p>
    <w:p w:rsidR="00752B07" w:rsidRPr="00FF50AD" w:rsidRDefault="00752B07" w:rsidP="00752B07">
      <w:pPr>
        <w:numPr>
          <w:ilvl w:val="0"/>
          <w:numId w:val="5"/>
        </w:numPr>
        <w:tabs>
          <w:tab w:val="left" w:pos="284"/>
        </w:tabs>
        <w:spacing w:after="0" w:line="240" w:lineRule="auto"/>
        <w:ind w:hanging="1080"/>
        <w:jc w:val="center"/>
        <w:rPr>
          <w:rFonts w:ascii="Times New Roman" w:hAnsi="Times New Roman"/>
          <w:b/>
          <w:bCs/>
          <w:sz w:val="28"/>
          <w:szCs w:val="28"/>
          <w:lang w:val="uk-UA"/>
        </w:rPr>
      </w:pPr>
      <w:r w:rsidRPr="00FF50AD">
        <w:rPr>
          <w:rFonts w:ascii="Times New Roman" w:hAnsi="Times New Roman"/>
          <w:b/>
          <w:bCs/>
          <w:sz w:val="28"/>
          <w:szCs w:val="28"/>
          <w:lang w:val="uk-UA"/>
        </w:rPr>
        <w:t>ВІДОКРЕМЛЕНІ ПІДРОЗДІЛИ ОРГАНІЗАЦІЇ</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bCs/>
          <w:sz w:val="28"/>
          <w:szCs w:val="28"/>
          <w:lang w:val="uk-UA"/>
        </w:rPr>
        <w:t xml:space="preserve">9.1. </w:t>
      </w:r>
      <w:r w:rsidRPr="00FF50AD">
        <w:rPr>
          <w:rFonts w:ascii="Times New Roman" w:hAnsi="Times New Roman"/>
          <w:sz w:val="28"/>
          <w:szCs w:val="28"/>
          <w:lang w:val="uk-UA"/>
        </w:rPr>
        <w:t>Організація може мати відокремлені підрозділи, які не є юридичними особами та утворюються за рішенням Загальних зборів Організації.</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9.2. Відокремлені підрозділи Організації у своїй діяльності керуються Статутом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9.3. Керівники відокремлених підрозділів Організації призначаються Загальними зборами строком на 2 роки і діють на підставі довіреності. Керівники відокремлених підрозділів повинні бути членами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9.4. Відокремлені підрозділи мають наступні повноваження:</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9.4.1. Представляють Організацію у межах території, на яку поширюються їх повноваження.</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9.4.2. Реалізують статутні мету та завдання Організації у межах території, на яку поширюються їх повноваження, згідно наданих рішенням загальних зборів повноважень.</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9.4.3. Проводять роботу по залученню нових членів (учасників) з використанням засобів, не заборонених законодавством України.</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9.5. Керівник відокремленого підрозділу має право:</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9.5.1. Приймати рішення про використання назви та символіки Організації для реалізації завдань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9.5.2. Звертатися до керівних органів Організації щодо отримання допомоги у реалізації завдань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9.5.3. Бути присутнім на засіданні Правління Організації (без права голосу).</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9.5.4. Звертатися із клопотаннями до керівних органів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9.6. Керівник відокремленого підрозділу зобов’язаний:</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9.6.1. Дотримуватися вимог Статуту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9.6.2. Виконувати законні та прийняті в межах вимог Статуту Організації рішення керівних органів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9.6.3. Не допускати дій, спрямованих на порушення честі, гідності членів (учасників)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9.7. Діяльність відокремленого підрозділу може бути припинено шляхом його закриття за рішенням Загальних зборів Організації.</w:t>
      </w:r>
    </w:p>
    <w:p w:rsidR="00752B07" w:rsidRPr="00FF50AD" w:rsidRDefault="00752B07" w:rsidP="00752B07">
      <w:pPr>
        <w:overflowPunct w:val="0"/>
        <w:adjustRightInd w:val="0"/>
        <w:spacing w:after="0" w:line="240" w:lineRule="auto"/>
        <w:ind w:firstLine="709"/>
        <w:jc w:val="both"/>
        <w:rPr>
          <w:rFonts w:ascii="Times New Roman" w:hAnsi="Times New Roman"/>
          <w:bCs/>
          <w:kern w:val="28"/>
          <w:sz w:val="28"/>
          <w:szCs w:val="28"/>
          <w:lang w:val="uk-UA"/>
        </w:rPr>
      </w:pPr>
      <w:r w:rsidRPr="00FF50AD">
        <w:rPr>
          <w:rFonts w:ascii="Times New Roman" w:hAnsi="Times New Roman"/>
          <w:bCs/>
          <w:kern w:val="28"/>
          <w:sz w:val="28"/>
          <w:szCs w:val="28"/>
          <w:lang w:val="uk-UA"/>
        </w:rPr>
        <w:t>9.8. Про закриття відокремленого підрозділу Організація повідомляє уповноважений орган з питань державної реєстрації відповідно до вимог чинного законодавства України.</w:t>
      </w:r>
    </w:p>
    <w:p w:rsidR="00752B07" w:rsidRPr="00FF50AD" w:rsidRDefault="00752B07" w:rsidP="00752B07">
      <w:pPr>
        <w:spacing w:after="0" w:line="240" w:lineRule="auto"/>
        <w:ind w:firstLine="709"/>
        <w:jc w:val="both"/>
        <w:rPr>
          <w:rFonts w:ascii="Times New Roman" w:hAnsi="Times New Roman"/>
          <w:sz w:val="28"/>
          <w:szCs w:val="28"/>
          <w:lang w:val="uk-UA" w:eastAsia="ru-RU"/>
        </w:rPr>
      </w:pPr>
      <w:r w:rsidRPr="00FF50AD">
        <w:rPr>
          <w:rFonts w:ascii="Times New Roman" w:hAnsi="Times New Roman"/>
          <w:bCs/>
          <w:kern w:val="28"/>
          <w:sz w:val="28"/>
          <w:szCs w:val="28"/>
          <w:lang w:val="uk-UA"/>
        </w:rPr>
        <w:t xml:space="preserve">9.9. Майно та кошти, яке було закріплене за відокремленим підрозділом, після припинення його діяльності передаються безпосередньо до відання </w:t>
      </w:r>
      <w:r w:rsidR="00B531F9">
        <w:rPr>
          <w:rFonts w:ascii="Times New Roman" w:hAnsi="Times New Roman"/>
          <w:bCs/>
          <w:kern w:val="28"/>
          <w:sz w:val="28"/>
          <w:szCs w:val="28"/>
          <w:lang w:val="uk-UA"/>
        </w:rPr>
        <w:t>Правління</w:t>
      </w:r>
      <w:r w:rsidRPr="00FF50AD">
        <w:rPr>
          <w:rFonts w:ascii="Times New Roman" w:hAnsi="Times New Roman"/>
          <w:bCs/>
          <w:kern w:val="28"/>
          <w:sz w:val="28"/>
          <w:szCs w:val="28"/>
          <w:lang w:val="uk-UA"/>
        </w:rPr>
        <w:t xml:space="preserve"> до прийняття рішення щодо розподілу майна та коштів Загальними зборами Організації.</w:t>
      </w:r>
      <w:r w:rsidRPr="00FF50AD">
        <w:rPr>
          <w:rFonts w:ascii="Times New Roman" w:hAnsi="Times New Roman"/>
          <w:sz w:val="28"/>
          <w:szCs w:val="28"/>
          <w:lang w:val="uk-UA" w:eastAsia="ru-RU"/>
        </w:rPr>
        <w:t xml:space="preserve"> </w:t>
      </w:r>
    </w:p>
    <w:p w:rsidR="00752B07" w:rsidRPr="00CD3D5D" w:rsidRDefault="00752B07" w:rsidP="00752B07">
      <w:pPr>
        <w:tabs>
          <w:tab w:val="left" w:pos="993"/>
        </w:tabs>
        <w:spacing w:after="0" w:line="240" w:lineRule="auto"/>
        <w:jc w:val="both"/>
        <w:rPr>
          <w:rFonts w:ascii="Times New Roman" w:hAnsi="Times New Roman" w:cs="Times New Roman"/>
          <w:sz w:val="28"/>
          <w:szCs w:val="28"/>
          <w:lang w:val="uk-UA"/>
        </w:rPr>
      </w:pPr>
    </w:p>
    <w:p w:rsidR="00752B07" w:rsidRPr="00FF50AD" w:rsidRDefault="00752B07" w:rsidP="00752B07">
      <w:pPr>
        <w:numPr>
          <w:ilvl w:val="0"/>
          <w:numId w:val="5"/>
        </w:numPr>
        <w:spacing w:after="0" w:line="240" w:lineRule="auto"/>
        <w:jc w:val="center"/>
        <w:rPr>
          <w:rFonts w:ascii="Times New Roman" w:hAnsi="Times New Roman"/>
          <w:b/>
          <w:bCs/>
          <w:sz w:val="28"/>
          <w:szCs w:val="28"/>
          <w:lang w:val="uk-UA"/>
        </w:rPr>
      </w:pPr>
      <w:r w:rsidRPr="00FF50AD">
        <w:rPr>
          <w:rFonts w:ascii="Times New Roman" w:hAnsi="Times New Roman"/>
          <w:b/>
          <w:bCs/>
          <w:sz w:val="28"/>
          <w:szCs w:val="28"/>
          <w:lang w:val="uk-UA"/>
        </w:rPr>
        <w:t>КОШТИ ТА МАЙНО ОРГАНІЗАЦІЇ.</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10.1. </w:t>
      </w:r>
      <w:r w:rsidRPr="00CD3D5D">
        <w:rPr>
          <w:rFonts w:ascii="Times New Roman" w:hAnsi="Times New Roman"/>
          <w:sz w:val="28"/>
          <w:szCs w:val="28"/>
          <w:lang w:val="uk-UA"/>
        </w:rPr>
        <w:t xml:space="preserve">Організація є </w:t>
      </w:r>
      <w:r w:rsidR="00810FE8" w:rsidRPr="00CD3D5D">
        <w:rPr>
          <w:rFonts w:ascii="Times New Roman" w:hAnsi="Times New Roman"/>
          <w:sz w:val="28"/>
          <w:szCs w:val="28"/>
          <w:lang w:val="uk-UA"/>
        </w:rPr>
        <w:t>неприбуткова</w:t>
      </w:r>
      <w:r w:rsidR="00CD3D5D" w:rsidRPr="00CD3D5D">
        <w:rPr>
          <w:rFonts w:ascii="Times New Roman" w:hAnsi="Times New Roman"/>
          <w:sz w:val="28"/>
          <w:szCs w:val="28"/>
          <w:lang w:val="uk-UA"/>
        </w:rPr>
        <w:t>.</w:t>
      </w:r>
      <w:r w:rsidRPr="00FF50AD">
        <w:rPr>
          <w:rFonts w:ascii="Times New Roman" w:hAnsi="Times New Roman"/>
          <w:sz w:val="28"/>
          <w:szCs w:val="28"/>
          <w:lang w:val="uk-UA"/>
        </w:rPr>
        <w:t xml:space="preserve"> Для здійснення своїх програмних та статутних цілей і завдань у власності Організації можуть бути кошти, цінні папери, майнові та </w:t>
      </w:r>
      <w:r w:rsidRPr="00FF50AD">
        <w:rPr>
          <w:rFonts w:ascii="Times New Roman" w:hAnsi="Times New Roman"/>
          <w:sz w:val="28"/>
          <w:szCs w:val="28"/>
          <w:lang w:val="uk-UA"/>
        </w:rPr>
        <w:lastRenderedPageBreak/>
        <w:t>немайнові права, матеріальні та нематеріальні активи, обладнання, транспорт, інші засоби та майно, набуття яких не забороняється чинним законодавством України.</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10.2. Організація самостійно й незалежно здійснює права володіння, користування та розпорядження належним їй майном, коштами, майновими та немайновими правами через свої статутні органи в межах їх компетенції.</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10.3. Майно Організації складається з коштів або майна, які надходять безоплатно або у вигляді безповоротної фінансової допомоги чи добровільних пожертвувань, внесків членів Організації; пасивних доходів; дотації або субсидії з державного чи місцевих бюджетів, а також з державних цільових фондів, фі</w:t>
      </w:r>
      <w:r w:rsidR="00FB6451">
        <w:rPr>
          <w:rFonts w:ascii="Times New Roman" w:hAnsi="Times New Roman"/>
          <w:sz w:val="28"/>
          <w:szCs w:val="28"/>
          <w:lang w:val="uk-UA"/>
        </w:rPr>
        <w:t>нансової підтримки програм (проє</w:t>
      </w:r>
      <w:r w:rsidRPr="00FF50AD">
        <w:rPr>
          <w:rFonts w:ascii="Times New Roman" w:hAnsi="Times New Roman"/>
          <w:sz w:val="28"/>
          <w:szCs w:val="28"/>
          <w:lang w:val="uk-UA"/>
        </w:rPr>
        <w:t xml:space="preserve">ктів, заходів) Організації за рахунок коштів державного і місцевих бюджетів, від виконання державного замовлення; благодійної, гуманітарної та технічної допомоги, в тому числі відповідно до міжнародних договорів України; набуті в результаті </w:t>
      </w:r>
      <w:r w:rsidRPr="00783F25">
        <w:rPr>
          <w:rFonts w:ascii="Times New Roman" w:hAnsi="Times New Roman"/>
          <w:sz w:val="28"/>
          <w:szCs w:val="28"/>
          <w:lang w:val="uk-UA"/>
        </w:rPr>
        <w:t>діяльності</w:t>
      </w:r>
      <w:r w:rsidRPr="00FF50AD">
        <w:rPr>
          <w:rFonts w:ascii="Times New Roman" w:hAnsi="Times New Roman"/>
          <w:sz w:val="28"/>
          <w:szCs w:val="28"/>
          <w:lang w:val="uk-UA"/>
        </w:rPr>
        <w:t xml:space="preserve"> Організації, діяльності створених нею юридичних осіб (товариств, підприємств); доходів від основної діяльності Організації відповідно до цього Статуту та законодавства; майном, придбаним за рахунок власних коштів, чи набутих на інших підставах, не заборонених законом.</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iCs/>
          <w:sz w:val="28"/>
          <w:szCs w:val="28"/>
          <w:lang w:val="uk-UA"/>
        </w:rPr>
        <w:t>10.4. Доходи (прибутки) або майно</w:t>
      </w:r>
      <w:r w:rsidRPr="00FF50AD">
        <w:rPr>
          <w:rFonts w:ascii="Times New Roman" w:hAnsi="Times New Roman"/>
          <w:sz w:val="28"/>
          <w:szCs w:val="28"/>
          <w:lang w:val="uk-UA"/>
        </w:rPr>
        <w:t xml:space="preserve"> </w:t>
      </w:r>
      <w:r w:rsidRPr="00FF50AD">
        <w:rPr>
          <w:rFonts w:ascii="Times New Roman" w:hAnsi="Times New Roman"/>
          <w:iCs/>
          <w:sz w:val="28"/>
          <w:szCs w:val="28"/>
          <w:lang w:val="uk-UA"/>
        </w:rPr>
        <w:t>Організації чи їх частина не підлягають розподілу між її засновниками</w:t>
      </w:r>
      <w:r w:rsidRPr="00FF50AD">
        <w:rPr>
          <w:rFonts w:ascii="Times New Roman" w:hAnsi="Times New Roman"/>
          <w:sz w:val="28"/>
          <w:szCs w:val="28"/>
          <w:lang w:val="uk-UA"/>
        </w:rPr>
        <w:t xml:space="preserve"> (учасниками), членами Організації, працівниками (крім оплати їхньої праці, нарахування єдиного соціального внеску), членами органів управління та іншими пов’язаними з ними особами</w:t>
      </w:r>
      <w:r w:rsidRPr="00FF50AD">
        <w:rPr>
          <w:rFonts w:ascii="Times New Roman" w:hAnsi="Times New Roman"/>
          <w:iCs/>
          <w:sz w:val="28"/>
          <w:szCs w:val="28"/>
          <w:lang w:val="uk-UA"/>
        </w:rPr>
        <w:t>.</w:t>
      </w:r>
      <w:r w:rsidRPr="00FF50AD">
        <w:rPr>
          <w:rFonts w:ascii="Times New Roman" w:hAnsi="Times New Roman"/>
          <w:sz w:val="28"/>
          <w:szCs w:val="28"/>
          <w:lang w:val="uk-UA"/>
        </w:rPr>
        <w:t xml:space="preserve"> </w:t>
      </w:r>
    </w:p>
    <w:p w:rsidR="00752B07" w:rsidRPr="00FF50AD" w:rsidRDefault="00752B07" w:rsidP="00752B07">
      <w:pPr>
        <w:spacing w:after="0" w:line="240" w:lineRule="auto"/>
        <w:ind w:firstLine="709"/>
        <w:contextualSpacing/>
        <w:jc w:val="both"/>
        <w:rPr>
          <w:rFonts w:ascii="Times New Roman" w:hAnsi="Times New Roman"/>
          <w:iCs/>
          <w:sz w:val="28"/>
          <w:szCs w:val="28"/>
          <w:lang w:val="uk-UA"/>
        </w:rPr>
      </w:pPr>
      <w:r w:rsidRPr="00FF50AD">
        <w:rPr>
          <w:rFonts w:ascii="Times New Roman" w:hAnsi="Times New Roman"/>
          <w:iCs/>
          <w:sz w:val="28"/>
          <w:szCs w:val="28"/>
          <w:lang w:val="uk-UA"/>
        </w:rPr>
        <w:t>10.5. Доходи (прибутки) та майно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цим Статутом.</w:t>
      </w:r>
    </w:p>
    <w:p w:rsidR="00752B07" w:rsidRPr="00FF50AD" w:rsidRDefault="00752B07" w:rsidP="00752B07">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10.6. Організація несе відповідальність за своїми зобов’язаннями усім належним їй на праві власності майном. Організація не несе відповідальності за зобов'язаннями членів. Члени не несуть відповідальності за зобов'язаннями Організації, якщо інше не передбачено законом.</w:t>
      </w:r>
    </w:p>
    <w:p w:rsidR="00FF50AD" w:rsidRPr="00FF50AD" w:rsidRDefault="00FF50AD" w:rsidP="00FF50AD">
      <w:pPr>
        <w:spacing w:after="0" w:line="240" w:lineRule="auto"/>
        <w:ind w:firstLine="709"/>
        <w:jc w:val="both"/>
        <w:rPr>
          <w:rFonts w:ascii="Times New Roman" w:hAnsi="Times New Roman"/>
          <w:sz w:val="28"/>
          <w:szCs w:val="28"/>
          <w:lang w:val="uk-UA" w:eastAsia="ru-RU"/>
        </w:rPr>
      </w:pPr>
    </w:p>
    <w:p w:rsidR="00FF50AD" w:rsidRPr="00FF50AD" w:rsidRDefault="00FF50AD" w:rsidP="00FF50AD">
      <w:pPr>
        <w:numPr>
          <w:ilvl w:val="0"/>
          <w:numId w:val="5"/>
        </w:numPr>
        <w:spacing w:after="0" w:line="240" w:lineRule="auto"/>
        <w:jc w:val="center"/>
        <w:rPr>
          <w:rFonts w:ascii="Times New Roman" w:hAnsi="Times New Roman"/>
          <w:b/>
          <w:bCs/>
          <w:sz w:val="28"/>
          <w:szCs w:val="28"/>
          <w:lang w:val="uk-UA"/>
        </w:rPr>
      </w:pPr>
      <w:r w:rsidRPr="00FF50AD">
        <w:rPr>
          <w:rFonts w:ascii="Times New Roman" w:hAnsi="Times New Roman"/>
          <w:b/>
          <w:bCs/>
          <w:sz w:val="28"/>
          <w:szCs w:val="28"/>
          <w:lang w:val="uk-UA"/>
        </w:rPr>
        <w:t>ПОРЯДОК ВНЕСЕННЯ ЗМІН ДО СТАТУТУ</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11.1. Порядок внесення змін до статуту визначається статутом та чинним законодавством України.</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11.2. Зміни до цього Статуту затверджуються рішенням Загальних Зборів, якщо за це проголосували не менше як 3/4 членів Організації. Про зміни, що вносяться в статутні документи, повідомляється уповноважений орган з питань реєстрації.</w:t>
      </w:r>
    </w:p>
    <w:p w:rsidR="00FF50AD" w:rsidRPr="00FF50AD" w:rsidRDefault="00FF50AD" w:rsidP="00FF50AD">
      <w:pPr>
        <w:spacing w:after="0" w:line="240" w:lineRule="auto"/>
        <w:ind w:firstLine="709"/>
        <w:jc w:val="both"/>
        <w:rPr>
          <w:rFonts w:ascii="Times New Roman" w:hAnsi="Times New Roman"/>
          <w:sz w:val="28"/>
          <w:szCs w:val="28"/>
          <w:lang w:val="uk-UA"/>
        </w:rPr>
      </w:pPr>
    </w:p>
    <w:p w:rsidR="00FF50AD" w:rsidRPr="00FF50AD" w:rsidRDefault="00FF50AD" w:rsidP="00FF50AD">
      <w:pPr>
        <w:numPr>
          <w:ilvl w:val="0"/>
          <w:numId w:val="5"/>
        </w:numPr>
        <w:spacing w:after="0" w:line="240" w:lineRule="auto"/>
        <w:jc w:val="center"/>
        <w:rPr>
          <w:rFonts w:ascii="Times New Roman" w:hAnsi="Times New Roman"/>
          <w:b/>
          <w:bCs/>
          <w:sz w:val="28"/>
          <w:szCs w:val="28"/>
          <w:lang w:val="uk-UA"/>
        </w:rPr>
      </w:pPr>
      <w:r w:rsidRPr="00FF50AD">
        <w:rPr>
          <w:rFonts w:ascii="Times New Roman" w:hAnsi="Times New Roman"/>
          <w:b/>
          <w:bCs/>
          <w:sz w:val="28"/>
          <w:szCs w:val="28"/>
          <w:lang w:val="uk-UA"/>
        </w:rPr>
        <w:t>ПРИПИНЕННЯ ДІЯЛЬНОСТІ ОРГАНІЗАЦІЇ</w:t>
      </w:r>
    </w:p>
    <w:p w:rsidR="00FF50AD" w:rsidRPr="00FF50AD" w:rsidRDefault="00FF50AD" w:rsidP="00FF50AD">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sz w:val="28"/>
          <w:szCs w:val="28"/>
          <w:lang w:val="uk-UA"/>
        </w:rPr>
        <w:t xml:space="preserve">12.1. </w:t>
      </w:r>
      <w:r w:rsidRPr="00FF50AD">
        <w:rPr>
          <w:rFonts w:ascii="Times New Roman" w:hAnsi="Times New Roman"/>
          <w:color w:val="000000"/>
          <w:sz w:val="28"/>
          <w:szCs w:val="28"/>
          <w:lang w:val="uk-UA"/>
        </w:rPr>
        <w:t>Припинення діяльності Організації здійснюється за рішенням громадського об'єднання, прийнятим Загальними зборами, шляхом саморозпуску або реорганізації, чи за рішенням суду про заборону (примусовий розпуск) громадського об'єднання.</w:t>
      </w:r>
    </w:p>
    <w:p w:rsidR="00FF50AD" w:rsidRPr="00FF50AD" w:rsidRDefault="00FF50AD" w:rsidP="00FF50AD">
      <w:pPr>
        <w:spacing w:after="0" w:line="240" w:lineRule="auto"/>
        <w:ind w:firstLine="709"/>
        <w:jc w:val="both"/>
        <w:rPr>
          <w:rFonts w:ascii="Times New Roman" w:hAnsi="Times New Roman"/>
          <w:color w:val="000000"/>
          <w:sz w:val="28"/>
          <w:szCs w:val="28"/>
          <w:lang w:val="uk-UA"/>
        </w:rPr>
      </w:pPr>
      <w:r w:rsidRPr="00FF50AD">
        <w:rPr>
          <w:rFonts w:ascii="Times New Roman" w:hAnsi="Times New Roman"/>
          <w:color w:val="000000"/>
          <w:sz w:val="28"/>
          <w:szCs w:val="28"/>
          <w:lang w:val="uk-UA"/>
        </w:rPr>
        <w:t>12.2. Припинення діяльності громадського об'єднання зі статусом юридичної особи має наслідком припинення юридичної особи.</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color w:val="000000"/>
          <w:sz w:val="28"/>
          <w:szCs w:val="28"/>
          <w:lang w:val="uk-UA"/>
        </w:rPr>
        <w:t xml:space="preserve">12.3. </w:t>
      </w:r>
      <w:r w:rsidRPr="00FF50AD">
        <w:rPr>
          <w:rFonts w:ascii="Times New Roman" w:hAnsi="Times New Roman"/>
          <w:sz w:val="28"/>
          <w:szCs w:val="28"/>
          <w:lang w:val="uk-UA"/>
        </w:rPr>
        <w:t xml:space="preserve">Організація має право у будь-який час прийняти рішення про припинення своєї діяльності (саморозпуск). </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 xml:space="preserve">12.4.Рішення про саморозпуск Організації  приймається  Загальними Зборами, якщо за це проголосували не менш як три четвертих присутніх учасників Загальних зборів. Загальні збори створюють ліквідаційну комісію або доручають </w:t>
      </w:r>
      <w:r w:rsidR="00B531F9">
        <w:rPr>
          <w:rFonts w:ascii="Times New Roman" w:hAnsi="Times New Roman"/>
          <w:sz w:val="28"/>
          <w:szCs w:val="28"/>
          <w:lang w:val="uk-UA"/>
        </w:rPr>
        <w:t>Правлінню</w:t>
      </w:r>
      <w:r w:rsidRPr="00FF50AD">
        <w:rPr>
          <w:rFonts w:ascii="Times New Roman" w:hAnsi="Times New Roman"/>
          <w:sz w:val="28"/>
          <w:szCs w:val="28"/>
          <w:lang w:val="uk-UA"/>
        </w:rPr>
        <w:t xml:space="preserve"> </w:t>
      </w:r>
      <w:r w:rsidRPr="00FF50AD">
        <w:rPr>
          <w:rFonts w:ascii="Times New Roman" w:hAnsi="Times New Roman"/>
          <w:sz w:val="28"/>
          <w:szCs w:val="28"/>
          <w:lang w:val="uk-UA"/>
        </w:rPr>
        <w:lastRenderedPageBreak/>
        <w:t xml:space="preserve">здійснювати повноваження ліквідаційної комісії для проведення припинення громадської організації як юридичної особи, а також приймають рішення щодо використання коштів та майна громадського об'єднання після його припинення відповідно до статуту. </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12.5. Реорганізація Організації здійснюється за рішенням Загальних Зборів, якщо за це проголосувало не менше три четвертих учасників Загальних зборів шляхом злиття, поділу, приєднання або перетворення.</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12.6. Порядок та правові наслідки припинення діяльності Організації шляхом саморозпуску, реорганізації або заборони (примусового розпуску) Організації визначається відповідно до цього Статуту та чинного законодавства України.</w:t>
      </w:r>
    </w:p>
    <w:p w:rsidR="00FF50AD" w:rsidRPr="00FF50AD" w:rsidRDefault="00FF50AD" w:rsidP="00FF50AD">
      <w:pPr>
        <w:spacing w:after="0" w:line="240" w:lineRule="auto"/>
        <w:ind w:firstLine="709"/>
        <w:jc w:val="both"/>
        <w:rPr>
          <w:rFonts w:ascii="Times New Roman" w:hAnsi="Times New Roman"/>
          <w:sz w:val="28"/>
          <w:szCs w:val="28"/>
          <w:lang w:val="uk-UA"/>
        </w:rPr>
      </w:pPr>
      <w:r w:rsidRPr="00FF50AD">
        <w:rPr>
          <w:rFonts w:ascii="Times New Roman" w:hAnsi="Times New Roman"/>
          <w:sz w:val="28"/>
          <w:szCs w:val="28"/>
          <w:lang w:val="uk-UA"/>
        </w:rPr>
        <w:t>12.7.</w:t>
      </w:r>
      <w:r w:rsidRPr="00FF50AD">
        <w:rPr>
          <w:sz w:val="28"/>
          <w:szCs w:val="28"/>
          <w:lang w:val="uk-UA"/>
        </w:rPr>
        <w:t xml:space="preserve"> </w:t>
      </w:r>
      <w:r w:rsidRPr="00FF50AD">
        <w:rPr>
          <w:rFonts w:ascii="Times New Roman" w:hAnsi="Times New Roman"/>
          <w:sz w:val="28"/>
          <w:szCs w:val="28"/>
          <w:lang w:val="uk-UA"/>
        </w:rPr>
        <w:t>У разі припинення Організації у результаті її ліквідації (саморозпуску, примусового розпуску) чи реорганізації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w:t>
      </w:r>
    </w:p>
    <w:p w:rsidR="00FF50AD" w:rsidRPr="00FF50AD" w:rsidRDefault="00FF50AD" w:rsidP="00FF50AD">
      <w:pPr>
        <w:rPr>
          <w:sz w:val="28"/>
          <w:szCs w:val="28"/>
          <w:lang w:val="uk-UA"/>
        </w:rPr>
      </w:pPr>
    </w:p>
    <w:p w:rsidR="00FF50AD" w:rsidRDefault="00FF50AD" w:rsidP="00FF50AD">
      <w:pPr>
        <w:spacing w:after="0" w:line="240" w:lineRule="auto"/>
        <w:contextualSpacing/>
        <w:rPr>
          <w:rFonts w:ascii="Times New Roman" w:hAnsi="Times New Roman"/>
          <w:sz w:val="28"/>
          <w:szCs w:val="28"/>
          <w:lang w:val="uk-UA"/>
        </w:rPr>
      </w:pPr>
      <w:r>
        <w:rPr>
          <w:rFonts w:ascii="Times New Roman" w:hAnsi="Times New Roman"/>
          <w:sz w:val="28"/>
          <w:szCs w:val="28"/>
          <w:lang w:val="uk-UA"/>
        </w:rPr>
        <w:t>Цибуля Сергій Дмитрович</w:t>
      </w:r>
      <w:r>
        <w:rPr>
          <w:rFonts w:ascii="Times New Roman" w:hAnsi="Times New Roman"/>
          <w:sz w:val="28"/>
          <w:szCs w:val="28"/>
          <w:lang w:val="uk-UA"/>
        </w:rPr>
        <w:tab/>
      </w:r>
      <w:r w:rsidRPr="00FF50AD">
        <w:rPr>
          <w:rFonts w:ascii="Times New Roman" w:hAnsi="Times New Roman"/>
          <w:sz w:val="28"/>
          <w:szCs w:val="28"/>
          <w:lang w:val="uk-UA"/>
        </w:rPr>
        <w:tab/>
      </w:r>
      <w:r w:rsidRPr="00FF50AD">
        <w:rPr>
          <w:rFonts w:ascii="Times New Roman" w:hAnsi="Times New Roman"/>
          <w:sz w:val="28"/>
          <w:szCs w:val="28"/>
          <w:lang w:val="uk-UA"/>
        </w:rPr>
        <w:tab/>
      </w:r>
      <w:r w:rsidRPr="00FF50AD">
        <w:rPr>
          <w:rFonts w:ascii="Times New Roman" w:hAnsi="Times New Roman"/>
          <w:sz w:val="28"/>
          <w:szCs w:val="28"/>
          <w:lang w:val="uk-UA"/>
        </w:rPr>
        <w:tab/>
      </w:r>
      <w:r w:rsidRPr="00FF50AD">
        <w:rPr>
          <w:rFonts w:ascii="Times New Roman" w:hAnsi="Times New Roman"/>
          <w:sz w:val="28"/>
          <w:szCs w:val="28"/>
          <w:lang w:val="uk-UA"/>
        </w:rPr>
        <w:tab/>
        <w:t>_________________</w:t>
      </w:r>
    </w:p>
    <w:p w:rsidR="00B531F9" w:rsidRPr="00FF50AD" w:rsidRDefault="00B531F9" w:rsidP="00FF50AD">
      <w:pPr>
        <w:spacing w:after="0" w:line="240" w:lineRule="auto"/>
        <w:contextualSpacing/>
        <w:rPr>
          <w:rFonts w:ascii="Times New Roman" w:hAnsi="Times New Roman"/>
          <w:sz w:val="28"/>
          <w:szCs w:val="28"/>
          <w:lang w:val="uk-UA"/>
        </w:rPr>
      </w:pPr>
    </w:p>
    <w:p w:rsidR="00B531F9" w:rsidRPr="00FF50AD" w:rsidRDefault="00B531F9" w:rsidP="00B531F9">
      <w:pPr>
        <w:spacing w:after="0" w:line="240" w:lineRule="auto"/>
        <w:contextualSpacing/>
        <w:rPr>
          <w:rFonts w:ascii="Times New Roman" w:hAnsi="Times New Roman"/>
          <w:sz w:val="28"/>
          <w:szCs w:val="28"/>
          <w:lang w:val="uk-UA"/>
        </w:rPr>
      </w:pPr>
      <w:r>
        <w:rPr>
          <w:rFonts w:ascii="Times New Roman" w:hAnsi="Times New Roman"/>
          <w:sz w:val="28"/>
          <w:szCs w:val="28"/>
          <w:lang w:val="uk-UA"/>
        </w:rPr>
        <w:t>Прибитько Ірина Олександрівна</w:t>
      </w:r>
      <w:r w:rsidRPr="00FF50AD">
        <w:rPr>
          <w:rFonts w:ascii="Times New Roman" w:hAnsi="Times New Roman"/>
          <w:sz w:val="28"/>
          <w:szCs w:val="28"/>
          <w:lang w:val="uk-UA"/>
        </w:rPr>
        <w:tab/>
      </w:r>
      <w:r w:rsidRPr="00FF50AD">
        <w:rPr>
          <w:rFonts w:ascii="Times New Roman" w:hAnsi="Times New Roman"/>
          <w:sz w:val="28"/>
          <w:szCs w:val="28"/>
          <w:lang w:val="uk-UA"/>
        </w:rPr>
        <w:tab/>
      </w:r>
      <w:r w:rsidRPr="00FF50AD">
        <w:rPr>
          <w:rFonts w:ascii="Times New Roman" w:hAnsi="Times New Roman"/>
          <w:sz w:val="28"/>
          <w:szCs w:val="28"/>
          <w:lang w:val="uk-UA"/>
        </w:rPr>
        <w:tab/>
      </w:r>
      <w:r w:rsidRPr="00FF50AD">
        <w:rPr>
          <w:rFonts w:ascii="Times New Roman" w:hAnsi="Times New Roman"/>
          <w:sz w:val="28"/>
          <w:szCs w:val="28"/>
          <w:lang w:val="uk-UA"/>
        </w:rPr>
        <w:tab/>
        <w:t>_________________</w:t>
      </w:r>
    </w:p>
    <w:p w:rsidR="00FF50AD" w:rsidRPr="00FF50AD" w:rsidRDefault="00FF50AD" w:rsidP="00FF50AD">
      <w:pPr>
        <w:spacing w:after="0" w:line="240" w:lineRule="auto"/>
        <w:jc w:val="both"/>
        <w:rPr>
          <w:rFonts w:ascii="Times New Roman" w:hAnsi="Times New Roman"/>
          <w:sz w:val="28"/>
          <w:szCs w:val="28"/>
          <w:lang w:val="uk-UA" w:eastAsia="ru-RU"/>
        </w:rPr>
      </w:pPr>
    </w:p>
    <w:sectPr w:rsidR="00FF50AD" w:rsidRPr="00FF50AD" w:rsidSect="00380573">
      <w:footerReference w:type="default" r:id="rId8"/>
      <w:pgSz w:w="11906" w:h="16838"/>
      <w:pgMar w:top="568" w:right="566"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5B" w:rsidRDefault="00CC0F5B" w:rsidP="00380573">
      <w:pPr>
        <w:spacing w:after="0" w:line="240" w:lineRule="auto"/>
      </w:pPr>
      <w:r>
        <w:separator/>
      </w:r>
    </w:p>
  </w:endnote>
  <w:endnote w:type="continuationSeparator" w:id="0">
    <w:p w:rsidR="00CC0F5B" w:rsidRDefault="00CC0F5B" w:rsidP="003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4E" w:rsidRDefault="00CD6CA7" w:rsidP="00FF674E">
    <w:pPr>
      <w:pStyle w:val="a7"/>
      <w:jc w:val="right"/>
    </w:pPr>
    <w:r>
      <w:fldChar w:fldCharType="begin"/>
    </w:r>
    <w:r>
      <w:instrText>PAGE   \* MERGEFORMAT</w:instrText>
    </w:r>
    <w:r>
      <w:fldChar w:fldCharType="separate"/>
    </w:r>
    <w:r w:rsidR="00E73FC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5B" w:rsidRDefault="00CC0F5B" w:rsidP="00380573">
      <w:pPr>
        <w:spacing w:after="0" w:line="240" w:lineRule="auto"/>
      </w:pPr>
      <w:r>
        <w:separator/>
      </w:r>
    </w:p>
  </w:footnote>
  <w:footnote w:type="continuationSeparator" w:id="0">
    <w:p w:rsidR="00CC0F5B" w:rsidRDefault="00CC0F5B" w:rsidP="00380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17CE"/>
    <w:multiLevelType w:val="hybridMultilevel"/>
    <w:tmpl w:val="967CB7D0"/>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D3A730A"/>
    <w:multiLevelType w:val="hybridMultilevel"/>
    <w:tmpl w:val="2C7A8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FE0964"/>
    <w:multiLevelType w:val="hybridMultilevel"/>
    <w:tmpl w:val="6CE86C8E"/>
    <w:lvl w:ilvl="0" w:tplc="3188BED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2103BF9"/>
    <w:multiLevelType w:val="hybridMultilevel"/>
    <w:tmpl w:val="DC2889DC"/>
    <w:lvl w:ilvl="0" w:tplc="47C22BA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80A797E"/>
    <w:multiLevelType w:val="hybridMultilevel"/>
    <w:tmpl w:val="4134D326"/>
    <w:lvl w:ilvl="0" w:tplc="B736044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69"/>
    <w:rsid w:val="000C6852"/>
    <w:rsid w:val="001145A9"/>
    <w:rsid w:val="00124F3F"/>
    <w:rsid w:val="00125C69"/>
    <w:rsid w:val="001445B2"/>
    <w:rsid w:val="0015392E"/>
    <w:rsid w:val="00197C3E"/>
    <w:rsid w:val="001B2BF0"/>
    <w:rsid w:val="001F13B2"/>
    <w:rsid w:val="00213FC0"/>
    <w:rsid w:val="0027082E"/>
    <w:rsid w:val="00282EF7"/>
    <w:rsid w:val="002E6BC7"/>
    <w:rsid w:val="0032040E"/>
    <w:rsid w:val="00380573"/>
    <w:rsid w:val="0045034F"/>
    <w:rsid w:val="00466689"/>
    <w:rsid w:val="004736AA"/>
    <w:rsid w:val="004764CE"/>
    <w:rsid w:val="00494D47"/>
    <w:rsid w:val="004D15B3"/>
    <w:rsid w:val="004D652F"/>
    <w:rsid w:val="004E42F7"/>
    <w:rsid w:val="004F2650"/>
    <w:rsid w:val="00505E55"/>
    <w:rsid w:val="005F7CDF"/>
    <w:rsid w:val="0060253D"/>
    <w:rsid w:val="00640934"/>
    <w:rsid w:val="006B21D0"/>
    <w:rsid w:val="006B79A7"/>
    <w:rsid w:val="006D6D78"/>
    <w:rsid w:val="00752B07"/>
    <w:rsid w:val="00783F25"/>
    <w:rsid w:val="007964F2"/>
    <w:rsid w:val="007B1525"/>
    <w:rsid w:val="007B33FA"/>
    <w:rsid w:val="007D17C7"/>
    <w:rsid w:val="00803814"/>
    <w:rsid w:val="00810FE8"/>
    <w:rsid w:val="008641EF"/>
    <w:rsid w:val="008912CC"/>
    <w:rsid w:val="008A140F"/>
    <w:rsid w:val="008F0894"/>
    <w:rsid w:val="0090426B"/>
    <w:rsid w:val="00945B9E"/>
    <w:rsid w:val="00980521"/>
    <w:rsid w:val="00994640"/>
    <w:rsid w:val="009A6833"/>
    <w:rsid w:val="009D68E3"/>
    <w:rsid w:val="00A14367"/>
    <w:rsid w:val="00A36FDF"/>
    <w:rsid w:val="00A54721"/>
    <w:rsid w:val="00AA4981"/>
    <w:rsid w:val="00AC527B"/>
    <w:rsid w:val="00AD6EC8"/>
    <w:rsid w:val="00B531F9"/>
    <w:rsid w:val="00BC00EB"/>
    <w:rsid w:val="00BD260D"/>
    <w:rsid w:val="00BF00B1"/>
    <w:rsid w:val="00C4315E"/>
    <w:rsid w:val="00CC0F5B"/>
    <w:rsid w:val="00CD3D5D"/>
    <w:rsid w:val="00CD6CA7"/>
    <w:rsid w:val="00D625ED"/>
    <w:rsid w:val="00D647EC"/>
    <w:rsid w:val="00D84413"/>
    <w:rsid w:val="00DD1877"/>
    <w:rsid w:val="00E056C9"/>
    <w:rsid w:val="00E10DCD"/>
    <w:rsid w:val="00E73FCB"/>
    <w:rsid w:val="00E87A86"/>
    <w:rsid w:val="00EA4190"/>
    <w:rsid w:val="00EC3D56"/>
    <w:rsid w:val="00ED2821"/>
    <w:rsid w:val="00EE1AA6"/>
    <w:rsid w:val="00F120B4"/>
    <w:rsid w:val="00F13C2A"/>
    <w:rsid w:val="00F21D96"/>
    <w:rsid w:val="00F97F7C"/>
    <w:rsid w:val="00FB6451"/>
    <w:rsid w:val="00FE2CDE"/>
    <w:rsid w:val="00FF50AD"/>
    <w:rsid w:val="00FF67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D7FBB1-A073-441C-9CE8-69183387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CDF"/>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21D96"/>
    <w:rPr>
      <w:rFonts w:ascii="Segoe UI" w:hAnsi="Segoe UI" w:cs="Times New Roman"/>
      <w:sz w:val="18"/>
      <w:lang w:eastAsia="en-US"/>
    </w:rPr>
  </w:style>
  <w:style w:type="paragraph" w:styleId="a5">
    <w:name w:val="header"/>
    <w:basedOn w:val="a"/>
    <w:link w:val="a6"/>
    <w:uiPriority w:val="99"/>
    <w:unhideWhenUsed/>
    <w:rsid w:val="00380573"/>
    <w:pPr>
      <w:tabs>
        <w:tab w:val="center" w:pos="4677"/>
        <w:tab w:val="right" w:pos="9355"/>
      </w:tabs>
    </w:pPr>
  </w:style>
  <w:style w:type="character" w:customStyle="1" w:styleId="a6">
    <w:name w:val="Верхний колонтитул Знак"/>
    <w:basedOn w:val="a0"/>
    <w:link w:val="a5"/>
    <w:uiPriority w:val="99"/>
    <w:locked/>
    <w:rsid w:val="00380573"/>
    <w:rPr>
      <w:rFonts w:cs="Times New Roman"/>
      <w:lang w:eastAsia="en-US"/>
    </w:rPr>
  </w:style>
  <w:style w:type="paragraph" w:styleId="a7">
    <w:name w:val="footer"/>
    <w:basedOn w:val="a"/>
    <w:link w:val="a8"/>
    <w:uiPriority w:val="99"/>
    <w:unhideWhenUsed/>
    <w:rsid w:val="00380573"/>
    <w:pPr>
      <w:tabs>
        <w:tab w:val="center" w:pos="4677"/>
        <w:tab w:val="right" w:pos="9355"/>
      </w:tabs>
    </w:pPr>
  </w:style>
  <w:style w:type="character" w:customStyle="1" w:styleId="a8">
    <w:name w:val="Нижний колонтитул Знак"/>
    <w:basedOn w:val="a0"/>
    <w:link w:val="a7"/>
    <w:uiPriority w:val="99"/>
    <w:locked/>
    <w:rsid w:val="00380573"/>
    <w:rPr>
      <w:rFonts w:cs="Times New Roman"/>
      <w:lang w:eastAsia="en-US"/>
    </w:rPr>
  </w:style>
  <w:style w:type="table" w:styleId="a9">
    <w:name w:val="Table Grid"/>
    <w:basedOn w:val="a1"/>
    <w:uiPriority w:val="39"/>
    <w:locked/>
    <w:rsid w:val="0038057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FF674E"/>
    <w:pPr>
      <w:spacing w:after="0" w:line="240" w:lineRule="auto"/>
    </w:pPr>
    <w:rPr>
      <w:rFonts w:cs="Times New Roman"/>
      <w:sz w:val="20"/>
      <w:szCs w:val="20"/>
      <w:lang w:val="uk-UA"/>
    </w:rPr>
  </w:style>
  <w:style w:type="character" w:customStyle="1" w:styleId="ab">
    <w:name w:val="Текст сноски Знак"/>
    <w:basedOn w:val="a0"/>
    <w:link w:val="aa"/>
    <w:uiPriority w:val="99"/>
    <w:semiHidden/>
    <w:locked/>
    <w:rsid w:val="00FF674E"/>
    <w:rPr>
      <w:rFonts w:eastAsia="Times New Roman" w:cs="Times New Roman"/>
      <w:lang w:val="uk-UA" w:eastAsia="en-US"/>
    </w:rPr>
  </w:style>
  <w:style w:type="character" w:styleId="ac">
    <w:name w:val="footnote reference"/>
    <w:basedOn w:val="a0"/>
    <w:uiPriority w:val="99"/>
    <w:semiHidden/>
    <w:unhideWhenUsed/>
    <w:rsid w:val="00FF674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76090">
      <w:marLeft w:val="0"/>
      <w:marRight w:val="0"/>
      <w:marTop w:val="0"/>
      <w:marBottom w:val="0"/>
      <w:divBdr>
        <w:top w:val="none" w:sz="0" w:space="0" w:color="auto"/>
        <w:left w:val="none" w:sz="0" w:space="0" w:color="auto"/>
        <w:bottom w:val="none" w:sz="0" w:space="0" w:color="auto"/>
        <w:right w:val="none" w:sz="0" w:space="0" w:color="auto"/>
      </w:divBdr>
    </w:div>
    <w:div w:id="1040976091">
      <w:marLeft w:val="0"/>
      <w:marRight w:val="0"/>
      <w:marTop w:val="0"/>
      <w:marBottom w:val="0"/>
      <w:divBdr>
        <w:top w:val="none" w:sz="0" w:space="0" w:color="auto"/>
        <w:left w:val="none" w:sz="0" w:space="0" w:color="auto"/>
        <w:bottom w:val="none" w:sz="0" w:space="0" w:color="auto"/>
        <w:right w:val="none" w:sz="0" w:space="0" w:color="auto"/>
      </w:divBdr>
    </w:div>
    <w:div w:id="1040976092">
      <w:marLeft w:val="0"/>
      <w:marRight w:val="0"/>
      <w:marTop w:val="0"/>
      <w:marBottom w:val="0"/>
      <w:divBdr>
        <w:top w:val="none" w:sz="0" w:space="0" w:color="auto"/>
        <w:left w:val="none" w:sz="0" w:space="0" w:color="auto"/>
        <w:bottom w:val="none" w:sz="0" w:space="0" w:color="auto"/>
        <w:right w:val="none" w:sz="0" w:space="0" w:color="auto"/>
      </w:divBdr>
    </w:div>
    <w:div w:id="1040976093">
      <w:marLeft w:val="0"/>
      <w:marRight w:val="0"/>
      <w:marTop w:val="0"/>
      <w:marBottom w:val="0"/>
      <w:divBdr>
        <w:top w:val="none" w:sz="0" w:space="0" w:color="auto"/>
        <w:left w:val="none" w:sz="0" w:space="0" w:color="auto"/>
        <w:bottom w:val="none" w:sz="0" w:space="0" w:color="auto"/>
        <w:right w:val="none" w:sz="0" w:space="0" w:color="auto"/>
      </w:divBdr>
    </w:div>
    <w:div w:id="1040976094">
      <w:marLeft w:val="0"/>
      <w:marRight w:val="0"/>
      <w:marTop w:val="0"/>
      <w:marBottom w:val="0"/>
      <w:divBdr>
        <w:top w:val="none" w:sz="0" w:space="0" w:color="auto"/>
        <w:left w:val="none" w:sz="0" w:space="0" w:color="auto"/>
        <w:bottom w:val="none" w:sz="0" w:space="0" w:color="auto"/>
        <w:right w:val="none" w:sz="0" w:space="0" w:color="auto"/>
      </w:divBdr>
    </w:div>
    <w:div w:id="1040976095">
      <w:marLeft w:val="0"/>
      <w:marRight w:val="0"/>
      <w:marTop w:val="0"/>
      <w:marBottom w:val="0"/>
      <w:divBdr>
        <w:top w:val="none" w:sz="0" w:space="0" w:color="auto"/>
        <w:left w:val="none" w:sz="0" w:space="0" w:color="auto"/>
        <w:bottom w:val="none" w:sz="0" w:space="0" w:color="auto"/>
        <w:right w:val="none" w:sz="0" w:space="0" w:color="auto"/>
      </w:divBdr>
    </w:div>
    <w:div w:id="1040976096">
      <w:marLeft w:val="0"/>
      <w:marRight w:val="0"/>
      <w:marTop w:val="0"/>
      <w:marBottom w:val="0"/>
      <w:divBdr>
        <w:top w:val="none" w:sz="0" w:space="0" w:color="auto"/>
        <w:left w:val="none" w:sz="0" w:space="0" w:color="auto"/>
        <w:bottom w:val="none" w:sz="0" w:space="0" w:color="auto"/>
        <w:right w:val="none" w:sz="0" w:space="0" w:color="auto"/>
      </w:divBdr>
    </w:div>
    <w:div w:id="1040976097">
      <w:marLeft w:val="0"/>
      <w:marRight w:val="0"/>
      <w:marTop w:val="0"/>
      <w:marBottom w:val="0"/>
      <w:divBdr>
        <w:top w:val="none" w:sz="0" w:space="0" w:color="auto"/>
        <w:left w:val="none" w:sz="0" w:space="0" w:color="auto"/>
        <w:bottom w:val="none" w:sz="0" w:space="0" w:color="auto"/>
        <w:right w:val="none" w:sz="0" w:space="0" w:color="auto"/>
      </w:divBdr>
    </w:div>
    <w:div w:id="1040976098">
      <w:marLeft w:val="0"/>
      <w:marRight w:val="0"/>
      <w:marTop w:val="0"/>
      <w:marBottom w:val="0"/>
      <w:divBdr>
        <w:top w:val="none" w:sz="0" w:space="0" w:color="auto"/>
        <w:left w:val="none" w:sz="0" w:space="0" w:color="auto"/>
        <w:bottom w:val="none" w:sz="0" w:space="0" w:color="auto"/>
        <w:right w:val="none" w:sz="0" w:space="0" w:color="auto"/>
      </w:divBdr>
    </w:div>
    <w:div w:id="1040976099">
      <w:marLeft w:val="0"/>
      <w:marRight w:val="0"/>
      <w:marTop w:val="0"/>
      <w:marBottom w:val="0"/>
      <w:divBdr>
        <w:top w:val="none" w:sz="0" w:space="0" w:color="auto"/>
        <w:left w:val="none" w:sz="0" w:space="0" w:color="auto"/>
        <w:bottom w:val="none" w:sz="0" w:space="0" w:color="auto"/>
        <w:right w:val="none" w:sz="0" w:space="0" w:color="auto"/>
      </w:divBdr>
    </w:div>
    <w:div w:id="1040976100">
      <w:marLeft w:val="0"/>
      <w:marRight w:val="0"/>
      <w:marTop w:val="0"/>
      <w:marBottom w:val="0"/>
      <w:divBdr>
        <w:top w:val="none" w:sz="0" w:space="0" w:color="auto"/>
        <w:left w:val="none" w:sz="0" w:space="0" w:color="auto"/>
        <w:bottom w:val="none" w:sz="0" w:space="0" w:color="auto"/>
        <w:right w:val="none" w:sz="0" w:space="0" w:color="auto"/>
      </w:divBdr>
    </w:div>
    <w:div w:id="1040976101">
      <w:marLeft w:val="0"/>
      <w:marRight w:val="0"/>
      <w:marTop w:val="0"/>
      <w:marBottom w:val="0"/>
      <w:divBdr>
        <w:top w:val="none" w:sz="0" w:space="0" w:color="auto"/>
        <w:left w:val="none" w:sz="0" w:space="0" w:color="auto"/>
        <w:bottom w:val="none" w:sz="0" w:space="0" w:color="auto"/>
        <w:right w:val="none" w:sz="0" w:space="0" w:color="auto"/>
      </w:divBdr>
    </w:div>
    <w:div w:id="1040976102">
      <w:marLeft w:val="0"/>
      <w:marRight w:val="0"/>
      <w:marTop w:val="0"/>
      <w:marBottom w:val="0"/>
      <w:divBdr>
        <w:top w:val="none" w:sz="0" w:space="0" w:color="auto"/>
        <w:left w:val="none" w:sz="0" w:space="0" w:color="auto"/>
        <w:bottom w:val="none" w:sz="0" w:space="0" w:color="auto"/>
        <w:right w:val="none" w:sz="0" w:space="0" w:color="auto"/>
      </w:divBdr>
    </w:div>
    <w:div w:id="1040976103">
      <w:marLeft w:val="0"/>
      <w:marRight w:val="0"/>
      <w:marTop w:val="0"/>
      <w:marBottom w:val="0"/>
      <w:divBdr>
        <w:top w:val="none" w:sz="0" w:space="0" w:color="auto"/>
        <w:left w:val="none" w:sz="0" w:space="0" w:color="auto"/>
        <w:bottom w:val="none" w:sz="0" w:space="0" w:color="auto"/>
        <w:right w:val="none" w:sz="0" w:space="0" w:color="auto"/>
      </w:divBdr>
    </w:div>
    <w:div w:id="1040976104">
      <w:marLeft w:val="0"/>
      <w:marRight w:val="0"/>
      <w:marTop w:val="0"/>
      <w:marBottom w:val="0"/>
      <w:divBdr>
        <w:top w:val="none" w:sz="0" w:space="0" w:color="auto"/>
        <w:left w:val="none" w:sz="0" w:space="0" w:color="auto"/>
        <w:bottom w:val="none" w:sz="0" w:space="0" w:color="auto"/>
        <w:right w:val="none" w:sz="0" w:space="0" w:color="auto"/>
      </w:divBdr>
    </w:div>
    <w:div w:id="1040976105">
      <w:marLeft w:val="0"/>
      <w:marRight w:val="0"/>
      <w:marTop w:val="0"/>
      <w:marBottom w:val="0"/>
      <w:divBdr>
        <w:top w:val="none" w:sz="0" w:space="0" w:color="auto"/>
        <w:left w:val="none" w:sz="0" w:space="0" w:color="auto"/>
        <w:bottom w:val="none" w:sz="0" w:space="0" w:color="auto"/>
        <w:right w:val="none" w:sz="0" w:space="0" w:color="auto"/>
      </w:divBdr>
    </w:div>
    <w:div w:id="1040976106">
      <w:marLeft w:val="0"/>
      <w:marRight w:val="0"/>
      <w:marTop w:val="0"/>
      <w:marBottom w:val="0"/>
      <w:divBdr>
        <w:top w:val="none" w:sz="0" w:space="0" w:color="auto"/>
        <w:left w:val="none" w:sz="0" w:space="0" w:color="auto"/>
        <w:bottom w:val="none" w:sz="0" w:space="0" w:color="auto"/>
        <w:right w:val="none" w:sz="0" w:space="0" w:color="auto"/>
      </w:divBdr>
    </w:div>
    <w:div w:id="1040976107">
      <w:marLeft w:val="0"/>
      <w:marRight w:val="0"/>
      <w:marTop w:val="0"/>
      <w:marBottom w:val="0"/>
      <w:divBdr>
        <w:top w:val="none" w:sz="0" w:space="0" w:color="auto"/>
        <w:left w:val="none" w:sz="0" w:space="0" w:color="auto"/>
        <w:bottom w:val="none" w:sz="0" w:space="0" w:color="auto"/>
        <w:right w:val="none" w:sz="0" w:space="0" w:color="auto"/>
      </w:divBdr>
    </w:div>
    <w:div w:id="1040976108">
      <w:marLeft w:val="0"/>
      <w:marRight w:val="0"/>
      <w:marTop w:val="0"/>
      <w:marBottom w:val="0"/>
      <w:divBdr>
        <w:top w:val="none" w:sz="0" w:space="0" w:color="auto"/>
        <w:left w:val="none" w:sz="0" w:space="0" w:color="auto"/>
        <w:bottom w:val="none" w:sz="0" w:space="0" w:color="auto"/>
        <w:right w:val="none" w:sz="0" w:space="0" w:color="auto"/>
      </w:divBdr>
    </w:div>
    <w:div w:id="1040976109">
      <w:marLeft w:val="0"/>
      <w:marRight w:val="0"/>
      <w:marTop w:val="0"/>
      <w:marBottom w:val="0"/>
      <w:divBdr>
        <w:top w:val="none" w:sz="0" w:space="0" w:color="auto"/>
        <w:left w:val="none" w:sz="0" w:space="0" w:color="auto"/>
        <w:bottom w:val="none" w:sz="0" w:space="0" w:color="auto"/>
        <w:right w:val="none" w:sz="0" w:space="0" w:color="auto"/>
      </w:divBdr>
    </w:div>
    <w:div w:id="1040976110">
      <w:marLeft w:val="0"/>
      <w:marRight w:val="0"/>
      <w:marTop w:val="0"/>
      <w:marBottom w:val="0"/>
      <w:divBdr>
        <w:top w:val="none" w:sz="0" w:space="0" w:color="auto"/>
        <w:left w:val="none" w:sz="0" w:space="0" w:color="auto"/>
        <w:bottom w:val="none" w:sz="0" w:space="0" w:color="auto"/>
        <w:right w:val="none" w:sz="0" w:space="0" w:color="auto"/>
      </w:divBdr>
    </w:div>
    <w:div w:id="1040976111">
      <w:marLeft w:val="0"/>
      <w:marRight w:val="0"/>
      <w:marTop w:val="0"/>
      <w:marBottom w:val="0"/>
      <w:divBdr>
        <w:top w:val="none" w:sz="0" w:space="0" w:color="auto"/>
        <w:left w:val="none" w:sz="0" w:space="0" w:color="auto"/>
        <w:bottom w:val="none" w:sz="0" w:space="0" w:color="auto"/>
        <w:right w:val="none" w:sz="0" w:space="0" w:color="auto"/>
      </w:divBdr>
    </w:div>
    <w:div w:id="1040976112">
      <w:marLeft w:val="0"/>
      <w:marRight w:val="0"/>
      <w:marTop w:val="0"/>
      <w:marBottom w:val="0"/>
      <w:divBdr>
        <w:top w:val="none" w:sz="0" w:space="0" w:color="auto"/>
        <w:left w:val="none" w:sz="0" w:space="0" w:color="auto"/>
        <w:bottom w:val="none" w:sz="0" w:space="0" w:color="auto"/>
        <w:right w:val="none" w:sz="0" w:space="0" w:color="auto"/>
      </w:divBdr>
    </w:div>
    <w:div w:id="1040976113">
      <w:marLeft w:val="0"/>
      <w:marRight w:val="0"/>
      <w:marTop w:val="0"/>
      <w:marBottom w:val="0"/>
      <w:divBdr>
        <w:top w:val="none" w:sz="0" w:space="0" w:color="auto"/>
        <w:left w:val="none" w:sz="0" w:space="0" w:color="auto"/>
        <w:bottom w:val="none" w:sz="0" w:space="0" w:color="auto"/>
        <w:right w:val="none" w:sz="0" w:space="0" w:color="auto"/>
      </w:divBdr>
    </w:div>
    <w:div w:id="1040976114">
      <w:marLeft w:val="0"/>
      <w:marRight w:val="0"/>
      <w:marTop w:val="0"/>
      <w:marBottom w:val="0"/>
      <w:divBdr>
        <w:top w:val="none" w:sz="0" w:space="0" w:color="auto"/>
        <w:left w:val="none" w:sz="0" w:space="0" w:color="auto"/>
        <w:bottom w:val="none" w:sz="0" w:space="0" w:color="auto"/>
        <w:right w:val="none" w:sz="0" w:space="0" w:color="auto"/>
      </w:divBdr>
    </w:div>
    <w:div w:id="1040976115">
      <w:marLeft w:val="0"/>
      <w:marRight w:val="0"/>
      <w:marTop w:val="0"/>
      <w:marBottom w:val="0"/>
      <w:divBdr>
        <w:top w:val="none" w:sz="0" w:space="0" w:color="auto"/>
        <w:left w:val="none" w:sz="0" w:space="0" w:color="auto"/>
        <w:bottom w:val="none" w:sz="0" w:space="0" w:color="auto"/>
        <w:right w:val="none" w:sz="0" w:space="0" w:color="auto"/>
      </w:divBdr>
    </w:div>
    <w:div w:id="1040976116">
      <w:marLeft w:val="0"/>
      <w:marRight w:val="0"/>
      <w:marTop w:val="0"/>
      <w:marBottom w:val="0"/>
      <w:divBdr>
        <w:top w:val="none" w:sz="0" w:space="0" w:color="auto"/>
        <w:left w:val="none" w:sz="0" w:space="0" w:color="auto"/>
        <w:bottom w:val="none" w:sz="0" w:space="0" w:color="auto"/>
        <w:right w:val="none" w:sz="0" w:space="0" w:color="auto"/>
      </w:divBdr>
    </w:div>
    <w:div w:id="1040976117">
      <w:marLeft w:val="0"/>
      <w:marRight w:val="0"/>
      <w:marTop w:val="0"/>
      <w:marBottom w:val="0"/>
      <w:divBdr>
        <w:top w:val="none" w:sz="0" w:space="0" w:color="auto"/>
        <w:left w:val="none" w:sz="0" w:space="0" w:color="auto"/>
        <w:bottom w:val="none" w:sz="0" w:space="0" w:color="auto"/>
        <w:right w:val="none" w:sz="0" w:space="0" w:color="auto"/>
      </w:divBdr>
    </w:div>
    <w:div w:id="1040976118">
      <w:marLeft w:val="0"/>
      <w:marRight w:val="0"/>
      <w:marTop w:val="0"/>
      <w:marBottom w:val="0"/>
      <w:divBdr>
        <w:top w:val="none" w:sz="0" w:space="0" w:color="auto"/>
        <w:left w:val="none" w:sz="0" w:space="0" w:color="auto"/>
        <w:bottom w:val="none" w:sz="0" w:space="0" w:color="auto"/>
        <w:right w:val="none" w:sz="0" w:space="0" w:color="auto"/>
      </w:divBdr>
    </w:div>
    <w:div w:id="1040976119">
      <w:marLeft w:val="0"/>
      <w:marRight w:val="0"/>
      <w:marTop w:val="0"/>
      <w:marBottom w:val="0"/>
      <w:divBdr>
        <w:top w:val="none" w:sz="0" w:space="0" w:color="auto"/>
        <w:left w:val="none" w:sz="0" w:space="0" w:color="auto"/>
        <w:bottom w:val="none" w:sz="0" w:space="0" w:color="auto"/>
        <w:right w:val="none" w:sz="0" w:space="0" w:color="auto"/>
      </w:divBdr>
    </w:div>
    <w:div w:id="1040976120">
      <w:marLeft w:val="0"/>
      <w:marRight w:val="0"/>
      <w:marTop w:val="0"/>
      <w:marBottom w:val="0"/>
      <w:divBdr>
        <w:top w:val="none" w:sz="0" w:space="0" w:color="auto"/>
        <w:left w:val="none" w:sz="0" w:space="0" w:color="auto"/>
        <w:bottom w:val="none" w:sz="0" w:space="0" w:color="auto"/>
        <w:right w:val="none" w:sz="0" w:space="0" w:color="auto"/>
      </w:divBdr>
    </w:div>
    <w:div w:id="104097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F4EE-D9EB-418E-BB44-4980CD99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USN Team</Company>
  <LinksUpToDate>false</LinksUpToDate>
  <CharactersWithSpaces>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3</cp:revision>
  <cp:lastPrinted>2021-09-07T07:53:00Z</cp:lastPrinted>
  <dcterms:created xsi:type="dcterms:W3CDTF">2021-09-22T09:32:00Z</dcterms:created>
  <dcterms:modified xsi:type="dcterms:W3CDTF">2021-09-22T09:41:00Z</dcterms:modified>
</cp:coreProperties>
</file>