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B72EB1" w14:paraId="4028697C" w14:textId="77777777" w:rsidTr="003377FC">
        <w:tc>
          <w:tcPr>
            <w:tcW w:w="4962" w:type="dxa"/>
          </w:tcPr>
          <w:p w14:paraId="67531B4B" w14:textId="77777777" w:rsidR="00B72EB1" w:rsidRPr="004C420C" w:rsidRDefault="00B72EB1" w:rsidP="00B72EB1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</w:rPr>
            </w:pPr>
            <w:r w:rsidRPr="004C420C">
              <w:rPr>
                <w:sz w:val="24"/>
                <w:szCs w:val="24"/>
              </w:rPr>
              <w:t>МІНІСТЕРСТВО ОСВІТИ І НАУКИ УКРАЇНИ</w:t>
            </w:r>
          </w:p>
          <w:p w14:paraId="21E2090F" w14:textId="77777777" w:rsidR="004C420C" w:rsidRPr="004C420C" w:rsidRDefault="004C420C" w:rsidP="004C420C">
            <w:pPr>
              <w:spacing w:line="321" w:lineRule="exact"/>
              <w:jc w:val="center"/>
              <w:rPr>
                <w:sz w:val="24"/>
                <w:szCs w:val="24"/>
              </w:rPr>
            </w:pPr>
            <w:r w:rsidRPr="004C420C">
              <w:rPr>
                <w:b/>
                <w:sz w:val="24"/>
                <w:szCs w:val="24"/>
              </w:rPr>
              <w:t xml:space="preserve">Національний університет «Чернігівська політехніка» </w:t>
            </w:r>
            <w:r w:rsidRPr="004C420C">
              <w:rPr>
                <w:b/>
                <w:sz w:val="24"/>
                <w:szCs w:val="24"/>
                <w:shd w:val="clear" w:color="auto" w:fill="FFFFFF"/>
              </w:rPr>
              <w:t>(Україна</w:t>
            </w:r>
            <w:r w:rsidRPr="004C420C">
              <w:rPr>
                <w:sz w:val="24"/>
                <w:szCs w:val="24"/>
                <w:shd w:val="clear" w:color="auto" w:fill="FFFFFF"/>
              </w:rPr>
              <w:t>)</w:t>
            </w:r>
          </w:p>
          <w:p w14:paraId="75A1C15E" w14:textId="77777777" w:rsidR="00B72EB1" w:rsidRPr="004C420C" w:rsidRDefault="00B72EB1" w:rsidP="00B72EB1">
            <w:pPr>
              <w:spacing w:line="321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4C420C">
              <w:rPr>
                <w:b/>
                <w:sz w:val="24"/>
                <w:szCs w:val="24"/>
                <w:lang w:val="en-US"/>
              </w:rPr>
              <w:t>Fil</w:t>
            </w:r>
            <w:r w:rsidRPr="004C420C">
              <w:rPr>
                <w:b/>
                <w:sz w:val="24"/>
                <w:szCs w:val="24"/>
              </w:rPr>
              <w:t>.</w:t>
            </w:r>
            <w:r w:rsidRPr="004C420C">
              <w:rPr>
                <w:b/>
                <w:sz w:val="24"/>
                <w:szCs w:val="24"/>
                <w:lang w:val="en-US"/>
              </w:rPr>
              <w:t>Dr</w:t>
            </w:r>
            <w:r w:rsidRPr="004C420C">
              <w:rPr>
                <w:b/>
                <w:sz w:val="24"/>
                <w:szCs w:val="24"/>
              </w:rPr>
              <w:t>.</w:t>
            </w:r>
            <w:r w:rsidRPr="004C420C">
              <w:rPr>
                <w:b/>
                <w:sz w:val="24"/>
                <w:szCs w:val="24"/>
                <w:lang w:val="en-US"/>
              </w:rPr>
              <w:t>Jan</w:t>
            </w:r>
            <w:proofErr w:type="gramEnd"/>
            <w:r w:rsidRPr="004C420C">
              <w:rPr>
                <w:b/>
                <w:sz w:val="24"/>
                <w:szCs w:val="24"/>
              </w:rPr>
              <w:t>-</w:t>
            </w:r>
            <w:r w:rsidRPr="004C420C">
              <w:rPr>
                <w:b/>
                <w:sz w:val="24"/>
                <w:szCs w:val="24"/>
                <w:lang w:val="en-US"/>
              </w:rPr>
              <w:t>U</w:t>
            </w:r>
            <w:r w:rsidRPr="004C420C">
              <w:rPr>
                <w:b/>
                <w:sz w:val="24"/>
                <w:szCs w:val="24"/>
              </w:rPr>
              <w:t>.</w:t>
            </w:r>
            <w:r w:rsidRPr="004C420C">
              <w:rPr>
                <w:b/>
                <w:sz w:val="24"/>
                <w:szCs w:val="24"/>
                <w:lang w:val="en-US"/>
              </w:rPr>
              <w:t>Sandal</w:t>
            </w:r>
            <w:r w:rsidRPr="004C420C">
              <w:rPr>
                <w:b/>
                <w:sz w:val="24"/>
                <w:szCs w:val="24"/>
              </w:rPr>
              <w:t xml:space="preserve"> </w:t>
            </w:r>
            <w:r w:rsidRPr="004C420C">
              <w:rPr>
                <w:b/>
                <w:sz w:val="24"/>
                <w:szCs w:val="24"/>
                <w:lang w:val="en-US"/>
              </w:rPr>
              <w:t>Institute</w:t>
            </w:r>
            <w:r w:rsidRPr="004C420C">
              <w:rPr>
                <w:b/>
                <w:sz w:val="24"/>
                <w:szCs w:val="24"/>
              </w:rPr>
              <w:t xml:space="preserve"> (Норвегія)</w:t>
            </w:r>
          </w:p>
          <w:p w14:paraId="59841800" w14:textId="1B1F1F60" w:rsidR="00B72EB1" w:rsidRPr="004C420C" w:rsidRDefault="00B72EB1" w:rsidP="00B72EB1">
            <w:pPr>
              <w:spacing w:line="24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420C">
              <w:rPr>
                <w:b/>
                <w:sz w:val="24"/>
                <w:szCs w:val="24"/>
              </w:rPr>
              <w:t>Easter</w:t>
            </w:r>
            <w:proofErr w:type="spellEnd"/>
            <w:r w:rsidRPr="004C420C">
              <w:rPr>
                <w:b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4C420C">
              <w:rPr>
                <w:b/>
                <w:sz w:val="24"/>
                <w:szCs w:val="24"/>
              </w:rPr>
              <w:t>Switzerland</w:t>
            </w:r>
            <w:proofErr w:type="spellEnd"/>
            <w:r w:rsidR="00F43D7E" w:rsidRPr="004C42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420C">
              <w:rPr>
                <w:b/>
                <w:sz w:val="24"/>
                <w:szCs w:val="24"/>
              </w:rPr>
              <w:t>University</w:t>
            </w:r>
            <w:proofErr w:type="spellEnd"/>
            <w:r w:rsidR="00F43D7E" w:rsidRPr="004C420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420C">
              <w:rPr>
                <w:b/>
                <w:sz w:val="24"/>
                <w:szCs w:val="24"/>
              </w:rPr>
              <w:t>of</w:t>
            </w:r>
            <w:proofErr w:type="spellEnd"/>
            <w:r w:rsidR="00F43D7E" w:rsidRPr="004C420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420C">
              <w:rPr>
                <w:b/>
                <w:sz w:val="24"/>
                <w:szCs w:val="24"/>
              </w:rPr>
              <w:t>Applied</w:t>
            </w:r>
            <w:proofErr w:type="spellEnd"/>
            <w:r w:rsidR="00F43D7E" w:rsidRPr="004C420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420C">
              <w:rPr>
                <w:b/>
                <w:sz w:val="24"/>
                <w:szCs w:val="24"/>
              </w:rPr>
              <w:t>Sciences</w:t>
            </w:r>
            <w:proofErr w:type="spellEnd"/>
            <w:r w:rsidR="00F43D7E" w:rsidRPr="004C420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C420C">
              <w:rPr>
                <w:b/>
                <w:sz w:val="24"/>
                <w:szCs w:val="24"/>
              </w:rPr>
              <w:t>(Швейцарія)</w:t>
            </w:r>
          </w:p>
          <w:p w14:paraId="3B99A4B9" w14:textId="5F4B4615" w:rsidR="00B72EB1" w:rsidRPr="004C420C" w:rsidRDefault="00265960" w:rsidP="00B72EB1">
            <w:pPr>
              <w:spacing w:line="280" w:lineRule="auto"/>
              <w:jc w:val="center"/>
              <w:rPr>
                <w:sz w:val="24"/>
                <w:szCs w:val="24"/>
              </w:rPr>
            </w:pPr>
            <w:hyperlink r:id="rId8">
              <w:proofErr w:type="spellStart"/>
              <w:r w:rsidR="00B72EB1" w:rsidRPr="004C420C">
                <w:rPr>
                  <w:b/>
                  <w:sz w:val="24"/>
                  <w:szCs w:val="24"/>
                </w:rPr>
                <w:t>Georgian</w:t>
              </w:r>
              <w:proofErr w:type="spellEnd"/>
              <w:r w:rsidR="00F43D7E" w:rsidRPr="004C420C">
                <w:rPr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B72EB1" w:rsidRPr="004C420C">
                <w:rPr>
                  <w:b/>
                  <w:sz w:val="24"/>
                  <w:szCs w:val="24"/>
                </w:rPr>
                <w:t>National</w:t>
              </w:r>
              <w:proofErr w:type="spellEnd"/>
              <w:r w:rsidR="00F43D7E" w:rsidRPr="004C420C">
                <w:rPr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B72EB1" w:rsidRPr="004C420C">
                <w:rPr>
                  <w:b/>
                  <w:sz w:val="24"/>
                  <w:szCs w:val="24"/>
                </w:rPr>
                <w:t>University</w:t>
              </w:r>
              <w:proofErr w:type="spellEnd"/>
              <w:r w:rsidR="00B72EB1" w:rsidRPr="004C420C">
                <w:rPr>
                  <w:b/>
                  <w:sz w:val="24"/>
                  <w:szCs w:val="24"/>
                </w:rPr>
                <w:t xml:space="preserve"> SEU (Грузія)</w:t>
              </w:r>
            </w:hyperlink>
          </w:p>
          <w:p w14:paraId="10511631" w14:textId="65CC76D5" w:rsidR="00B72EB1" w:rsidRPr="004C420C" w:rsidRDefault="00265960" w:rsidP="00B72EB1">
            <w:pPr>
              <w:spacing w:line="280" w:lineRule="auto"/>
              <w:jc w:val="center"/>
              <w:rPr>
                <w:b/>
                <w:sz w:val="24"/>
                <w:szCs w:val="24"/>
              </w:rPr>
            </w:pPr>
            <w:hyperlink r:id="rId9">
              <w:proofErr w:type="spellStart"/>
              <w:r w:rsidR="00B72EB1" w:rsidRPr="004C420C">
                <w:rPr>
                  <w:b/>
                  <w:sz w:val="24"/>
                  <w:szCs w:val="24"/>
                </w:rPr>
                <w:t>Tirana</w:t>
              </w:r>
              <w:proofErr w:type="spellEnd"/>
              <w:r w:rsidR="00F43D7E" w:rsidRPr="004C420C">
                <w:rPr>
                  <w:b/>
                  <w:sz w:val="24"/>
                  <w:szCs w:val="24"/>
                </w:rPr>
                <w:t xml:space="preserve"> </w:t>
              </w:r>
              <w:proofErr w:type="spellStart"/>
              <w:r w:rsidR="00B72EB1" w:rsidRPr="004C420C">
                <w:rPr>
                  <w:b/>
                  <w:sz w:val="24"/>
                  <w:szCs w:val="24"/>
                </w:rPr>
                <w:t>University</w:t>
              </w:r>
              <w:proofErr w:type="spellEnd"/>
              <w:r w:rsidR="00B72EB1" w:rsidRPr="004C420C">
                <w:rPr>
                  <w:b/>
                  <w:sz w:val="24"/>
                  <w:szCs w:val="24"/>
                </w:rPr>
                <w:t xml:space="preserve"> (Албанія)</w:t>
              </w:r>
            </w:hyperlink>
          </w:p>
          <w:p w14:paraId="11CD0622" w14:textId="18E1B46C" w:rsidR="00B72EB1" w:rsidRPr="004C420C" w:rsidRDefault="006400A5" w:rsidP="00B72EB1">
            <w:pPr>
              <w:spacing w:line="2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420C">
              <w:rPr>
                <w:b/>
                <w:sz w:val="24"/>
                <w:szCs w:val="24"/>
                <w:shd w:val="clear" w:color="auto" w:fill="FFFFFF"/>
              </w:rPr>
              <w:t>Барановичський</w:t>
            </w:r>
            <w:proofErr w:type="spellEnd"/>
            <w:r w:rsidR="00B72EB1" w:rsidRPr="004C420C">
              <w:rPr>
                <w:b/>
                <w:sz w:val="24"/>
                <w:szCs w:val="24"/>
                <w:shd w:val="clear" w:color="auto" w:fill="FFFFFF"/>
              </w:rPr>
              <w:t xml:space="preserve"> державний університет (Білорусь)</w:t>
            </w:r>
          </w:p>
          <w:p w14:paraId="0170FFE7" w14:textId="3402AC40" w:rsidR="00B72EB1" w:rsidRPr="004C420C" w:rsidRDefault="00265960" w:rsidP="00B72EB1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hyperlink r:id="rId10">
              <w:r w:rsidR="00B72EB1" w:rsidRPr="004C420C">
                <w:rPr>
                  <w:b/>
                  <w:sz w:val="24"/>
                  <w:szCs w:val="24"/>
                </w:rPr>
                <w:t xml:space="preserve">Національний педагогічний університет імені М.П. Драгоманова </w:t>
              </w:r>
              <w:r w:rsidR="008E4211" w:rsidRPr="004C420C">
                <w:rPr>
                  <w:b/>
                  <w:sz w:val="24"/>
                  <w:szCs w:val="24"/>
                  <w:shd w:val="clear" w:color="auto" w:fill="FFFFFF"/>
                </w:rPr>
                <w:t>(Україна)</w:t>
              </w:r>
            </w:hyperlink>
          </w:p>
          <w:p w14:paraId="3658F62D" w14:textId="503B0130" w:rsidR="008E4211" w:rsidRPr="004C420C" w:rsidRDefault="00B72EB1" w:rsidP="00B72EB1">
            <w:pPr>
              <w:spacing w:line="237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C420C">
              <w:rPr>
                <w:b/>
                <w:sz w:val="24"/>
                <w:szCs w:val="24"/>
              </w:rPr>
              <w:t>Уманський державний педагогічний університет імені Павла Тичин</w:t>
            </w:r>
            <w:r w:rsidR="004C420C">
              <w:rPr>
                <w:b/>
                <w:sz w:val="24"/>
                <w:szCs w:val="24"/>
              </w:rPr>
              <w:t>и</w:t>
            </w:r>
            <w:r w:rsidRPr="004C420C">
              <w:rPr>
                <w:b/>
                <w:sz w:val="24"/>
                <w:szCs w:val="24"/>
              </w:rPr>
              <w:t xml:space="preserve"> </w:t>
            </w:r>
            <w:r w:rsidR="008E4211" w:rsidRPr="004C420C">
              <w:rPr>
                <w:b/>
                <w:sz w:val="24"/>
                <w:szCs w:val="24"/>
                <w:shd w:val="clear" w:color="auto" w:fill="FFFFFF"/>
              </w:rPr>
              <w:t>(Україна)</w:t>
            </w:r>
          </w:p>
          <w:p w14:paraId="6715E136" w14:textId="3970ACB1" w:rsidR="00B72EB1" w:rsidRPr="004C420C" w:rsidRDefault="00B72EB1" w:rsidP="00B72EB1">
            <w:pPr>
              <w:spacing w:line="237" w:lineRule="auto"/>
              <w:jc w:val="center"/>
              <w:rPr>
                <w:b/>
                <w:sz w:val="24"/>
                <w:szCs w:val="24"/>
              </w:rPr>
            </w:pPr>
            <w:r w:rsidRPr="004C420C">
              <w:rPr>
                <w:b/>
                <w:sz w:val="24"/>
                <w:szCs w:val="24"/>
              </w:rPr>
              <w:t xml:space="preserve">Ніжинський державний університет імені Миколи Гоголя </w:t>
            </w:r>
            <w:r w:rsidR="008E4211" w:rsidRPr="004C420C">
              <w:rPr>
                <w:b/>
                <w:sz w:val="24"/>
                <w:szCs w:val="24"/>
                <w:shd w:val="clear" w:color="auto" w:fill="FFFFFF"/>
              </w:rPr>
              <w:t>(Україна)</w:t>
            </w:r>
          </w:p>
          <w:p w14:paraId="08D50C20" w14:textId="77777777" w:rsidR="008E4211" w:rsidRPr="004C420C" w:rsidRDefault="00B72EB1" w:rsidP="00B72EB1">
            <w:pPr>
              <w:jc w:val="center"/>
              <w:rPr>
                <w:b/>
                <w:sz w:val="24"/>
                <w:szCs w:val="24"/>
              </w:rPr>
            </w:pPr>
            <w:r w:rsidRPr="004C420C">
              <w:rPr>
                <w:b/>
                <w:sz w:val="24"/>
                <w:szCs w:val="24"/>
              </w:rPr>
              <w:t xml:space="preserve">Сумський державний педагогічний університет імені А.С. Макаренка </w:t>
            </w:r>
            <w:r w:rsidR="008E4211" w:rsidRPr="004C420C">
              <w:rPr>
                <w:b/>
                <w:sz w:val="24"/>
                <w:szCs w:val="24"/>
                <w:shd w:val="clear" w:color="auto" w:fill="FFFFFF"/>
              </w:rPr>
              <w:t>(Україна)</w:t>
            </w:r>
            <w:r w:rsidRPr="004C420C">
              <w:rPr>
                <w:b/>
                <w:sz w:val="24"/>
                <w:szCs w:val="24"/>
              </w:rPr>
              <w:t xml:space="preserve"> </w:t>
            </w:r>
          </w:p>
          <w:p w14:paraId="4D6DB979" w14:textId="1844373A" w:rsidR="00B72EB1" w:rsidRPr="004C420C" w:rsidRDefault="00B72EB1" w:rsidP="00B72EB1">
            <w:pPr>
              <w:jc w:val="center"/>
              <w:rPr>
                <w:b/>
                <w:sz w:val="24"/>
                <w:szCs w:val="24"/>
              </w:rPr>
            </w:pPr>
            <w:r w:rsidRPr="004C420C">
              <w:rPr>
                <w:b/>
                <w:sz w:val="24"/>
                <w:szCs w:val="24"/>
              </w:rPr>
              <w:t xml:space="preserve">Національний університет «Запорізька політехніка» </w:t>
            </w:r>
            <w:r w:rsidR="008E4211" w:rsidRPr="004C420C">
              <w:rPr>
                <w:b/>
                <w:sz w:val="24"/>
                <w:szCs w:val="24"/>
                <w:shd w:val="clear" w:color="auto" w:fill="FFFFFF"/>
              </w:rPr>
              <w:t>(Україна)</w:t>
            </w:r>
          </w:p>
          <w:p w14:paraId="057128A2" w14:textId="71078202" w:rsidR="00B72EB1" w:rsidRDefault="00B72EB1" w:rsidP="00B72EB1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C420C">
              <w:rPr>
                <w:b/>
                <w:sz w:val="24"/>
                <w:szCs w:val="24"/>
              </w:rPr>
              <w:t xml:space="preserve">Академія праці, соціальних відносин і туризму </w:t>
            </w:r>
            <w:r w:rsidR="008E4211" w:rsidRPr="004C420C">
              <w:rPr>
                <w:b/>
                <w:sz w:val="24"/>
                <w:szCs w:val="24"/>
                <w:shd w:val="clear" w:color="auto" w:fill="FFFFFF"/>
              </w:rPr>
              <w:t>(Україна)</w:t>
            </w:r>
          </w:p>
          <w:p w14:paraId="481382A8" w14:textId="3850DE70" w:rsidR="004C420C" w:rsidRPr="004C420C" w:rsidRDefault="004C420C" w:rsidP="00B72EB1">
            <w:pPr>
              <w:jc w:val="center"/>
              <w:rPr>
                <w:b/>
                <w:sz w:val="24"/>
                <w:szCs w:val="24"/>
              </w:rPr>
            </w:pPr>
            <w:r w:rsidRPr="004C420C">
              <w:rPr>
                <w:b/>
                <w:sz w:val="24"/>
                <w:szCs w:val="24"/>
              </w:rPr>
              <w:t>ДНУ «Інститут модернізації змісту освіти» (Україна)</w:t>
            </w:r>
          </w:p>
          <w:p w14:paraId="613081E0" w14:textId="77777777" w:rsidR="00B72EB1" w:rsidRDefault="00B72EB1" w:rsidP="00EE0ED9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9EAA303" w14:textId="77777777" w:rsidR="002E06A5" w:rsidRDefault="002E06A5" w:rsidP="002E06A5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MINISTRY OF EDUCATION AND SCIENCE OF UKRAINE</w:t>
            </w:r>
          </w:p>
          <w:p w14:paraId="379941BF" w14:textId="2D55E678" w:rsidR="002E06A5" w:rsidRPr="00DB587B" w:rsidRDefault="002E06A5" w:rsidP="002E06A5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Chernihiv Polytechnic National University</w:t>
            </w:r>
            <w:r w:rsidR="00DB587B">
              <w:rPr>
                <w:sz w:val="24"/>
                <w:szCs w:val="24"/>
              </w:rPr>
              <w:t xml:space="preserve"> (</w:t>
            </w:r>
            <w:proofErr w:type="spellStart"/>
            <w:r w:rsidR="00DB587B" w:rsidRPr="00DB587B">
              <w:rPr>
                <w:sz w:val="24"/>
                <w:szCs w:val="24"/>
              </w:rPr>
              <w:t>Ukraine</w:t>
            </w:r>
            <w:proofErr w:type="spellEnd"/>
            <w:r w:rsidR="00DB587B">
              <w:rPr>
                <w:sz w:val="24"/>
                <w:szCs w:val="24"/>
              </w:rPr>
              <w:t>)</w:t>
            </w:r>
          </w:p>
          <w:p w14:paraId="0D7C1B2D" w14:textId="77777777" w:rsidR="002E06A5" w:rsidRDefault="002E06A5" w:rsidP="002E06A5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  <w:lang w:val="en-US"/>
              </w:rPr>
            </w:pPr>
            <w:proofErr w:type="gramStart"/>
            <w:r w:rsidRPr="00DA3E95">
              <w:rPr>
                <w:sz w:val="24"/>
                <w:szCs w:val="24"/>
                <w:lang w:val="en-US"/>
              </w:rPr>
              <w:t>Fil</w:t>
            </w:r>
            <w:r w:rsidRPr="00EE0ED9">
              <w:rPr>
                <w:sz w:val="24"/>
                <w:szCs w:val="24"/>
              </w:rPr>
              <w:t>.</w:t>
            </w:r>
            <w:r w:rsidRPr="00DA3E95">
              <w:rPr>
                <w:sz w:val="24"/>
                <w:szCs w:val="24"/>
                <w:lang w:val="en-US"/>
              </w:rPr>
              <w:t>Dr</w:t>
            </w:r>
            <w:r w:rsidRPr="00EE0ED9">
              <w:rPr>
                <w:sz w:val="24"/>
                <w:szCs w:val="24"/>
              </w:rPr>
              <w:t>.</w:t>
            </w:r>
            <w:r w:rsidRPr="00DA3E95">
              <w:rPr>
                <w:sz w:val="24"/>
                <w:szCs w:val="24"/>
                <w:lang w:val="en-US"/>
              </w:rPr>
              <w:t>Jan</w:t>
            </w:r>
            <w:proofErr w:type="gramEnd"/>
            <w:r w:rsidRPr="00EE0ED9">
              <w:rPr>
                <w:sz w:val="24"/>
                <w:szCs w:val="24"/>
              </w:rPr>
              <w:t>-</w:t>
            </w:r>
            <w:r w:rsidRPr="00DA3E95">
              <w:rPr>
                <w:sz w:val="24"/>
                <w:szCs w:val="24"/>
                <w:lang w:val="en-US"/>
              </w:rPr>
              <w:t>U</w:t>
            </w:r>
            <w:r w:rsidRPr="00EE0ED9">
              <w:rPr>
                <w:sz w:val="24"/>
                <w:szCs w:val="24"/>
              </w:rPr>
              <w:t>.</w:t>
            </w:r>
            <w:r w:rsidRPr="00DA3E95">
              <w:rPr>
                <w:sz w:val="24"/>
                <w:szCs w:val="24"/>
                <w:lang w:val="en-US"/>
              </w:rPr>
              <w:t>Sandal</w:t>
            </w:r>
            <w:r w:rsidRPr="00EE0ED9">
              <w:rPr>
                <w:sz w:val="24"/>
                <w:szCs w:val="24"/>
              </w:rPr>
              <w:t xml:space="preserve"> </w:t>
            </w:r>
            <w:r w:rsidRPr="00DA3E95">
              <w:rPr>
                <w:sz w:val="24"/>
                <w:szCs w:val="24"/>
                <w:lang w:val="en-US"/>
              </w:rPr>
              <w:t>Institute</w:t>
            </w:r>
            <w:r>
              <w:rPr>
                <w:sz w:val="24"/>
                <w:szCs w:val="24"/>
                <w:lang w:val="en-US"/>
              </w:rPr>
              <w:t xml:space="preserve"> (Norway)</w:t>
            </w:r>
          </w:p>
          <w:p w14:paraId="6D2B3834" w14:textId="77777777" w:rsidR="002E06A5" w:rsidRDefault="002E06A5" w:rsidP="002E06A5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  <w:lang w:val="en-US"/>
              </w:rPr>
            </w:pPr>
            <w:r w:rsidRPr="0058048F">
              <w:rPr>
                <w:sz w:val="24"/>
                <w:szCs w:val="24"/>
                <w:lang w:val="en-US"/>
              </w:rPr>
              <w:t>Eastern Switzerland University of Applied Sciences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58048F">
              <w:rPr>
                <w:sz w:val="24"/>
                <w:szCs w:val="24"/>
                <w:lang w:val="en-US"/>
              </w:rPr>
              <w:t>Switzerland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14:paraId="2E181F33" w14:textId="77777777" w:rsidR="002E06A5" w:rsidRDefault="002E06A5" w:rsidP="002E06A5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  <w:lang w:val="en-US"/>
              </w:rPr>
            </w:pPr>
            <w:r w:rsidRPr="0058048F">
              <w:rPr>
                <w:sz w:val="24"/>
                <w:szCs w:val="24"/>
                <w:lang w:val="en-US"/>
              </w:rPr>
              <w:t>Georgian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8048F">
              <w:rPr>
                <w:sz w:val="24"/>
                <w:szCs w:val="24"/>
                <w:lang w:val="en-US"/>
              </w:rPr>
              <w:t>National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8048F">
              <w:rPr>
                <w:sz w:val="24"/>
                <w:szCs w:val="24"/>
                <w:lang w:val="en-US"/>
              </w:rPr>
              <w:t>University SEU</w:t>
            </w:r>
            <w:r>
              <w:rPr>
                <w:sz w:val="24"/>
                <w:szCs w:val="24"/>
                <w:lang w:val="en-US"/>
              </w:rPr>
              <w:t xml:space="preserve"> (Georgia)</w:t>
            </w:r>
          </w:p>
          <w:p w14:paraId="6E71A830" w14:textId="77777777" w:rsidR="002E06A5" w:rsidRDefault="002E06A5" w:rsidP="002E06A5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  <w:lang w:val="en-US"/>
              </w:rPr>
            </w:pPr>
            <w:r w:rsidRPr="0058048F">
              <w:rPr>
                <w:sz w:val="24"/>
                <w:szCs w:val="24"/>
                <w:lang w:val="en-US"/>
              </w:rPr>
              <w:t>Tirana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8048F">
              <w:rPr>
                <w:sz w:val="24"/>
                <w:szCs w:val="24"/>
                <w:lang w:val="en-US"/>
              </w:rPr>
              <w:t>University</w:t>
            </w:r>
            <w:r>
              <w:rPr>
                <w:sz w:val="24"/>
                <w:szCs w:val="24"/>
                <w:lang w:val="en-US"/>
              </w:rPr>
              <w:t xml:space="preserve"> (Albania)</w:t>
            </w:r>
          </w:p>
          <w:p w14:paraId="194E3047" w14:textId="77777777" w:rsidR="002E06A5" w:rsidRDefault="002E06A5" w:rsidP="002E06A5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58048F">
              <w:rPr>
                <w:sz w:val="24"/>
                <w:szCs w:val="24"/>
              </w:rPr>
              <w:t>Baranovichi</w:t>
            </w:r>
            <w:proofErr w:type="spellEnd"/>
            <w:r w:rsidRPr="0058048F">
              <w:rPr>
                <w:sz w:val="24"/>
                <w:szCs w:val="24"/>
              </w:rPr>
              <w:t xml:space="preserve"> </w:t>
            </w:r>
            <w:proofErr w:type="spellStart"/>
            <w:r w:rsidRPr="0058048F">
              <w:rPr>
                <w:sz w:val="24"/>
                <w:szCs w:val="24"/>
              </w:rPr>
              <w:t>State</w:t>
            </w:r>
            <w:proofErr w:type="spellEnd"/>
            <w:r w:rsidRPr="0058048F">
              <w:rPr>
                <w:sz w:val="24"/>
                <w:szCs w:val="24"/>
              </w:rPr>
              <w:t xml:space="preserve"> </w:t>
            </w:r>
            <w:proofErr w:type="spellStart"/>
            <w:r w:rsidRPr="0058048F">
              <w:rPr>
                <w:sz w:val="24"/>
                <w:szCs w:val="24"/>
              </w:rPr>
              <w:t>University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(Belarus)</w:t>
            </w:r>
          </w:p>
          <w:p w14:paraId="679ECA90" w14:textId="2581F2C2" w:rsidR="002E06A5" w:rsidRDefault="002E06A5" w:rsidP="002E06A5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  <w:lang w:val="en-US"/>
              </w:rPr>
            </w:pPr>
            <w:r w:rsidRPr="0058048F">
              <w:rPr>
                <w:sz w:val="24"/>
                <w:szCs w:val="24"/>
                <w:lang w:val="en-US"/>
              </w:rPr>
              <w:t xml:space="preserve">National Pedagogical </w:t>
            </w:r>
            <w:proofErr w:type="spellStart"/>
            <w:r w:rsidRPr="0058048F">
              <w:rPr>
                <w:sz w:val="24"/>
                <w:szCs w:val="24"/>
                <w:lang w:val="en-US"/>
              </w:rPr>
              <w:t>Dragomanov</w:t>
            </w:r>
            <w:proofErr w:type="spellEnd"/>
            <w:r w:rsidRPr="0058048F">
              <w:rPr>
                <w:sz w:val="24"/>
                <w:szCs w:val="24"/>
                <w:lang w:val="en-US"/>
              </w:rPr>
              <w:t xml:space="preserve"> University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B587B">
              <w:rPr>
                <w:sz w:val="24"/>
                <w:szCs w:val="24"/>
              </w:rPr>
              <w:t>(</w:t>
            </w:r>
            <w:proofErr w:type="spellStart"/>
            <w:r w:rsidR="00DB587B" w:rsidRPr="00DB587B">
              <w:rPr>
                <w:sz w:val="24"/>
                <w:szCs w:val="24"/>
              </w:rPr>
              <w:t>Ukraine</w:t>
            </w:r>
            <w:proofErr w:type="spellEnd"/>
            <w:r w:rsidR="00DB587B">
              <w:rPr>
                <w:sz w:val="24"/>
                <w:szCs w:val="24"/>
              </w:rPr>
              <w:t>)</w:t>
            </w:r>
          </w:p>
          <w:p w14:paraId="51CDEE0C" w14:textId="1C62D862" w:rsidR="002E06A5" w:rsidRPr="00DB587B" w:rsidRDefault="002E06A5" w:rsidP="002E06A5">
            <w:pPr>
              <w:pStyle w:val="1"/>
              <w:spacing w:line="322" w:lineRule="exact"/>
              <w:ind w:left="5"/>
              <w:outlineLvl w:val="0"/>
              <w:rPr>
                <w:sz w:val="24"/>
                <w:szCs w:val="24"/>
              </w:rPr>
            </w:pPr>
            <w:proofErr w:type="spellStart"/>
            <w:r w:rsidRPr="0058048F">
              <w:rPr>
                <w:sz w:val="24"/>
                <w:szCs w:val="24"/>
                <w:lang w:val="en-US"/>
              </w:rPr>
              <w:t>Pavlo</w:t>
            </w:r>
            <w:proofErr w:type="spellEnd"/>
            <w:r w:rsidRPr="005804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48F">
              <w:rPr>
                <w:sz w:val="24"/>
                <w:szCs w:val="24"/>
                <w:lang w:val="en-US"/>
              </w:rPr>
              <w:t>Tychyna</w:t>
            </w:r>
            <w:proofErr w:type="spellEnd"/>
            <w:r w:rsidRPr="005804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48F">
              <w:rPr>
                <w:sz w:val="24"/>
                <w:szCs w:val="24"/>
                <w:lang w:val="en-US"/>
              </w:rPr>
              <w:t>Uman</w:t>
            </w:r>
            <w:proofErr w:type="spellEnd"/>
            <w:r w:rsidRPr="0058048F">
              <w:rPr>
                <w:sz w:val="24"/>
                <w:szCs w:val="24"/>
                <w:lang w:val="en-US"/>
              </w:rPr>
              <w:t xml:space="preserve"> State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8048F">
              <w:rPr>
                <w:sz w:val="24"/>
                <w:szCs w:val="24"/>
                <w:lang w:val="en-US"/>
              </w:rPr>
              <w:t>Pedagogical University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B587B" w:rsidRPr="00DB587B">
              <w:rPr>
                <w:sz w:val="24"/>
                <w:szCs w:val="24"/>
              </w:rPr>
              <w:t>Ukraine</w:t>
            </w:r>
            <w:proofErr w:type="spellEnd"/>
            <w:r w:rsidR="00DB587B">
              <w:rPr>
                <w:sz w:val="24"/>
                <w:szCs w:val="24"/>
              </w:rPr>
              <w:t>)</w:t>
            </w:r>
          </w:p>
          <w:p w14:paraId="6432263D" w14:textId="713E0F1F" w:rsidR="002E06A5" w:rsidRDefault="002E06A5" w:rsidP="002E06A5">
            <w:pPr>
              <w:pStyle w:val="1"/>
              <w:spacing w:line="322" w:lineRule="exact"/>
              <w:ind w:left="5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58048F">
              <w:rPr>
                <w:sz w:val="24"/>
                <w:szCs w:val="24"/>
                <w:lang w:val="en-US"/>
              </w:rPr>
              <w:t>Nizhyn</w:t>
            </w:r>
            <w:proofErr w:type="spellEnd"/>
            <w:r w:rsidRPr="005804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48F">
              <w:rPr>
                <w:sz w:val="24"/>
                <w:szCs w:val="24"/>
                <w:lang w:val="en-US"/>
              </w:rPr>
              <w:t>Mykola</w:t>
            </w:r>
            <w:proofErr w:type="spellEnd"/>
            <w:r w:rsidRPr="0058048F">
              <w:rPr>
                <w:sz w:val="24"/>
                <w:szCs w:val="24"/>
                <w:lang w:val="en-US"/>
              </w:rPr>
              <w:t xml:space="preserve"> Gogol State University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B587B">
              <w:rPr>
                <w:sz w:val="24"/>
                <w:szCs w:val="24"/>
              </w:rPr>
              <w:t>(</w:t>
            </w:r>
            <w:proofErr w:type="spellStart"/>
            <w:r w:rsidR="00DB587B" w:rsidRPr="00DB587B">
              <w:rPr>
                <w:sz w:val="24"/>
                <w:szCs w:val="24"/>
              </w:rPr>
              <w:t>Ukraine</w:t>
            </w:r>
            <w:proofErr w:type="spellEnd"/>
            <w:r w:rsidR="00DB587B">
              <w:rPr>
                <w:sz w:val="24"/>
                <w:szCs w:val="24"/>
              </w:rPr>
              <w:t>)</w:t>
            </w:r>
          </w:p>
          <w:p w14:paraId="72F1D0DE" w14:textId="7AF4DD6C" w:rsidR="002E06A5" w:rsidRDefault="002E06A5" w:rsidP="002E06A5">
            <w:pPr>
              <w:pStyle w:val="1"/>
              <w:spacing w:line="322" w:lineRule="exact"/>
              <w:ind w:left="5"/>
              <w:outlineLvl w:val="0"/>
              <w:rPr>
                <w:sz w:val="24"/>
                <w:szCs w:val="24"/>
                <w:lang w:val="en-US"/>
              </w:rPr>
            </w:pPr>
            <w:r w:rsidRPr="0058048F">
              <w:rPr>
                <w:sz w:val="24"/>
                <w:szCs w:val="24"/>
                <w:lang w:val="en-US"/>
              </w:rPr>
              <w:t>Sumy State Pedagogical University named after A</w:t>
            </w:r>
            <w:r>
              <w:rPr>
                <w:sz w:val="24"/>
                <w:szCs w:val="24"/>
                <w:lang w:val="en-US"/>
              </w:rPr>
              <w:t>.</w:t>
            </w:r>
            <w:r w:rsidRPr="0058048F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.</w:t>
            </w:r>
            <w:r w:rsidRPr="0058048F">
              <w:rPr>
                <w:sz w:val="24"/>
                <w:szCs w:val="24"/>
                <w:lang w:val="en-US"/>
              </w:rPr>
              <w:t xml:space="preserve"> Makarenko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B587B">
              <w:rPr>
                <w:sz w:val="24"/>
                <w:szCs w:val="24"/>
              </w:rPr>
              <w:t>(</w:t>
            </w:r>
            <w:proofErr w:type="spellStart"/>
            <w:r w:rsidR="00DB587B" w:rsidRPr="00DB587B">
              <w:rPr>
                <w:sz w:val="24"/>
                <w:szCs w:val="24"/>
              </w:rPr>
              <w:t>Ukraine</w:t>
            </w:r>
            <w:proofErr w:type="spellEnd"/>
            <w:r w:rsidR="00DB587B">
              <w:rPr>
                <w:sz w:val="24"/>
                <w:szCs w:val="24"/>
              </w:rPr>
              <w:t>)</w:t>
            </w:r>
          </w:p>
          <w:p w14:paraId="41E6C544" w14:textId="7D6FBA31" w:rsidR="002E06A5" w:rsidRDefault="002E06A5" w:rsidP="002E06A5">
            <w:pPr>
              <w:pStyle w:val="1"/>
              <w:spacing w:line="322" w:lineRule="exact"/>
              <w:ind w:left="5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Zaporizhzhia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Polytechnic National University </w:t>
            </w:r>
            <w:r w:rsidR="00DB587B">
              <w:rPr>
                <w:sz w:val="24"/>
                <w:szCs w:val="24"/>
              </w:rPr>
              <w:t>(</w:t>
            </w:r>
            <w:proofErr w:type="spellStart"/>
            <w:r w:rsidR="00DB587B" w:rsidRPr="00DB587B">
              <w:rPr>
                <w:sz w:val="24"/>
                <w:szCs w:val="24"/>
              </w:rPr>
              <w:t>Ukraine</w:t>
            </w:r>
            <w:proofErr w:type="spellEnd"/>
            <w:r w:rsidR="00DB587B">
              <w:rPr>
                <w:sz w:val="24"/>
                <w:szCs w:val="24"/>
              </w:rPr>
              <w:t>)</w:t>
            </w:r>
          </w:p>
          <w:p w14:paraId="5C0A3FE3" w14:textId="77777777" w:rsidR="00B72EB1" w:rsidRDefault="002E06A5" w:rsidP="002E06A5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</w:rPr>
            </w:pPr>
            <w:r w:rsidRPr="00A67B74">
              <w:rPr>
                <w:sz w:val="24"/>
                <w:szCs w:val="24"/>
                <w:lang w:val="en-US"/>
              </w:rPr>
              <w:t xml:space="preserve">Academy of </w:t>
            </w:r>
            <w:proofErr w:type="spellStart"/>
            <w:r w:rsidRPr="00A67B74">
              <w:rPr>
                <w:sz w:val="24"/>
                <w:szCs w:val="24"/>
                <w:lang w:val="en-US"/>
              </w:rPr>
              <w:t>Labour</w:t>
            </w:r>
            <w:proofErr w:type="spellEnd"/>
            <w:r w:rsidRPr="00A67B74">
              <w:rPr>
                <w:sz w:val="24"/>
                <w:szCs w:val="24"/>
                <w:lang w:val="en-US"/>
              </w:rPr>
              <w:t>, Social Relations and Tourism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B587B">
              <w:rPr>
                <w:sz w:val="24"/>
                <w:szCs w:val="24"/>
              </w:rPr>
              <w:t>(</w:t>
            </w:r>
            <w:proofErr w:type="spellStart"/>
            <w:r w:rsidR="00DB587B" w:rsidRPr="00DB587B">
              <w:rPr>
                <w:sz w:val="24"/>
                <w:szCs w:val="24"/>
              </w:rPr>
              <w:t>Ukraine</w:t>
            </w:r>
            <w:proofErr w:type="spellEnd"/>
            <w:r w:rsidR="00DB587B">
              <w:rPr>
                <w:sz w:val="24"/>
                <w:szCs w:val="24"/>
              </w:rPr>
              <w:t>)</w:t>
            </w:r>
          </w:p>
          <w:p w14:paraId="1CF362F7" w14:textId="46EB2DFB" w:rsidR="004C420C" w:rsidRDefault="004C420C" w:rsidP="002E06A5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4C420C">
              <w:rPr>
                <w:sz w:val="24"/>
                <w:szCs w:val="24"/>
              </w:rPr>
              <w:t>State</w:t>
            </w:r>
            <w:proofErr w:type="spellEnd"/>
            <w:r w:rsidRPr="004C420C">
              <w:rPr>
                <w:sz w:val="24"/>
                <w:szCs w:val="24"/>
              </w:rPr>
              <w:t xml:space="preserve"> </w:t>
            </w:r>
            <w:proofErr w:type="spellStart"/>
            <w:r w:rsidRPr="004C420C">
              <w:rPr>
                <w:sz w:val="24"/>
                <w:szCs w:val="24"/>
              </w:rPr>
              <w:t>Scientific</w:t>
            </w:r>
            <w:proofErr w:type="spellEnd"/>
            <w:r w:rsidRPr="004C420C">
              <w:rPr>
                <w:sz w:val="24"/>
                <w:szCs w:val="24"/>
              </w:rPr>
              <w:t xml:space="preserve"> </w:t>
            </w:r>
            <w:proofErr w:type="spellStart"/>
            <w:r w:rsidRPr="004C420C">
              <w:rPr>
                <w:sz w:val="24"/>
                <w:szCs w:val="24"/>
              </w:rPr>
              <w:t>Institution</w:t>
            </w:r>
            <w:proofErr w:type="spellEnd"/>
            <w:r w:rsidRPr="004C420C">
              <w:rPr>
                <w:sz w:val="24"/>
                <w:szCs w:val="24"/>
              </w:rPr>
              <w:t xml:space="preserve"> “</w:t>
            </w:r>
            <w:proofErr w:type="spellStart"/>
            <w:r w:rsidRPr="004C420C">
              <w:rPr>
                <w:sz w:val="24"/>
                <w:szCs w:val="24"/>
              </w:rPr>
              <w:t>Institute</w:t>
            </w:r>
            <w:proofErr w:type="spellEnd"/>
            <w:r w:rsidRPr="004C420C">
              <w:rPr>
                <w:sz w:val="24"/>
                <w:szCs w:val="24"/>
              </w:rPr>
              <w:t xml:space="preserve"> </w:t>
            </w:r>
            <w:proofErr w:type="spellStart"/>
            <w:r w:rsidRPr="004C420C">
              <w:rPr>
                <w:sz w:val="24"/>
                <w:szCs w:val="24"/>
              </w:rPr>
              <w:t>of</w:t>
            </w:r>
            <w:proofErr w:type="spellEnd"/>
            <w:r w:rsidRPr="004C420C">
              <w:rPr>
                <w:sz w:val="24"/>
                <w:szCs w:val="24"/>
              </w:rPr>
              <w:t xml:space="preserve"> </w:t>
            </w:r>
            <w:proofErr w:type="spellStart"/>
            <w:r w:rsidRPr="004C420C">
              <w:rPr>
                <w:sz w:val="24"/>
                <w:szCs w:val="24"/>
              </w:rPr>
              <w:t>Education</w:t>
            </w:r>
            <w:proofErr w:type="spellEnd"/>
            <w:r w:rsidRPr="004C420C">
              <w:rPr>
                <w:sz w:val="24"/>
                <w:szCs w:val="24"/>
              </w:rPr>
              <w:t xml:space="preserve"> </w:t>
            </w:r>
            <w:proofErr w:type="spellStart"/>
            <w:r w:rsidRPr="004C420C">
              <w:rPr>
                <w:sz w:val="24"/>
                <w:szCs w:val="24"/>
              </w:rPr>
              <w:t>Content</w:t>
            </w:r>
            <w:proofErr w:type="spellEnd"/>
            <w:r w:rsidRPr="004C420C">
              <w:rPr>
                <w:sz w:val="24"/>
                <w:szCs w:val="24"/>
              </w:rPr>
              <w:t xml:space="preserve"> </w:t>
            </w:r>
            <w:proofErr w:type="spellStart"/>
            <w:r w:rsidRPr="004C420C">
              <w:rPr>
                <w:sz w:val="24"/>
                <w:szCs w:val="24"/>
              </w:rPr>
              <w:t>Modernization</w:t>
            </w:r>
            <w:proofErr w:type="spellEnd"/>
            <w:r w:rsidRPr="004C420C">
              <w:rPr>
                <w:sz w:val="24"/>
                <w:szCs w:val="24"/>
              </w:rPr>
              <w:t>” (</w:t>
            </w:r>
            <w:proofErr w:type="spellStart"/>
            <w:r w:rsidRPr="004C420C">
              <w:rPr>
                <w:sz w:val="24"/>
                <w:szCs w:val="24"/>
              </w:rPr>
              <w:t>Ukraine</w:t>
            </w:r>
            <w:proofErr w:type="spellEnd"/>
            <w:r w:rsidRPr="004C420C">
              <w:rPr>
                <w:sz w:val="24"/>
                <w:szCs w:val="24"/>
              </w:rPr>
              <w:t>)</w:t>
            </w:r>
          </w:p>
        </w:tc>
      </w:tr>
    </w:tbl>
    <w:p w14:paraId="69638606" w14:textId="77777777" w:rsidR="00EE0ED9" w:rsidRPr="00E17D79" w:rsidRDefault="00EE0ED9" w:rsidP="004C420C">
      <w:pPr>
        <w:pStyle w:val="1"/>
        <w:spacing w:before="115"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>ПРОГРАМА</w:t>
      </w:r>
    </w:p>
    <w:p w14:paraId="2A197510" w14:textId="77777777" w:rsidR="008B27F4" w:rsidRDefault="00EE0ED9" w:rsidP="004C420C">
      <w:pPr>
        <w:ind w:left="119" w:right="103"/>
        <w:jc w:val="center"/>
        <w:rPr>
          <w:b/>
          <w:sz w:val="28"/>
          <w:szCs w:val="28"/>
        </w:rPr>
      </w:pPr>
      <w:r w:rsidRPr="00D341FF">
        <w:rPr>
          <w:sz w:val="28"/>
          <w:szCs w:val="28"/>
        </w:rPr>
        <w:t xml:space="preserve"> </w:t>
      </w:r>
      <w:r w:rsidR="008B27F4">
        <w:rPr>
          <w:b/>
          <w:sz w:val="28"/>
          <w:szCs w:val="28"/>
        </w:rPr>
        <w:t>І Міжнародної науково-практичної</w:t>
      </w:r>
      <w:r w:rsidRPr="00D341FF">
        <w:rPr>
          <w:b/>
          <w:sz w:val="28"/>
          <w:szCs w:val="28"/>
        </w:rPr>
        <w:t xml:space="preserve"> конференції </w:t>
      </w:r>
    </w:p>
    <w:p w14:paraId="2DACBB55" w14:textId="77777777" w:rsidR="00EE0ED9" w:rsidRPr="00D341FF" w:rsidRDefault="00EE0ED9" w:rsidP="004C420C">
      <w:pPr>
        <w:ind w:left="119" w:right="103"/>
        <w:jc w:val="center"/>
        <w:rPr>
          <w:sz w:val="28"/>
          <w:szCs w:val="28"/>
        </w:rPr>
      </w:pPr>
      <w:r w:rsidRPr="00D341FF">
        <w:rPr>
          <w:b/>
          <w:sz w:val="28"/>
          <w:szCs w:val="28"/>
        </w:rPr>
        <w:t>«Інноваційний потенціал соціальної роботи в сучасному світі: на межі науки та практики»</w:t>
      </w:r>
    </w:p>
    <w:p w14:paraId="569B8185" w14:textId="77777777" w:rsidR="00D65000" w:rsidRDefault="00D65000" w:rsidP="004C420C">
      <w:pPr>
        <w:widowControl/>
        <w:autoSpaceDE/>
        <w:autoSpaceDN/>
        <w:spacing w:after="160" w:line="259" w:lineRule="auto"/>
        <w:jc w:val="center"/>
        <w:rPr>
          <w:sz w:val="28"/>
          <w:szCs w:val="28"/>
        </w:rPr>
      </w:pPr>
      <w:r w:rsidRPr="00D341FF">
        <w:rPr>
          <w:b/>
          <w:sz w:val="28"/>
          <w:szCs w:val="28"/>
        </w:rPr>
        <w:t xml:space="preserve">20-21 травня 2021 </w:t>
      </w:r>
      <w:r w:rsidRPr="00D65000">
        <w:rPr>
          <w:b/>
          <w:sz w:val="28"/>
          <w:szCs w:val="28"/>
        </w:rPr>
        <w:t>року</w:t>
      </w:r>
      <w:r w:rsidRPr="00D341FF">
        <w:rPr>
          <w:sz w:val="28"/>
          <w:szCs w:val="28"/>
        </w:rPr>
        <w:t xml:space="preserve"> </w:t>
      </w:r>
    </w:p>
    <w:p w14:paraId="0BDD6D3A" w14:textId="77777777" w:rsidR="00DB587B" w:rsidRPr="00A67B74" w:rsidRDefault="00DB587B" w:rsidP="00DB587B">
      <w:pPr>
        <w:widowControl/>
        <w:autoSpaceDE/>
        <w:autoSpaceDN/>
        <w:spacing w:line="259" w:lineRule="auto"/>
        <w:jc w:val="center"/>
        <w:rPr>
          <w:b/>
          <w:sz w:val="24"/>
          <w:szCs w:val="24"/>
          <w:lang w:val="en-US"/>
        </w:rPr>
      </w:pPr>
      <w:r w:rsidRPr="00A67B74">
        <w:rPr>
          <w:b/>
          <w:sz w:val="24"/>
          <w:szCs w:val="24"/>
          <w:lang w:val="en-US"/>
        </w:rPr>
        <w:t>PROGRAM</w:t>
      </w:r>
    </w:p>
    <w:p w14:paraId="48B401F7" w14:textId="77777777" w:rsidR="00DB587B" w:rsidRPr="00A67B74" w:rsidRDefault="00DB587B" w:rsidP="00DB587B">
      <w:pPr>
        <w:widowControl/>
        <w:autoSpaceDE/>
        <w:autoSpaceDN/>
        <w:spacing w:line="259" w:lineRule="auto"/>
        <w:jc w:val="center"/>
        <w:rPr>
          <w:b/>
          <w:sz w:val="24"/>
          <w:szCs w:val="24"/>
          <w:lang w:val="en-US"/>
        </w:rPr>
      </w:pPr>
      <w:r w:rsidRPr="00A67B74">
        <w:rPr>
          <w:b/>
          <w:sz w:val="24"/>
          <w:szCs w:val="24"/>
          <w:lang w:val="en-US"/>
        </w:rPr>
        <w:t>of the 1st International Scientific-Practical Conference</w:t>
      </w:r>
    </w:p>
    <w:p w14:paraId="3CBC4DE7" w14:textId="77777777" w:rsidR="00DB587B" w:rsidRPr="00A67B74" w:rsidRDefault="00DB587B" w:rsidP="00DB587B">
      <w:pPr>
        <w:widowControl/>
        <w:autoSpaceDE/>
        <w:autoSpaceDN/>
        <w:spacing w:line="259" w:lineRule="auto"/>
        <w:jc w:val="center"/>
        <w:rPr>
          <w:b/>
          <w:sz w:val="24"/>
          <w:szCs w:val="24"/>
          <w:lang w:val="en-US"/>
        </w:rPr>
      </w:pPr>
      <w:r w:rsidRPr="00A67B74">
        <w:rPr>
          <w:b/>
          <w:sz w:val="24"/>
          <w:szCs w:val="24"/>
          <w:lang w:val="en-US"/>
        </w:rPr>
        <w:t>“Innovative potential of social work in the modern world: at the intersection of science and practice”</w:t>
      </w:r>
    </w:p>
    <w:p w14:paraId="1F056359" w14:textId="77777777" w:rsidR="00DB587B" w:rsidRPr="00A67B74" w:rsidRDefault="00DB587B" w:rsidP="00DB587B">
      <w:pPr>
        <w:widowControl/>
        <w:autoSpaceDE/>
        <w:autoSpaceDN/>
        <w:spacing w:line="259" w:lineRule="auto"/>
        <w:jc w:val="center"/>
        <w:rPr>
          <w:b/>
          <w:color w:val="000000" w:themeColor="text1"/>
          <w:sz w:val="24"/>
          <w:szCs w:val="24"/>
          <w:lang w:val="en-US"/>
        </w:rPr>
      </w:pPr>
      <w:r w:rsidRPr="00A67B74">
        <w:rPr>
          <w:b/>
          <w:sz w:val="24"/>
          <w:szCs w:val="24"/>
          <w:lang w:val="en-US"/>
        </w:rPr>
        <w:t>May 20-21, 2021</w:t>
      </w:r>
    </w:p>
    <w:p w14:paraId="25A50CD7" w14:textId="77777777" w:rsidR="00D65000" w:rsidRDefault="002367B7" w:rsidP="00D65000">
      <w:pPr>
        <w:widowControl/>
        <w:autoSpaceDE/>
        <w:autoSpaceDN/>
        <w:spacing w:after="160" w:line="259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277D51" wp14:editId="11FF927A">
            <wp:extent cx="5940425" cy="1932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учп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CD408" w14:textId="77777777" w:rsidR="00DB587B" w:rsidRDefault="00DB587B" w:rsidP="0034577D">
      <w:pPr>
        <w:jc w:val="center"/>
        <w:rPr>
          <w:b/>
          <w:i/>
          <w:sz w:val="24"/>
          <w:szCs w:val="24"/>
        </w:rPr>
      </w:pPr>
    </w:p>
    <w:p w14:paraId="17D0577D" w14:textId="03C8B4E3" w:rsidR="005428ED" w:rsidRDefault="005428ED" w:rsidP="005428ED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DB587B" w:rsidRPr="009161CD" w14:paraId="7499F82A" w14:textId="77777777" w:rsidTr="008E6B45">
        <w:tc>
          <w:tcPr>
            <w:tcW w:w="4531" w:type="dxa"/>
            <w:shd w:val="clear" w:color="auto" w:fill="E2EFD9" w:themeFill="accent6" w:themeFillTint="33"/>
          </w:tcPr>
          <w:p w14:paraId="3773088E" w14:textId="49A90376" w:rsidR="00DB587B" w:rsidRPr="009E25E6" w:rsidRDefault="00A267CC" w:rsidP="009161CD">
            <w:pPr>
              <w:pStyle w:val="aa"/>
              <w:spacing w:after="0" w:line="240" w:lineRule="auto"/>
              <w:ind w:left="0"/>
              <w:jc w:val="center"/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E25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ОРГАНІЗАЦІЙНИЙ </w:t>
            </w:r>
            <w:r w:rsidR="00DB587B" w:rsidRPr="009E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КОМІТЕТ</w:t>
            </w:r>
            <w:r w:rsidR="00DB587B" w:rsidRPr="009E25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B587B" w:rsidRPr="009E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КОНФЕРЕНЦІЇ</w:t>
            </w:r>
            <w:r w:rsidR="00B578D7" w:rsidRPr="009E25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D2E3FC"/>
                <w:lang w:val="en-US"/>
              </w:rPr>
              <w:t xml:space="preserve"> </w:t>
            </w:r>
          </w:p>
        </w:tc>
        <w:tc>
          <w:tcPr>
            <w:tcW w:w="4814" w:type="dxa"/>
            <w:shd w:val="clear" w:color="auto" w:fill="FFF2CC" w:themeFill="accent4" w:themeFillTint="33"/>
          </w:tcPr>
          <w:p w14:paraId="531C0288" w14:textId="16B56105" w:rsidR="00B578D7" w:rsidRPr="009161CD" w:rsidRDefault="009161CD" w:rsidP="007E478A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</w:rPr>
            </w:pPr>
            <w:r w:rsidRPr="007E478A">
              <w:rPr>
                <w:b/>
                <w:i/>
                <w:color w:val="000000"/>
                <w:sz w:val="24"/>
                <w:szCs w:val="24"/>
                <w:shd w:val="clear" w:color="auto" w:fill="FFF2CC" w:themeFill="accent4" w:themeFillTint="33"/>
                <w:lang w:val="en-US"/>
              </w:rPr>
              <w:t>CONFERENCE ORGANIZING COMMITTEE</w:t>
            </w:r>
          </w:p>
        </w:tc>
      </w:tr>
      <w:tr w:rsidR="00B72EB1" w:rsidRPr="009161CD" w14:paraId="144F18E7" w14:textId="77777777" w:rsidTr="008E6B45">
        <w:tc>
          <w:tcPr>
            <w:tcW w:w="4531" w:type="dxa"/>
            <w:shd w:val="clear" w:color="auto" w:fill="E2EFD9" w:themeFill="accent6" w:themeFillTint="33"/>
          </w:tcPr>
          <w:p w14:paraId="2EB90697" w14:textId="2F08239C" w:rsidR="00B72EB1" w:rsidRPr="009E25E6" w:rsidRDefault="00B72EB1" w:rsidP="009161CD">
            <w:pPr>
              <w:pStyle w:val="aa"/>
              <w:spacing w:after="0" w:line="240" w:lineRule="auto"/>
              <w:ind w:left="0"/>
              <w:jc w:val="both"/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E25E6"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Голова </w:t>
            </w:r>
            <w:r w:rsidR="00A267CC" w:rsidRPr="009E25E6"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організаційного</w:t>
            </w:r>
            <w:r w:rsidRPr="009E25E6"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комітету:</w:t>
            </w:r>
          </w:p>
          <w:p w14:paraId="0B3EA0D5" w14:textId="77777777" w:rsidR="00B72EB1" w:rsidRPr="009E25E6" w:rsidRDefault="00B72EB1" w:rsidP="009161CD">
            <w:pPr>
              <w:pStyle w:val="aa"/>
              <w:spacing w:after="0" w:line="240" w:lineRule="auto"/>
              <w:ind w:left="0"/>
              <w:jc w:val="both"/>
              <w:rPr>
                <w:rStyle w:val="xfm43604907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E25E6"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Новомлинець</w:t>
            </w:r>
            <w:proofErr w:type="spellEnd"/>
            <w:r w:rsidRPr="009E25E6"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Олег Олександрович</w:t>
            </w:r>
            <w:r w:rsidRPr="009E25E6">
              <w:rPr>
                <w:rStyle w:val="xfm43604907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доктор технічних наук, професор, ректор НУ «Чернігівська політехніка»</w:t>
            </w:r>
          </w:p>
          <w:p w14:paraId="7CACB3E9" w14:textId="1FE30012" w:rsidR="00B72EB1" w:rsidRPr="009E25E6" w:rsidRDefault="00B72EB1" w:rsidP="009161CD">
            <w:pPr>
              <w:pStyle w:val="aa"/>
              <w:spacing w:after="0" w:line="240" w:lineRule="auto"/>
              <w:ind w:left="0"/>
              <w:jc w:val="both"/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E25E6"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Співголов</w:t>
            </w:r>
            <w:r w:rsidR="008E4211" w:rsidRPr="009E25E6"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и</w:t>
            </w:r>
            <w:r w:rsidRPr="009E25E6"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:</w:t>
            </w:r>
          </w:p>
          <w:p w14:paraId="4B780CCB" w14:textId="77777777" w:rsidR="008E4211" w:rsidRPr="009E25E6" w:rsidRDefault="008E4211" w:rsidP="009161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9E25E6">
              <w:rPr>
                <w:rFonts w:ascii="Times New Roman" w:hAnsi="Times New Roman" w:cs="Times New Roman"/>
                <w:b/>
                <w:bCs/>
                <w:lang w:val="uk-UA"/>
              </w:rPr>
              <w:t>Маргасова</w:t>
            </w:r>
            <w:proofErr w:type="spellEnd"/>
            <w:r w:rsidRPr="009E25E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Вікторія Геннадіївна</w:t>
            </w:r>
          </w:p>
          <w:p w14:paraId="578FAB1A" w14:textId="77D169AB" w:rsidR="008E4211" w:rsidRPr="009E25E6" w:rsidRDefault="008E4211" w:rsidP="009161CD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E25E6">
              <w:rPr>
                <w:rFonts w:ascii="Times New Roman" w:hAnsi="Times New Roman" w:cs="Times New Roman"/>
                <w:bCs/>
                <w:lang w:val="uk-UA"/>
              </w:rPr>
              <w:t>доктор економічних наук, професор, проректор з наукової роботи НУ «Чернігівська політехніка»</w:t>
            </w:r>
          </w:p>
          <w:p w14:paraId="087EFC1E" w14:textId="77777777" w:rsidR="00B72EB1" w:rsidRPr="009E25E6" w:rsidRDefault="00B72EB1" w:rsidP="009161CD">
            <w:pPr>
              <w:pStyle w:val="aa"/>
              <w:spacing w:after="0" w:line="240" w:lineRule="auto"/>
              <w:ind w:left="0"/>
              <w:jc w:val="both"/>
              <w:rPr>
                <w:rStyle w:val="xfm43604907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E25E6"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Остапенко Людмила Анатоліївна, </w:t>
            </w:r>
            <w:r w:rsidRPr="009E25E6">
              <w:rPr>
                <w:rStyle w:val="xfm43604907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кандидат юридичних наук, доцент, директор ННІ права і соціальних технологій НУ «Чернігівська політехніка» </w:t>
            </w:r>
          </w:p>
          <w:p w14:paraId="484E2AAE" w14:textId="1572E1E1" w:rsidR="00B72EB1" w:rsidRPr="009E25E6" w:rsidRDefault="00B72EB1" w:rsidP="009161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5E6"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Члени </w:t>
            </w:r>
            <w:r w:rsidR="00A267CC" w:rsidRPr="009E25E6"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організаційного</w:t>
            </w:r>
            <w:r w:rsidRPr="009E25E6"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комітету:</w:t>
            </w:r>
          </w:p>
        </w:tc>
        <w:tc>
          <w:tcPr>
            <w:tcW w:w="4814" w:type="dxa"/>
            <w:shd w:val="clear" w:color="auto" w:fill="FFF2CC" w:themeFill="accent4" w:themeFillTint="33"/>
          </w:tcPr>
          <w:p w14:paraId="5EEB93AC" w14:textId="77777777" w:rsidR="00DB587B" w:rsidRPr="009161CD" w:rsidRDefault="00DB587B" w:rsidP="009161C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r w:rsidRPr="009161CD">
              <w:rPr>
                <w:b/>
                <w:sz w:val="24"/>
                <w:szCs w:val="24"/>
                <w:u w:val="single"/>
                <w:lang w:val="en-US"/>
              </w:rPr>
              <w:t>Chairperson of the Program Committee:</w:t>
            </w:r>
          </w:p>
          <w:p w14:paraId="0E8D1C62" w14:textId="3BA4FA40" w:rsidR="00DB587B" w:rsidRPr="004C420C" w:rsidRDefault="00DB587B" w:rsidP="009161C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9161CD">
              <w:rPr>
                <w:b/>
                <w:sz w:val="24"/>
                <w:szCs w:val="24"/>
                <w:lang w:val="en-US"/>
              </w:rPr>
              <w:t xml:space="preserve">Oleh </w:t>
            </w:r>
            <w:proofErr w:type="spellStart"/>
            <w:r w:rsidRPr="009161CD">
              <w:rPr>
                <w:b/>
                <w:sz w:val="24"/>
                <w:szCs w:val="24"/>
                <w:lang w:val="en-US"/>
              </w:rPr>
              <w:t>Novomlynets</w:t>
            </w:r>
            <w:proofErr w:type="spellEnd"/>
            <w:r w:rsidRPr="009161CD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4C420C">
              <w:rPr>
                <w:sz w:val="24"/>
                <w:szCs w:val="24"/>
                <w:lang w:val="en-US"/>
              </w:rPr>
              <w:t>Doctor of Technical Sciences, Professor, Rector of Chernihiv Polytechnic National University</w:t>
            </w:r>
          </w:p>
          <w:p w14:paraId="5686887C" w14:textId="6CF6388E" w:rsidR="00DB587B" w:rsidRPr="004C420C" w:rsidRDefault="00DB587B" w:rsidP="009161CD">
            <w:pPr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r w:rsidRPr="004C420C">
              <w:rPr>
                <w:b/>
                <w:sz w:val="24"/>
                <w:szCs w:val="24"/>
                <w:u w:val="single"/>
                <w:lang w:val="en-US"/>
              </w:rPr>
              <w:t>Co-chairpersons:</w:t>
            </w:r>
          </w:p>
          <w:p w14:paraId="6D7EDCA8" w14:textId="432138D3" w:rsidR="00DB587B" w:rsidRPr="004C420C" w:rsidRDefault="00DB587B" w:rsidP="009161C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C420C">
              <w:rPr>
                <w:b/>
                <w:bCs/>
                <w:sz w:val="24"/>
                <w:szCs w:val="24"/>
                <w:lang w:val="en-US"/>
              </w:rPr>
              <w:t>Viktoriia</w:t>
            </w:r>
            <w:proofErr w:type="spellEnd"/>
            <w:r w:rsidRPr="004C420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420C">
              <w:rPr>
                <w:b/>
                <w:bCs/>
                <w:sz w:val="24"/>
                <w:szCs w:val="24"/>
                <w:lang w:val="en-US"/>
              </w:rPr>
              <w:t>Marhasova</w:t>
            </w:r>
            <w:proofErr w:type="spellEnd"/>
          </w:p>
          <w:p w14:paraId="36E403CE" w14:textId="77777777" w:rsidR="00DB587B" w:rsidRPr="004C420C" w:rsidRDefault="00DB587B" w:rsidP="009161CD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en-US"/>
              </w:rPr>
            </w:pPr>
            <w:r w:rsidRPr="004C420C">
              <w:rPr>
                <w:bCs/>
                <w:sz w:val="24"/>
                <w:szCs w:val="24"/>
                <w:lang w:val="en-US"/>
              </w:rPr>
              <w:t>Doctor of Economic Sciences, Professor, Vice-Rector for Scientific Work of Chernihiv Polytechnic National University</w:t>
            </w:r>
          </w:p>
          <w:p w14:paraId="27EA301E" w14:textId="6C8DCCBE" w:rsidR="00DB587B" w:rsidRPr="004C420C" w:rsidRDefault="00DB587B" w:rsidP="009161C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C420C">
              <w:rPr>
                <w:b/>
                <w:sz w:val="24"/>
                <w:szCs w:val="24"/>
                <w:lang w:val="en-US"/>
              </w:rPr>
              <w:t>Liudmyla</w:t>
            </w:r>
            <w:proofErr w:type="spellEnd"/>
            <w:r w:rsidRPr="004C420C">
              <w:rPr>
                <w:b/>
                <w:sz w:val="24"/>
                <w:szCs w:val="24"/>
                <w:lang w:val="en-US"/>
              </w:rPr>
              <w:t xml:space="preserve"> Ostapenko, </w:t>
            </w:r>
            <w:r w:rsidRPr="004C420C">
              <w:rPr>
                <w:sz w:val="24"/>
                <w:szCs w:val="24"/>
                <w:lang w:val="en-US"/>
              </w:rPr>
              <w:t>PhD in Law, Associate Professor, Director of Educational-Scientific Institute of Law and Social Technologies of CPNU</w:t>
            </w:r>
          </w:p>
          <w:p w14:paraId="3F7879EE" w14:textId="77777777" w:rsidR="009E25E6" w:rsidRDefault="009E25E6" w:rsidP="009E25E6">
            <w:pPr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</w:p>
          <w:p w14:paraId="0F99A4AC" w14:textId="6A865BB1" w:rsidR="00B72EB1" w:rsidRPr="009161CD" w:rsidRDefault="00DB587B" w:rsidP="009E25E6">
            <w:pPr>
              <w:jc w:val="both"/>
              <w:rPr>
                <w:b/>
                <w:i/>
                <w:sz w:val="24"/>
                <w:szCs w:val="24"/>
              </w:rPr>
            </w:pPr>
            <w:r w:rsidRPr="009161CD">
              <w:rPr>
                <w:b/>
                <w:sz w:val="24"/>
                <w:szCs w:val="24"/>
                <w:u w:val="single"/>
                <w:lang w:val="en-US"/>
              </w:rPr>
              <w:t xml:space="preserve">Members of the </w:t>
            </w:r>
            <w:r w:rsidR="009E25E6">
              <w:rPr>
                <w:b/>
                <w:sz w:val="24"/>
                <w:szCs w:val="24"/>
                <w:u w:val="single"/>
                <w:lang w:val="en-US"/>
              </w:rPr>
              <w:t>organizing</w:t>
            </w:r>
            <w:r w:rsidRPr="009161CD">
              <w:rPr>
                <w:b/>
                <w:sz w:val="24"/>
                <w:szCs w:val="24"/>
                <w:u w:val="single"/>
                <w:lang w:val="en-US"/>
              </w:rPr>
              <w:t xml:space="preserve"> Committee:</w:t>
            </w:r>
          </w:p>
        </w:tc>
      </w:tr>
      <w:tr w:rsidR="009161CD" w:rsidRPr="009161CD" w14:paraId="04CACAF5" w14:textId="77777777" w:rsidTr="008E6B45">
        <w:tc>
          <w:tcPr>
            <w:tcW w:w="4531" w:type="dxa"/>
            <w:shd w:val="clear" w:color="auto" w:fill="E2EFD9" w:themeFill="accent6" w:themeFillTint="33"/>
          </w:tcPr>
          <w:p w14:paraId="0FA507D8" w14:textId="74AE0307" w:rsidR="009161CD" w:rsidRPr="009161CD" w:rsidRDefault="005716F2" w:rsidP="005716F2">
            <w:pPr>
              <w:jc w:val="both"/>
              <w:rPr>
                <w:rStyle w:val="xfm43604907"/>
                <w:b/>
                <w:bCs/>
                <w:sz w:val="24"/>
                <w:szCs w:val="24"/>
                <w:u w:val="single"/>
              </w:rPr>
            </w:pPr>
            <w:r w:rsidRPr="007B6132">
              <w:rPr>
                <w:b/>
                <w:sz w:val="24"/>
                <w:szCs w:val="24"/>
              </w:rPr>
              <w:t xml:space="preserve">Анна </w:t>
            </w:r>
            <w:proofErr w:type="spellStart"/>
            <w:r w:rsidRPr="007B6132">
              <w:rPr>
                <w:b/>
                <w:sz w:val="24"/>
                <w:szCs w:val="24"/>
              </w:rPr>
              <w:t>Пірцхалашвілі</w:t>
            </w:r>
            <w:proofErr w:type="spellEnd"/>
            <w:r w:rsidRPr="007B6132">
              <w:rPr>
                <w:b/>
                <w:sz w:val="24"/>
                <w:szCs w:val="24"/>
              </w:rPr>
              <w:t>,</w:t>
            </w:r>
            <w:r w:rsidR="004C420C">
              <w:rPr>
                <w:sz w:val="24"/>
                <w:szCs w:val="24"/>
              </w:rPr>
              <w:t xml:space="preserve"> п</w:t>
            </w:r>
            <w:r w:rsidRPr="007B6132">
              <w:rPr>
                <w:sz w:val="24"/>
                <w:szCs w:val="24"/>
              </w:rPr>
              <w:t>роректор з наукових досліджень Комітету конференції (</w:t>
            </w:r>
            <w:r>
              <w:rPr>
                <w:sz w:val="24"/>
                <w:szCs w:val="24"/>
              </w:rPr>
              <w:t>Грузія</w:t>
            </w:r>
            <w:r w:rsidRPr="007B6132">
              <w:rPr>
                <w:sz w:val="24"/>
                <w:szCs w:val="24"/>
              </w:rPr>
              <w:t>)</w:t>
            </w:r>
          </w:p>
        </w:tc>
        <w:tc>
          <w:tcPr>
            <w:tcW w:w="4814" w:type="dxa"/>
            <w:shd w:val="clear" w:color="auto" w:fill="FFF2CC" w:themeFill="accent4" w:themeFillTint="33"/>
          </w:tcPr>
          <w:p w14:paraId="492AAA0F" w14:textId="4B748F76" w:rsidR="009161CD" w:rsidRPr="009161CD" w:rsidRDefault="009161CD" w:rsidP="009161C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9161CD">
              <w:rPr>
                <w:b/>
                <w:sz w:val="24"/>
                <w:szCs w:val="24"/>
              </w:rPr>
              <w:t>Anna</w:t>
            </w:r>
            <w:proofErr w:type="spellEnd"/>
            <w:r w:rsidRPr="009161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b/>
                <w:sz w:val="24"/>
                <w:szCs w:val="24"/>
              </w:rPr>
              <w:t>Phirtskhalashvili</w:t>
            </w:r>
            <w:proofErr w:type="spellEnd"/>
            <w:r w:rsidRPr="009161CD">
              <w:rPr>
                <w:sz w:val="24"/>
                <w:szCs w:val="24"/>
              </w:rPr>
              <w:t xml:space="preserve">, </w:t>
            </w:r>
            <w:proofErr w:type="spellStart"/>
            <w:r w:rsidRPr="009161CD">
              <w:rPr>
                <w:sz w:val="24"/>
                <w:szCs w:val="24"/>
              </w:rPr>
              <w:t>Vice-Rector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for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Scientific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Research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to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the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Conference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Committee</w:t>
            </w:r>
            <w:proofErr w:type="spellEnd"/>
            <w:r w:rsidRPr="009161CD">
              <w:rPr>
                <w:sz w:val="24"/>
                <w:szCs w:val="24"/>
              </w:rPr>
              <w:t xml:space="preserve"> (</w:t>
            </w:r>
            <w:r w:rsidRPr="009161CD">
              <w:rPr>
                <w:sz w:val="24"/>
                <w:szCs w:val="24"/>
                <w:lang w:val="en-US"/>
              </w:rPr>
              <w:t>Georgia)</w:t>
            </w:r>
          </w:p>
        </w:tc>
      </w:tr>
      <w:tr w:rsidR="009161CD" w:rsidRPr="009161CD" w14:paraId="63B0D7CD" w14:textId="77777777" w:rsidTr="008E6B45">
        <w:tc>
          <w:tcPr>
            <w:tcW w:w="4531" w:type="dxa"/>
            <w:shd w:val="clear" w:color="auto" w:fill="E2EFD9" w:themeFill="accent6" w:themeFillTint="33"/>
          </w:tcPr>
          <w:p w14:paraId="507707EB" w14:textId="6F5FB0C2" w:rsidR="009161CD" w:rsidRPr="005716F2" w:rsidRDefault="00DF3AB2" w:rsidP="00DF3AB2">
            <w:pPr>
              <w:pStyle w:val="aa"/>
              <w:spacing w:after="0" w:line="240" w:lineRule="auto"/>
              <w:ind w:left="0"/>
              <w:jc w:val="both"/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Проф. Ян-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Сандал, </w:t>
            </w:r>
            <w:r w:rsidRPr="00DF3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та власник </w:t>
            </w:r>
            <w:r w:rsidR="005716F2" w:rsidRPr="00DF3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</w:t>
            </w:r>
            <w:r w:rsidRPr="00DF3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716F2" w:rsidRPr="00DF3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доктора Яна-</w:t>
            </w:r>
            <w:proofErr w:type="spellStart"/>
            <w:r w:rsidR="005716F2" w:rsidRPr="00DF3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Урбана</w:t>
            </w:r>
            <w:proofErr w:type="spellEnd"/>
            <w:r w:rsidR="005716F2" w:rsidRPr="00DF3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Сандала (Норвегія)</w:t>
            </w:r>
          </w:p>
        </w:tc>
        <w:tc>
          <w:tcPr>
            <w:tcW w:w="4814" w:type="dxa"/>
            <w:shd w:val="clear" w:color="auto" w:fill="FFF2CC" w:themeFill="accent4" w:themeFillTint="33"/>
          </w:tcPr>
          <w:p w14:paraId="0177958C" w14:textId="5B7E9B22" w:rsidR="009161CD" w:rsidRPr="00DF3AB2" w:rsidRDefault="009161CD" w:rsidP="00F75B6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u w:val="single"/>
              </w:rPr>
            </w:pPr>
            <w:r w:rsidRPr="009161CD">
              <w:rPr>
                <w:b/>
                <w:sz w:val="24"/>
                <w:szCs w:val="24"/>
                <w:lang w:val="en-US"/>
              </w:rPr>
              <w:t>Fil</w:t>
            </w:r>
            <w:r w:rsidRPr="00DF3AB2">
              <w:rPr>
                <w:b/>
                <w:sz w:val="24"/>
                <w:szCs w:val="24"/>
              </w:rPr>
              <w:t>.</w:t>
            </w:r>
            <w:r w:rsidR="00F76B2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161CD">
              <w:rPr>
                <w:b/>
                <w:sz w:val="24"/>
                <w:szCs w:val="24"/>
                <w:lang w:val="en-US"/>
              </w:rPr>
              <w:t>Dr</w:t>
            </w:r>
            <w:r w:rsidRPr="00DF3AB2">
              <w:rPr>
                <w:b/>
                <w:sz w:val="24"/>
                <w:szCs w:val="24"/>
              </w:rPr>
              <w:t>.</w:t>
            </w:r>
            <w:r w:rsidR="00F76B2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161CD">
              <w:rPr>
                <w:b/>
                <w:sz w:val="24"/>
                <w:szCs w:val="24"/>
                <w:lang w:val="en-US"/>
              </w:rPr>
              <w:t>Jan</w:t>
            </w:r>
            <w:r w:rsidRPr="00DF3AB2">
              <w:rPr>
                <w:b/>
                <w:sz w:val="24"/>
                <w:szCs w:val="24"/>
              </w:rPr>
              <w:t>-</w:t>
            </w:r>
            <w:proofErr w:type="gramStart"/>
            <w:r w:rsidRPr="009161CD">
              <w:rPr>
                <w:b/>
                <w:sz w:val="24"/>
                <w:szCs w:val="24"/>
                <w:lang w:val="en-US"/>
              </w:rPr>
              <w:t>U</w:t>
            </w:r>
            <w:r w:rsidRPr="00DF3AB2">
              <w:rPr>
                <w:b/>
                <w:sz w:val="24"/>
                <w:szCs w:val="24"/>
              </w:rPr>
              <w:t>.</w:t>
            </w:r>
            <w:r w:rsidRPr="009161CD">
              <w:rPr>
                <w:b/>
                <w:sz w:val="24"/>
                <w:szCs w:val="24"/>
                <w:lang w:val="en-US"/>
              </w:rPr>
              <w:t>Sandal</w:t>
            </w:r>
            <w:proofErr w:type="gramEnd"/>
            <w:r w:rsidR="00CF50F1">
              <w:rPr>
                <w:b/>
                <w:sz w:val="24"/>
                <w:szCs w:val="24"/>
                <w:lang w:val="en-US"/>
              </w:rPr>
              <w:t xml:space="preserve">, </w:t>
            </w:r>
            <w:r w:rsidR="00CF50F1">
              <w:rPr>
                <w:sz w:val="24"/>
                <w:szCs w:val="24"/>
                <w:lang w:val="en-US"/>
              </w:rPr>
              <w:t>Executive Director and Owner at Fil.</w:t>
            </w:r>
            <w:r w:rsidR="00F76B26">
              <w:rPr>
                <w:sz w:val="24"/>
                <w:szCs w:val="24"/>
                <w:lang w:val="en-US"/>
              </w:rPr>
              <w:t xml:space="preserve"> Dr.</w:t>
            </w:r>
            <w:r w:rsidRPr="00DF3AB2">
              <w:rPr>
                <w:sz w:val="24"/>
                <w:szCs w:val="24"/>
              </w:rPr>
              <w:t xml:space="preserve"> </w:t>
            </w:r>
            <w:proofErr w:type="spellStart"/>
            <w:r w:rsidR="00F76B26" w:rsidRPr="00F76B26">
              <w:rPr>
                <w:sz w:val="24"/>
                <w:szCs w:val="24"/>
              </w:rPr>
              <w:t>Jan-</w:t>
            </w:r>
            <w:proofErr w:type="gramStart"/>
            <w:r w:rsidR="00F76B26" w:rsidRPr="00F76B26">
              <w:rPr>
                <w:sz w:val="24"/>
                <w:szCs w:val="24"/>
              </w:rPr>
              <w:t>U.Sandal</w:t>
            </w:r>
            <w:proofErr w:type="spellEnd"/>
            <w:proofErr w:type="gramEnd"/>
            <w:r w:rsidR="00F76B26" w:rsidRPr="00F76B26">
              <w:rPr>
                <w:sz w:val="24"/>
                <w:szCs w:val="24"/>
              </w:rPr>
              <w:t xml:space="preserve"> </w:t>
            </w:r>
            <w:r w:rsidRPr="009161CD">
              <w:rPr>
                <w:sz w:val="24"/>
                <w:szCs w:val="24"/>
                <w:lang w:val="en-US"/>
              </w:rPr>
              <w:t>Institute</w:t>
            </w:r>
            <w:r w:rsidRPr="00DF3AB2">
              <w:rPr>
                <w:sz w:val="24"/>
                <w:szCs w:val="24"/>
              </w:rPr>
              <w:t xml:space="preserve"> (</w:t>
            </w:r>
            <w:r w:rsidR="00F75B6D">
              <w:rPr>
                <w:sz w:val="24"/>
                <w:szCs w:val="24"/>
                <w:lang w:val="en-US"/>
              </w:rPr>
              <w:t>Norway</w:t>
            </w:r>
            <w:r w:rsidRPr="009161CD">
              <w:rPr>
                <w:sz w:val="24"/>
                <w:szCs w:val="24"/>
              </w:rPr>
              <w:t>)</w:t>
            </w:r>
          </w:p>
        </w:tc>
      </w:tr>
      <w:tr w:rsidR="009161CD" w:rsidRPr="009161CD" w14:paraId="30828713" w14:textId="77777777" w:rsidTr="008E6B45">
        <w:tc>
          <w:tcPr>
            <w:tcW w:w="4531" w:type="dxa"/>
            <w:shd w:val="clear" w:color="auto" w:fill="E2EFD9" w:themeFill="accent6" w:themeFillTint="33"/>
          </w:tcPr>
          <w:p w14:paraId="4CE5AB68" w14:textId="29D503ED" w:rsidR="009161CD" w:rsidRPr="009161CD" w:rsidRDefault="005716F2" w:rsidP="005716F2">
            <w:pPr>
              <w:pStyle w:val="aa"/>
              <w:spacing w:after="0" w:line="240" w:lineRule="auto"/>
              <w:ind w:left="0"/>
              <w:jc w:val="both"/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proofErr w:type="spellStart"/>
            <w:r w:rsidRPr="00DF3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Тобіас</w:t>
            </w:r>
            <w:proofErr w:type="spellEnd"/>
            <w:r w:rsidRPr="00DF3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3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Кіндлер</w:t>
            </w:r>
            <w:proofErr w:type="spellEnd"/>
            <w:r w:rsidRPr="00DF3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DF3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науковий співробітник Інституту соціальної роботи та простору </w:t>
            </w:r>
            <w:proofErr w:type="spellStart"/>
            <w:r w:rsidRPr="00DF3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</w:t>
            </w:r>
            <w:r w:rsidRPr="005716F2">
              <w:rPr>
                <w:rFonts w:ascii="Times New Roman" w:hAnsi="Times New Roman" w:cs="Times New Roman"/>
                <w:sz w:val="24"/>
                <w:szCs w:val="24"/>
              </w:rPr>
              <w:t>итету</w:t>
            </w:r>
            <w:proofErr w:type="spellEnd"/>
            <w:r w:rsidRPr="0021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6F2">
              <w:rPr>
                <w:rFonts w:ascii="Times New Roman" w:hAnsi="Times New Roman" w:cs="Times New Roman"/>
                <w:sz w:val="24"/>
                <w:szCs w:val="24"/>
              </w:rPr>
              <w:t>прикладних</w:t>
            </w:r>
            <w:proofErr w:type="spellEnd"/>
            <w:r w:rsidRPr="0021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6F2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21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6F2">
              <w:rPr>
                <w:rFonts w:ascii="Times New Roman" w:hAnsi="Times New Roman" w:cs="Times New Roman"/>
                <w:sz w:val="24"/>
                <w:szCs w:val="24"/>
              </w:rPr>
              <w:t>Східної</w:t>
            </w:r>
            <w:proofErr w:type="spellEnd"/>
            <w:r w:rsidRPr="0021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6F2">
              <w:rPr>
                <w:rFonts w:ascii="Times New Roman" w:hAnsi="Times New Roman" w:cs="Times New Roman"/>
                <w:sz w:val="24"/>
                <w:szCs w:val="24"/>
              </w:rPr>
              <w:t>Швейцарії</w:t>
            </w:r>
            <w:proofErr w:type="spellEnd"/>
            <w:r w:rsidRPr="0021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16F2">
              <w:rPr>
                <w:rFonts w:ascii="Times New Roman" w:hAnsi="Times New Roman" w:cs="Times New Roman"/>
                <w:sz w:val="24"/>
                <w:szCs w:val="24"/>
              </w:rPr>
              <w:t>Швейцарія</w:t>
            </w:r>
            <w:proofErr w:type="spellEnd"/>
            <w:r w:rsidRPr="00571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  <w:shd w:val="clear" w:color="auto" w:fill="FFF2CC" w:themeFill="accent4" w:themeFillTint="33"/>
          </w:tcPr>
          <w:p w14:paraId="21ED87E1" w14:textId="419807B3" w:rsidR="009161CD" w:rsidRPr="009161CD" w:rsidRDefault="009161CD" w:rsidP="009161C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r w:rsidRPr="009161CD">
              <w:rPr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9161CD">
              <w:rPr>
                <w:b/>
                <w:sz w:val="24"/>
                <w:szCs w:val="24"/>
              </w:rPr>
              <w:t>obias</w:t>
            </w:r>
            <w:proofErr w:type="spellEnd"/>
            <w:r w:rsidRPr="009161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b/>
                <w:sz w:val="24"/>
                <w:szCs w:val="24"/>
              </w:rPr>
              <w:t>Kindler</w:t>
            </w:r>
            <w:proofErr w:type="spellEnd"/>
            <w:r w:rsidRPr="009161CD">
              <w:rPr>
                <w:sz w:val="24"/>
                <w:szCs w:val="24"/>
              </w:rPr>
              <w:t xml:space="preserve">, </w:t>
            </w:r>
            <w:proofErr w:type="spellStart"/>
            <w:r w:rsidRPr="009161CD">
              <w:rPr>
                <w:sz w:val="24"/>
                <w:szCs w:val="24"/>
              </w:rPr>
              <w:t>Research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assistant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at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the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Institute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for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Social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Work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and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Spaces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of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the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University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of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Applied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Sciences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of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Eastern</w:t>
            </w:r>
            <w:proofErr w:type="spellEnd"/>
            <w:r w:rsidRPr="009161CD">
              <w:rPr>
                <w:sz w:val="24"/>
                <w:szCs w:val="24"/>
              </w:rPr>
              <w:t xml:space="preserve"> </w:t>
            </w:r>
            <w:proofErr w:type="spellStart"/>
            <w:r w:rsidRPr="009161CD">
              <w:rPr>
                <w:sz w:val="24"/>
                <w:szCs w:val="24"/>
              </w:rPr>
              <w:t>Switzerland</w:t>
            </w:r>
            <w:proofErr w:type="spellEnd"/>
            <w:r w:rsidRPr="009161CD">
              <w:rPr>
                <w:sz w:val="24"/>
                <w:szCs w:val="24"/>
              </w:rPr>
              <w:t xml:space="preserve"> (</w:t>
            </w:r>
            <w:proofErr w:type="spellStart"/>
            <w:r w:rsidR="00BF52FF" w:rsidRPr="00BF52FF">
              <w:rPr>
                <w:sz w:val="24"/>
                <w:szCs w:val="24"/>
              </w:rPr>
              <w:t>Switzerland</w:t>
            </w:r>
            <w:proofErr w:type="spellEnd"/>
            <w:r w:rsidRPr="009161CD">
              <w:rPr>
                <w:sz w:val="24"/>
                <w:szCs w:val="24"/>
              </w:rPr>
              <w:t>)</w:t>
            </w:r>
          </w:p>
        </w:tc>
      </w:tr>
      <w:tr w:rsidR="009161CD" w:rsidRPr="009161CD" w14:paraId="073977BF" w14:textId="77777777" w:rsidTr="008E6B45">
        <w:tc>
          <w:tcPr>
            <w:tcW w:w="4531" w:type="dxa"/>
            <w:shd w:val="clear" w:color="auto" w:fill="E2EFD9" w:themeFill="accent6" w:themeFillTint="33"/>
          </w:tcPr>
          <w:p w14:paraId="1E7C004D" w14:textId="609FDB26" w:rsidR="009161CD" w:rsidRPr="00DF3AB2" w:rsidRDefault="004C420C" w:rsidP="009161CD">
            <w:pPr>
              <w:pStyle w:val="aa"/>
              <w:spacing w:after="0" w:line="240" w:lineRule="auto"/>
              <w:ind w:left="0"/>
              <w:jc w:val="both"/>
              <w:rPr>
                <w:rStyle w:val="xfm43604907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C420C"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Едмонд</w:t>
            </w:r>
            <w:proofErr w:type="spellEnd"/>
            <w:r w:rsidRPr="004C420C"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420C"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Драготі</w:t>
            </w:r>
            <w:proofErr w:type="spellEnd"/>
            <w:r w:rsidRPr="00DF3AB2">
              <w:rPr>
                <w:rStyle w:val="xfm43604907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DF3AB2" w:rsidRPr="00DF3AB2">
              <w:rPr>
                <w:rStyle w:val="xfm43604907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доктор філософії, професор Тиранського університету (Албанія)</w:t>
            </w:r>
          </w:p>
        </w:tc>
        <w:tc>
          <w:tcPr>
            <w:tcW w:w="4814" w:type="dxa"/>
            <w:shd w:val="clear" w:color="auto" w:fill="FFF2CC" w:themeFill="accent4" w:themeFillTint="33"/>
          </w:tcPr>
          <w:p w14:paraId="16243CB4" w14:textId="38EE3EA7" w:rsidR="009161CD" w:rsidRPr="009161CD" w:rsidRDefault="009161CD" w:rsidP="009161C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r w:rsidRPr="009161CD">
              <w:rPr>
                <w:b/>
                <w:sz w:val="24"/>
                <w:szCs w:val="24"/>
                <w:lang w:val="en-US"/>
              </w:rPr>
              <w:t xml:space="preserve">Edmond </w:t>
            </w:r>
            <w:proofErr w:type="spellStart"/>
            <w:r w:rsidRPr="009161CD">
              <w:rPr>
                <w:b/>
                <w:sz w:val="24"/>
                <w:szCs w:val="24"/>
                <w:lang w:val="en-US"/>
              </w:rPr>
              <w:t>Dragoti</w:t>
            </w:r>
            <w:proofErr w:type="spellEnd"/>
            <w:r w:rsidRPr="009161C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61CD">
              <w:rPr>
                <w:sz w:val="24"/>
                <w:szCs w:val="24"/>
                <w:lang w:val="en-US"/>
              </w:rPr>
              <w:t>Phd</w:t>
            </w:r>
            <w:proofErr w:type="spellEnd"/>
            <w:r w:rsidRPr="009161CD">
              <w:rPr>
                <w:sz w:val="24"/>
                <w:szCs w:val="24"/>
                <w:lang w:val="en-US"/>
              </w:rPr>
              <w:t xml:space="preserve">, Professor at Tirana University </w:t>
            </w:r>
            <w:r w:rsidRPr="009161CD">
              <w:rPr>
                <w:sz w:val="24"/>
                <w:szCs w:val="24"/>
              </w:rPr>
              <w:t>(</w:t>
            </w:r>
            <w:r w:rsidRPr="009161CD">
              <w:rPr>
                <w:sz w:val="24"/>
                <w:szCs w:val="24"/>
                <w:lang w:val="en-US"/>
              </w:rPr>
              <w:t>Albania</w:t>
            </w:r>
            <w:r w:rsidRPr="009161CD">
              <w:rPr>
                <w:sz w:val="24"/>
                <w:szCs w:val="24"/>
              </w:rPr>
              <w:t>)</w:t>
            </w:r>
          </w:p>
        </w:tc>
      </w:tr>
      <w:tr w:rsidR="009161CD" w:rsidRPr="009161CD" w14:paraId="093CD6CE" w14:textId="77777777" w:rsidTr="008E6B45">
        <w:tc>
          <w:tcPr>
            <w:tcW w:w="4531" w:type="dxa"/>
            <w:shd w:val="clear" w:color="auto" w:fill="E2EFD9" w:themeFill="accent6" w:themeFillTint="33"/>
          </w:tcPr>
          <w:p w14:paraId="363B54E5" w14:textId="0B8A06FC" w:rsidR="009161CD" w:rsidRPr="00F75B6D" w:rsidRDefault="009161CD" w:rsidP="009161CD">
            <w:pPr>
              <w:pStyle w:val="aa"/>
              <w:spacing w:after="0" w:line="240" w:lineRule="auto"/>
              <w:ind w:left="0"/>
              <w:jc w:val="both"/>
              <w:rPr>
                <w:rStyle w:val="xfm4360490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proofErr w:type="spellStart"/>
            <w:r w:rsidRPr="00832559">
              <w:rPr>
                <w:rFonts w:ascii="Times New Roman" w:hAnsi="Times New Roman" w:cs="Times New Roman"/>
                <w:b/>
                <w:sz w:val="24"/>
                <w:szCs w:val="24"/>
              </w:rPr>
              <w:t>Карагодіна</w:t>
            </w:r>
            <w:proofErr w:type="spellEnd"/>
            <w:r w:rsidRPr="0083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559">
              <w:rPr>
                <w:rFonts w:ascii="Times New Roman" w:hAnsi="Times New Roman" w:cs="Times New Roman"/>
                <w:b/>
                <w:sz w:val="24"/>
                <w:szCs w:val="24"/>
              </w:rPr>
              <w:t>Олена</w:t>
            </w:r>
            <w:proofErr w:type="spellEnd"/>
            <w:r w:rsidRPr="0083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559">
              <w:rPr>
                <w:rFonts w:ascii="Times New Roman" w:hAnsi="Times New Roman" w:cs="Times New Roman"/>
                <w:b/>
                <w:sz w:val="24"/>
                <w:szCs w:val="24"/>
              </w:rPr>
              <w:t>Геннадіївна</w:t>
            </w:r>
            <w:proofErr w:type="spellEnd"/>
            <w:r w:rsidRPr="00832559">
              <w:rPr>
                <w:rFonts w:ascii="Times New Roman" w:hAnsi="Times New Roman" w:cs="Times New Roman"/>
                <w:sz w:val="24"/>
                <w:szCs w:val="24"/>
              </w:rPr>
              <w:t xml:space="preserve">, доктор </w:t>
            </w:r>
            <w:proofErr w:type="spellStart"/>
            <w:r w:rsidRPr="00832559">
              <w:rPr>
                <w:rFonts w:ascii="Times New Roman" w:hAnsi="Times New Roman" w:cs="Times New Roman"/>
                <w:sz w:val="24"/>
                <w:szCs w:val="24"/>
              </w:rPr>
              <w:t>медичних</w:t>
            </w:r>
            <w:proofErr w:type="spellEnd"/>
            <w:r w:rsidRPr="00832559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proofErr w:type="spellStart"/>
            <w:r w:rsidRPr="00832559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  <w:r w:rsidRPr="00832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559">
              <w:rPr>
                <w:rFonts w:ascii="Times New Roman" w:hAnsi="Times New Roman" w:cs="Times New Roman"/>
                <w:sz w:val="24"/>
                <w:szCs w:val="24"/>
              </w:rPr>
              <w:t>завідувачка</w:t>
            </w:r>
            <w:proofErr w:type="spellEnd"/>
            <w:r w:rsidRPr="0083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559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83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559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83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55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3255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32559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proofErr w:type="spellEnd"/>
            <w:r w:rsidRPr="0083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559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832559">
              <w:rPr>
                <w:rFonts w:ascii="Times New Roman" w:hAnsi="Times New Roman" w:cs="Times New Roman"/>
                <w:sz w:val="24"/>
                <w:szCs w:val="24"/>
              </w:rPr>
              <w:t xml:space="preserve"> АПСВТ</w:t>
            </w:r>
            <w:r w:rsidR="00F7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(Україна)</w:t>
            </w:r>
          </w:p>
        </w:tc>
        <w:tc>
          <w:tcPr>
            <w:tcW w:w="4814" w:type="dxa"/>
            <w:shd w:val="clear" w:color="auto" w:fill="FFF2CC" w:themeFill="accent4" w:themeFillTint="33"/>
          </w:tcPr>
          <w:p w14:paraId="1D34AF7C" w14:textId="4EEFF1D6" w:rsidR="009161CD" w:rsidRPr="00F75B6D" w:rsidRDefault="009161CD" w:rsidP="0068006B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832559">
              <w:rPr>
                <w:b/>
                <w:sz w:val="24"/>
                <w:szCs w:val="24"/>
                <w:lang w:val="en-US"/>
              </w:rPr>
              <w:t>Olena</w:t>
            </w:r>
            <w:proofErr w:type="spellEnd"/>
            <w:r w:rsidRPr="008325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2559">
              <w:rPr>
                <w:b/>
                <w:sz w:val="24"/>
                <w:szCs w:val="24"/>
                <w:lang w:val="en-US"/>
              </w:rPr>
              <w:t>Karahodina</w:t>
            </w:r>
            <w:proofErr w:type="spellEnd"/>
            <w:r w:rsidRPr="00832559">
              <w:rPr>
                <w:b/>
                <w:sz w:val="24"/>
                <w:szCs w:val="24"/>
              </w:rPr>
              <w:t>,</w:t>
            </w:r>
            <w:r w:rsidRPr="00832559">
              <w:rPr>
                <w:sz w:val="24"/>
                <w:szCs w:val="24"/>
              </w:rPr>
              <w:t xml:space="preserve"> </w:t>
            </w:r>
            <w:r w:rsidRPr="00832559">
              <w:rPr>
                <w:sz w:val="24"/>
                <w:szCs w:val="24"/>
                <w:lang w:val="en-US"/>
              </w:rPr>
              <w:t>Doctor</w:t>
            </w:r>
            <w:r w:rsidRPr="00832559">
              <w:rPr>
                <w:sz w:val="24"/>
                <w:szCs w:val="24"/>
              </w:rPr>
              <w:t xml:space="preserve"> </w:t>
            </w:r>
            <w:r w:rsidRPr="00832559">
              <w:rPr>
                <w:sz w:val="24"/>
                <w:szCs w:val="24"/>
                <w:lang w:val="en-US"/>
              </w:rPr>
              <w:t>of</w:t>
            </w:r>
            <w:r w:rsidRPr="00832559">
              <w:rPr>
                <w:sz w:val="24"/>
                <w:szCs w:val="24"/>
              </w:rPr>
              <w:t xml:space="preserve"> </w:t>
            </w:r>
            <w:r w:rsidRPr="00832559">
              <w:rPr>
                <w:sz w:val="24"/>
                <w:szCs w:val="24"/>
                <w:lang w:val="en-US"/>
              </w:rPr>
              <w:t>Medical</w:t>
            </w:r>
            <w:r w:rsidRPr="00832559">
              <w:rPr>
                <w:sz w:val="24"/>
                <w:szCs w:val="24"/>
              </w:rPr>
              <w:t xml:space="preserve"> </w:t>
            </w:r>
            <w:r w:rsidRPr="00832559">
              <w:rPr>
                <w:sz w:val="24"/>
                <w:szCs w:val="24"/>
                <w:lang w:val="en-US"/>
              </w:rPr>
              <w:t>Sciences</w:t>
            </w:r>
            <w:r w:rsidRPr="00832559">
              <w:rPr>
                <w:sz w:val="24"/>
                <w:szCs w:val="24"/>
              </w:rPr>
              <w:t xml:space="preserve">, </w:t>
            </w:r>
            <w:r w:rsidRPr="00832559">
              <w:rPr>
                <w:sz w:val="24"/>
                <w:szCs w:val="24"/>
                <w:lang w:val="en-US"/>
              </w:rPr>
              <w:t>Professor</w:t>
            </w:r>
            <w:r w:rsidRPr="00832559">
              <w:rPr>
                <w:sz w:val="24"/>
                <w:szCs w:val="24"/>
              </w:rPr>
              <w:t xml:space="preserve">, </w:t>
            </w:r>
            <w:r w:rsidRPr="00832559">
              <w:rPr>
                <w:sz w:val="24"/>
                <w:szCs w:val="24"/>
                <w:lang w:val="en-US"/>
              </w:rPr>
              <w:t>Head</w:t>
            </w:r>
            <w:r w:rsidRPr="00832559">
              <w:rPr>
                <w:sz w:val="24"/>
                <w:szCs w:val="24"/>
              </w:rPr>
              <w:t xml:space="preserve"> </w:t>
            </w:r>
            <w:r w:rsidRPr="00832559">
              <w:rPr>
                <w:sz w:val="24"/>
                <w:szCs w:val="24"/>
                <w:lang w:val="en-US"/>
              </w:rPr>
              <w:t>of</w:t>
            </w:r>
            <w:r w:rsidRPr="00832559">
              <w:rPr>
                <w:sz w:val="24"/>
                <w:szCs w:val="24"/>
              </w:rPr>
              <w:t xml:space="preserve"> </w:t>
            </w:r>
            <w:r w:rsidRPr="00832559">
              <w:rPr>
                <w:sz w:val="24"/>
                <w:szCs w:val="24"/>
                <w:lang w:val="en-US"/>
              </w:rPr>
              <w:t>the</w:t>
            </w:r>
            <w:r w:rsidRPr="00832559">
              <w:rPr>
                <w:sz w:val="24"/>
                <w:szCs w:val="24"/>
              </w:rPr>
              <w:t xml:space="preserve"> </w:t>
            </w:r>
            <w:r w:rsidRPr="00832559">
              <w:rPr>
                <w:sz w:val="24"/>
                <w:szCs w:val="24"/>
                <w:lang w:val="en-US"/>
              </w:rPr>
              <w:t>Department</w:t>
            </w:r>
            <w:r w:rsidRPr="00832559">
              <w:rPr>
                <w:sz w:val="24"/>
                <w:szCs w:val="24"/>
              </w:rPr>
              <w:t xml:space="preserve"> </w:t>
            </w:r>
            <w:r w:rsidRPr="00832559">
              <w:rPr>
                <w:sz w:val="24"/>
                <w:szCs w:val="24"/>
                <w:lang w:val="en-US"/>
              </w:rPr>
              <w:t>of</w:t>
            </w:r>
            <w:r w:rsidRPr="00832559">
              <w:rPr>
                <w:sz w:val="24"/>
                <w:szCs w:val="24"/>
              </w:rPr>
              <w:t xml:space="preserve"> </w:t>
            </w:r>
            <w:r w:rsidRPr="00832559">
              <w:rPr>
                <w:sz w:val="24"/>
                <w:szCs w:val="24"/>
                <w:lang w:val="en-US"/>
              </w:rPr>
              <w:t>Social</w:t>
            </w:r>
            <w:r w:rsidRPr="00832559">
              <w:rPr>
                <w:sz w:val="24"/>
                <w:szCs w:val="24"/>
              </w:rPr>
              <w:t xml:space="preserve"> </w:t>
            </w:r>
            <w:r w:rsidRPr="00832559">
              <w:rPr>
                <w:sz w:val="24"/>
                <w:szCs w:val="24"/>
                <w:lang w:val="en-US"/>
              </w:rPr>
              <w:t>Work</w:t>
            </w:r>
            <w:r w:rsidRPr="00832559">
              <w:rPr>
                <w:sz w:val="24"/>
                <w:szCs w:val="24"/>
              </w:rPr>
              <w:t xml:space="preserve"> </w:t>
            </w:r>
            <w:r w:rsidRPr="00832559">
              <w:rPr>
                <w:sz w:val="24"/>
                <w:szCs w:val="24"/>
                <w:lang w:val="en-US"/>
              </w:rPr>
              <w:t>and</w:t>
            </w:r>
            <w:r w:rsidRPr="00832559">
              <w:rPr>
                <w:sz w:val="24"/>
                <w:szCs w:val="24"/>
              </w:rPr>
              <w:t xml:space="preserve"> </w:t>
            </w:r>
            <w:r w:rsidRPr="00832559">
              <w:rPr>
                <w:sz w:val="24"/>
                <w:szCs w:val="24"/>
                <w:lang w:val="en-US"/>
              </w:rPr>
              <w:t>Practical</w:t>
            </w:r>
            <w:r w:rsidRPr="00832559">
              <w:rPr>
                <w:sz w:val="24"/>
                <w:szCs w:val="24"/>
              </w:rPr>
              <w:t xml:space="preserve"> </w:t>
            </w:r>
            <w:r w:rsidRPr="00832559">
              <w:rPr>
                <w:sz w:val="24"/>
                <w:szCs w:val="24"/>
                <w:lang w:val="en-US"/>
              </w:rPr>
              <w:t>Psychology</w:t>
            </w:r>
            <w:r w:rsidRPr="00832559">
              <w:rPr>
                <w:sz w:val="24"/>
                <w:szCs w:val="24"/>
              </w:rPr>
              <w:t xml:space="preserve"> </w:t>
            </w:r>
            <w:r w:rsidRPr="00832559">
              <w:rPr>
                <w:sz w:val="24"/>
                <w:szCs w:val="24"/>
                <w:lang w:val="en-US"/>
              </w:rPr>
              <w:t>of</w:t>
            </w:r>
            <w:r w:rsidRPr="00832559">
              <w:rPr>
                <w:sz w:val="24"/>
                <w:szCs w:val="24"/>
              </w:rPr>
              <w:t xml:space="preserve"> </w:t>
            </w:r>
            <w:r w:rsidRPr="00832559">
              <w:rPr>
                <w:sz w:val="24"/>
                <w:szCs w:val="24"/>
                <w:lang w:val="en-US"/>
              </w:rPr>
              <w:t>ALSRT</w:t>
            </w:r>
            <w:r w:rsidR="00F75B6D">
              <w:t xml:space="preserve"> (</w:t>
            </w:r>
            <w:r w:rsidR="00F75B6D" w:rsidRPr="00F75B6D">
              <w:rPr>
                <w:sz w:val="24"/>
                <w:szCs w:val="24"/>
                <w:lang w:val="en-US"/>
              </w:rPr>
              <w:t>Ukraine</w:t>
            </w:r>
            <w:r w:rsidR="00F75B6D">
              <w:rPr>
                <w:sz w:val="24"/>
                <w:szCs w:val="24"/>
              </w:rPr>
              <w:t>)</w:t>
            </w:r>
          </w:p>
        </w:tc>
      </w:tr>
      <w:tr w:rsidR="009161CD" w:rsidRPr="009161CD" w14:paraId="625FF4E2" w14:textId="77777777" w:rsidTr="008E6B45">
        <w:tc>
          <w:tcPr>
            <w:tcW w:w="4531" w:type="dxa"/>
            <w:shd w:val="clear" w:color="auto" w:fill="E2EFD9" w:themeFill="accent6" w:themeFillTint="33"/>
          </w:tcPr>
          <w:p w14:paraId="77887897" w14:textId="1D51AB7E" w:rsidR="009161CD" w:rsidRPr="00832559" w:rsidRDefault="009161CD" w:rsidP="009161CD">
            <w:pPr>
              <w:pStyle w:val="aa"/>
              <w:spacing w:after="0" w:line="240" w:lineRule="auto"/>
              <w:ind w:left="0"/>
              <w:jc w:val="both"/>
              <w:rPr>
                <w:rStyle w:val="xfm4360490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5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Карпенко Олена Георгіївна</w:t>
            </w:r>
            <w:r w:rsidRPr="008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доктор педагогічних наук, професор, завідувач</w:t>
            </w:r>
            <w:r w:rsidR="008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8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технології соціальної роботи Національного педагогічного унів</w:t>
            </w:r>
            <w:r w:rsidR="008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ерситету імені М.П. Драгоманова</w:t>
            </w:r>
            <w:r w:rsidR="00F7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5B6D" w:rsidRPr="00F7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(Україна)</w:t>
            </w:r>
          </w:p>
        </w:tc>
        <w:tc>
          <w:tcPr>
            <w:tcW w:w="4814" w:type="dxa"/>
            <w:shd w:val="clear" w:color="auto" w:fill="FFF2CC" w:themeFill="accent4" w:themeFillTint="33"/>
          </w:tcPr>
          <w:p w14:paraId="6D2E7AF8" w14:textId="3C75D7EA" w:rsidR="009161CD" w:rsidRPr="00832559" w:rsidRDefault="009161CD" w:rsidP="009161C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32559">
              <w:rPr>
                <w:b/>
                <w:sz w:val="24"/>
                <w:szCs w:val="24"/>
                <w:lang w:val="en-US"/>
              </w:rPr>
              <w:t>Olena</w:t>
            </w:r>
            <w:proofErr w:type="spellEnd"/>
            <w:r w:rsidRPr="00832559">
              <w:rPr>
                <w:b/>
                <w:sz w:val="24"/>
                <w:szCs w:val="24"/>
                <w:lang w:val="en-US"/>
              </w:rPr>
              <w:t xml:space="preserve"> Karpenko, </w:t>
            </w:r>
            <w:r w:rsidRPr="00832559">
              <w:rPr>
                <w:sz w:val="24"/>
                <w:szCs w:val="24"/>
                <w:lang w:val="en-US"/>
              </w:rPr>
              <w:t xml:space="preserve">Doctor of Pedagogical Sciences, Professor, Head of Theory and Technology of Social Work of National Pedagogical </w:t>
            </w:r>
            <w:proofErr w:type="spellStart"/>
            <w:r w:rsidRPr="00832559">
              <w:rPr>
                <w:sz w:val="24"/>
                <w:szCs w:val="24"/>
                <w:lang w:val="en-US"/>
              </w:rPr>
              <w:t>Dragomanov</w:t>
            </w:r>
            <w:proofErr w:type="spellEnd"/>
            <w:r w:rsidRPr="00832559">
              <w:rPr>
                <w:sz w:val="24"/>
                <w:szCs w:val="24"/>
                <w:lang w:val="en-US"/>
              </w:rPr>
              <w:t xml:space="preserve"> University</w:t>
            </w:r>
            <w:r w:rsidR="00F75B6D">
              <w:rPr>
                <w:sz w:val="24"/>
                <w:szCs w:val="24"/>
              </w:rPr>
              <w:t xml:space="preserve"> </w:t>
            </w:r>
            <w:r w:rsidR="00F75B6D" w:rsidRPr="00F75B6D">
              <w:rPr>
                <w:sz w:val="24"/>
                <w:szCs w:val="24"/>
                <w:lang w:val="en-US"/>
              </w:rPr>
              <w:t>(Ukraine)</w:t>
            </w:r>
          </w:p>
          <w:p w14:paraId="49873097" w14:textId="77777777" w:rsidR="009161CD" w:rsidRPr="00832559" w:rsidRDefault="009161CD" w:rsidP="009161C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161CD" w:rsidRPr="009161CD" w14:paraId="0DD27F13" w14:textId="77777777" w:rsidTr="008E6B45">
        <w:tc>
          <w:tcPr>
            <w:tcW w:w="4531" w:type="dxa"/>
            <w:shd w:val="clear" w:color="auto" w:fill="E2EFD9" w:themeFill="accent6" w:themeFillTint="33"/>
          </w:tcPr>
          <w:p w14:paraId="3AA87CA7" w14:textId="592F8868" w:rsidR="009161CD" w:rsidRPr="00832559" w:rsidRDefault="009161CD" w:rsidP="009161CD">
            <w:pPr>
              <w:pStyle w:val="aa"/>
              <w:spacing w:after="0" w:line="240" w:lineRule="auto"/>
              <w:ind w:left="0"/>
              <w:jc w:val="both"/>
              <w:rPr>
                <w:rStyle w:val="xfm43604907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25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Коленіченко</w:t>
            </w:r>
            <w:proofErr w:type="spellEnd"/>
            <w:r w:rsidRPr="008325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Іванівна, </w:t>
            </w:r>
            <w:r w:rsidRPr="008325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кандидат педагогічних на</w:t>
            </w:r>
            <w:r w:rsidR="008325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ук, доцент, завідувачка кафедри</w:t>
            </w:r>
            <w:r w:rsidRPr="008325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соціальної роботи </w:t>
            </w:r>
            <w:r w:rsidR="008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 «Чернігівська політехніка»</w:t>
            </w:r>
            <w:r w:rsidR="00F7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5B6D" w:rsidRPr="00F7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(Україна)</w:t>
            </w:r>
          </w:p>
        </w:tc>
        <w:tc>
          <w:tcPr>
            <w:tcW w:w="4814" w:type="dxa"/>
            <w:shd w:val="clear" w:color="auto" w:fill="FFF2CC" w:themeFill="accent4" w:themeFillTint="33"/>
          </w:tcPr>
          <w:p w14:paraId="6CC2F233" w14:textId="53751C3F" w:rsidR="009161CD" w:rsidRPr="00832559" w:rsidRDefault="005716F2" w:rsidP="00832559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32559">
              <w:rPr>
                <w:b/>
                <w:sz w:val="24"/>
                <w:szCs w:val="24"/>
                <w:lang w:val="en-US"/>
              </w:rPr>
              <w:t>Tetiana</w:t>
            </w:r>
            <w:proofErr w:type="spellEnd"/>
            <w:r w:rsidRPr="0083255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559">
              <w:rPr>
                <w:b/>
                <w:sz w:val="24"/>
                <w:szCs w:val="24"/>
                <w:lang w:val="en-US"/>
              </w:rPr>
              <w:t>Kolenichenko</w:t>
            </w:r>
            <w:proofErr w:type="spellEnd"/>
            <w:r w:rsidRPr="00832559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832559">
              <w:rPr>
                <w:sz w:val="24"/>
                <w:szCs w:val="24"/>
                <w:lang w:val="en-US"/>
              </w:rPr>
              <w:t>PhD in Psychology, Associate Professor, Head of the Department of Social Work of Chernihiv Polytechnic National University</w:t>
            </w:r>
            <w:r w:rsidR="00C51D1E">
              <w:rPr>
                <w:sz w:val="24"/>
                <w:szCs w:val="24"/>
                <w:lang w:val="en-US"/>
              </w:rPr>
              <w:t xml:space="preserve"> </w:t>
            </w:r>
            <w:r w:rsidR="00C51D1E" w:rsidRPr="00C51D1E">
              <w:rPr>
                <w:sz w:val="24"/>
                <w:szCs w:val="24"/>
                <w:lang w:val="en-US"/>
              </w:rPr>
              <w:t>(Ukraine)</w:t>
            </w:r>
          </w:p>
        </w:tc>
      </w:tr>
      <w:tr w:rsidR="009161CD" w:rsidRPr="009161CD" w14:paraId="39FA7B6B" w14:textId="77777777" w:rsidTr="008E6B45">
        <w:tc>
          <w:tcPr>
            <w:tcW w:w="4531" w:type="dxa"/>
            <w:shd w:val="clear" w:color="auto" w:fill="E2EFD9" w:themeFill="accent6" w:themeFillTint="33"/>
          </w:tcPr>
          <w:p w14:paraId="2E2C76A8" w14:textId="44C58D57" w:rsidR="009161CD" w:rsidRPr="00832559" w:rsidRDefault="009161CD" w:rsidP="009161CD">
            <w:pPr>
              <w:pStyle w:val="aa"/>
              <w:spacing w:after="0" w:line="240" w:lineRule="auto"/>
              <w:ind w:left="0"/>
              <w:jc w:val="both"/>
              <w:rPr>
                <w:rStyle w:val="xfm4360490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5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Кравченко Оксана Олексіївна</w:t>
            </w:r>
            <w:r w:rsidRPr="008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доктор педагогічних наук, професор, декан факультету соціальної та психологічної освіти Уманського державного педагогічного </w:t>
            </w:r>
            <w:r w:rsidR="008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університету імені Павла </w:t>
            </w:r>
            <w:r w:rsidR="008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Тичини</w:t>
            </w:r>
            <w:r w:rsidR="00F7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5B6D" w:rsidRPr="00F7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(Україна)</w:t>
            </w:r>
          </w:p>
        </w:tc>
        <w:tc>
          <w:tcPr>
            <w:tcW w:w="4814" w:type="dxa"/>
            <w:shd w:val="clear" w:color="auto" w:fill="FFF2CC" w:themeFill="accent4" w:themeFillTint="33"/>
          </w:tcPr>
          <w:p w14:paraId="2B306E10" w14:textId="5227E9FD" w:rsidR="009161CD" w:rsidRPr="00832559" w:rsidRDefault="009161CD" w:rsidP="009161CD">
            <w:pPr>
              <w:jc w:val="both"/>
              <w:rPr>
                <w:sz w:val="24"/>
                <w:szCs w:val="24"/>
                <w:lang w:val="en-US"/>
              </w:rPr>
            </w:pPr>
            <w:r w:rsidRPr="00832559">
              <w:rPr>
                <w:b/>
                <w:sz w:val="24"/>
                <w:szCs w:val="24"/>
                <w:lang w:val="en-US"/>
              </w:rPr>
              <w:lastRenderedPageBreak/>
              <w:t>Oksana Kravchenko,</w:t>
            </w:r>
            <w:r w:rsidRPr="00832559">
              <w:rPr>
                <w:sz w:val="24"/>
                <w:szCs w:val="24"/>
                <w:lang w:val="en-US"/>
              </w:rPr>
              <w:t xml:space="preserve"> Doctor of Pedagogical Sciences, Professor, Dean of the Faculty for Social and Psychological Education of </w:t>
            </w:r>
            <w:proofErr w:type="spellStart"/>
            <w:r w:rsidRPr="00832559">
              <w:rPr>
                <w:sz w:val="24"/>
                <w:szCs w:val="24"/>
                <w:lang w:val="en-US"/>
              </w:rPr>
              <w:t>Pavlo</w:t>
            </w:r>
            <w:proofErr w:type="spellEnd"/>
            <w:r w:rsidRPr="008325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559">
              <w:rPr>
                <w:sz w:val="24"/>
                <w:szCs w:val="24"/>
                <w:lang w:val="en-US"/>
              </w:rPr>
              <w:t>Tychyna</w:t>
            </w:r>
            <w:proofErr w:type="spellEnd"/>
            <w:r w:rsidRPr="008325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559">
              <w:rPr>
                <w:sz w:val="24"/>
                <w:szCs w:val="24"/>
                <w:lang w:val="en-US"/>
              </w:rPr>
              <w:t>Uman</w:t>
            </w:r>
            <w:proofErr w:type="spellEnd"/>
            <w:r w:rsidRPr="00832559">
              <w:rPr>
                <w:sz w:val="24"/>
                <w:szCs w:val="24"/>
                <w:lang w:val="en-US"/>
              </w:rPr>
              <w:t xml:space="preserve"> State Pedagogical University</w:t>
            </w:r>
            <w:r w:rsidR="00C51D1E">
              <w:rPr>
                <w:sz w:val="24"/>
                <w:szCs w:val="24"/>
                <w:lang w:val="en-US"/>
              </w:rPr>
              <w:t xml:space="preserve"> </w:t>
            </w:r>
            <w:r w:rsidR="00C51D1E" w:rsidRPr="00C51D1E">
              <w:rPr>
                <w:sz w:val="24"/>
                <w:szCs w:val="24"/>
                <w:lang w:val="en-US"/>
              </w:rPr>
              <w:t>(Ukraine)</w:t>
            </w:r>
          </w:p>
          <w:p w14:paraId="7AD0DEA6" w14:textId="77777777" w:rsidR="009161CD" w:rsidRPr="00832559" w:rsidRDefault="009161CD" w:rsidP="009161C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161CD" w:rsidRPr="009161CD" w14:paraId="1EF2FC72" w14:textId="77777777" w:rsidTr="008E6B45">
        <w:tc>
          <w:tcPr>
            <w:tcW w:w="4531" w:type="dxa"/>
            <w:shd w:val="clear" w:color="auto" w:fill="E2EFD9" w:themeFill="accent6" w:themeFillTint="33"/>
          </w:tcPr>
          <w:p w14:paraId="2C757806" w14:textId="393008B0" w:rsidR="009161CD" w:rsidRPr="00832559" w:rsidRDefault="009161CD" w:rsidP="009161CD">
            <w:pPr>
              <w:pStyle w:val="aa"/>
              <w:spacing w:after="0" w:line="240" w:lineRule="auto"/>
              <w:ind w:left="0"/>
              <w:jc w:val="both"/>
              <w:rPr>
                <w:rStyle w:val="xfm43604907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25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Кривоконь</w:t>
            </w:r>
            <w:proofErr w:type="spellEnd"/>
            <w:r w:rsidRPr="008325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Іванівна, </w:t>
            </w:r>
            <w:r w:rsidRPr="008325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доктор психологічних наук, професор, професор кафедри соціальної роботи </w:t>
            </w:r>
            <w:r w:rsidR="008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 «Чернігівська політехніка»</w:t>
            </w:r>
            <w:r w:rsidR="00F7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5B6D" w:rsidRPr="00F7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(Україна)</w:t>
            </w:r>
          </w:p>
        </w:tc>
        <w:tc>
          <w:tcPr>
            <w:tcW w:w="4814" w:type="dxa"/>
            <w:shd w:val="clear" w:color="auto" w:fill="FFF2CC" w:themeFill="accent4" w:themeFillTint="33"/>
          </w:tcPr>
          <w:p w14:paraId="318A3A80" w14:textId="68906876" w:rsidR="009161CD" w:rsidRPr="00832559" w:rsidRDefault="005716F2" w:rsidP="009161C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832559">
              <w:rPr>
                <w:b/>
                <w:sz w:val="24"/>
                <w:szCs w:val="24"/>
                <w:lang w:val="en-US"/>
              </w:rPr>
              <w:t>Nataliia</w:t>
            </w:r>
            <w:proofErr w:type="spellEnd"/>
            <w:r w:rsidRPr="0083255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559">
              <w:rPr>
                <w:b/>
                <w:sz w:val="24"/>
                <w:szCs w:val="24"/>
                <w:lang w:val="en-US"/>
              </w:rPr>
              <w:t>Kryvokon</w:t>
            </w:r>
            <w:proofErr w:type="spellEnd"/>
            <w:r w:rsidRPr="00832559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832559">
              <w:rPr>
                <w:sz w:val="24"/>
                <w:szCs w:val="24"/>
                <w:lang w:val="en-US"/>
              </w:rPr>
              <w:t>PhD in Psychological Sciences, Professor, Professor at the Department of Social Work</w:t>
            </w:r>
            <w:r w:rsidR="00C51D1E">
              <w:rPr>
                <w:sz w:val="24"/>
                <w:szCs w:val="24"/>
                <w:lang w:val="en-US"/>
              </w:rPr>
              <w:t xml:space="preserve"> </w:t>
            </w:r>
            <w:r w:rsidR="00C51D1E" w:rsidRPr="00C51D1E">
              <w:rPr>
                <w:sz w:val="24"/>
                <w:szCs w:val="24"/>
                <w:lang w:val="en-US"/>
              </w:rPr>
              <w:t>(Ukraine)</w:t>
            </w:r>
          </w:p>
        </w:tc>
      </w:tr>
      <w:tr w:rsidR="009161CD" w:rsidRPr="009161CD" w14:paraId="0F0FC7AA" w14:textId="77777777" w:rsidTr="008E6B45">
        <w:tc>
          <w:tcPr>
            <w:tcW w:w="4531" w:type="dxa"/>
            <w:shd w:val="clear" w:color="auto" w:fill="E2EFD9" w:themeFill="accent6" w:themeFillTint="33"/>
          </w:tcPr>
          <w:p w14:paraId="0344B68D" w14:textId="01BC4AF8" w:rsidR="009161CD" w:rsidRPr="00832559" w:rsidRDefault="009161CD" w:rsidP="00832559">
            <w:pPr>
              <w:jc w:val="both"/>
              <w:rPr>
                <w:rStyle w:val="xfm43604907"/>
                <w:sz w:val="24"/>
                <w:szCs w:val="24"/>
              </w:rPr>
            </w:pPr>
            <w:proofErr w:type="spellStart"/>
            <w:r w:rsidRPr="00832559">
              <w:rPr>
                <w:b/>
                <w:sz w:val="24"/>
                <w:szCs w:val="24"/>
              </w:rPr>
              <w:t>Лісовець</w:t>
            </w:r>
            <w:proofErr w:type="spellEnd"/>
            <w:r w:rsidRPr="00832559">
              <w:rPr>
                <w:b/>
                <w:sz w:val="24"/>
                <w:szCs w:val="24"/>
              </w:rPr>
              <w:t xml:space="preserve"> Олег Васильович</w:t>
            </w:r>
            <w:r w:rsidRPr="00832559">
              <w:rPr>
                <w:sz w:val="24"/>
                <w:szCs w:val="24"/>
              </w:rPr>
              <w:t>, доктор педагогічних наук, доцент, професор, завідувач кафедри соціальної педагогіки і соціальної роботи Ніжинського державного у</w:t>
            </w:r>
            <w:r w:rsidR="00832559">
              <w:rPr>
                <w:sz w:val="24"/>
                <w:szCs w:val="24"/>
              </w:rPr>
              <w:t>ніверситету імені Миколи Гоголя</w:t>
            </w:r>
            <w:r w:rsidR="00F75B6D">
              <w:rPr>
                <w:sz w:val="24"/>
                <w:szCs w:val="24"/>
              </w:rPr>
              <w:t xml:space="preserve"> </w:t>
            </w:r>
            <w:r w:rsidR="00F75B6D" w:rsidRPr="00F75B6D">
              <w:rPr>
                <w:sz w:val="24"/>
                <w:szCs w:val="24"/>
              </w:rPr>
              <w:t>(Україна)</w:t>
            </w:r>
          </w:p>
        </w:tc>
        <w:tc>
          <w:tcPr>
            <w:tcW w:w="4814" w:type="dxa"/>
            <w:shd w:val="clear" w:color="auto" w:fill="FFF2CC" w:themeFill="accent4" w:themeFillTint="33"/>
          </w:tcPr>
          <w:p w14:paraId="7BFB19ED" w14:textId="0C2D3912" w:rsidR="009161CD" w:rsidRPr="00832559" w:rsidRDefault="009161CD" w:rsidP="009161CD">
            <w:pPr>
              <w:jc w:val="both"/>
              <w:rPr>
                <w:sz w:val="24"/>
                <w:szCs w:val="24"/>
                <w:lang w:val="en-US"/>
              </w:rPr>
            </w:pPr>
            <w:r w:rsidRPr="00832559">
              <w:rPr>
                <w:b/>
                <w:sz w:val="24"/>
                <w:szCs w:val="24"/>
                <w:lang w:val="en-US"/>
              </w:rPr>
              <w:t xml:space="preserve">Oleh </w:t>
            </w:r>
            <w:proofErr w:type="spellStart"/>
            <w:r w:rsidRPr="00832559">
              <w:rPr>
                <w:b/>
                <w:sz w:val="24"/>
                <w:szCs w:val="24"/>
                <w:lang w:val="en-US"/>
              </w:rPr>
              <w:t>Lisovets</w:t>
            </w:r>
            <w:proofErr w:type="spellEnd"/>
            <w:r w:rsidRPr="00832559">
              <w:rPr>
                <w:b/>
                <w:sz w:val="24"/>
                <w:szCs w:val="24"/>
                <w:lang w:val="en-US"/>
              </w:rPr>
              <w:t>,</w:t>
            </w:r>
            <w:r w:rsidRPr="00832559">
              <w:rPr>
                <w:sz w:val="24"/>
                <w:szCs w:val="24"/>
                <w:lang w:val="en-US"/>
              </w:rPr>
              <w:t xml:space="preserve"> Doctor of Pedagogical Sciences, Associate Professor, Professor, Head of the Department of Social Pedagogy and Social Work of </w:t>
            </w:r>
            <w:proofErr w:type="spellStart"/>
            <w:r w:rsidRPr="00832559">
              <w:rPr>
                <w:sz w:val="24"/>
                <w:szCs w:val="24"/>
                <w:lang w:val="en-US"/>
              </w:rPr>
              <w:t>Nizhyn</w:t>
            </w:r>
            <w:proofErr w:type="spellEnd"/>
            <w:r w:rsidRPr="008325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559">
              <w:rPr>
                <w:sz w:val="24"/>
                <w:szCs w:val="24"/>
                <w:lang w:val="en-US"/>
              </w:rPr>
              <w:t>Mykola</w:t>
            </w:r>
            <w:proofErr w:type="spellEnd"/>
            <w:r w:rsidRPr="00832559">
              <w:rPr>
                <w:sz w:val="24"/>
                <w:szCs w:val="24"/>
                <w:lang w:val="en-US"/>
              </w:rPr>
              <w:t xml:space="preserve"> Gogol State University</w:t>
            </w:r>
            <w:r w:rsidR="00C51D1E">
              <w:rPr>
                <w:sz w:val="24"/>
                <w:szCs w:val="24"/>
                <w:lang w:val="en-US"/>
              </w:rPr>
              <w:t xml:space="preserve"> </w:t>
            </w:r>
            <w:r w:rsidR="00C51D1E" w:rsidRPr="00C51D1E">
              <w:rPr>
                <w:sz w:val="24"/>
                <w:szCs w:val="24"/>
                <w:lang w:val="en-US"/>
              </w:rPr>
              <w:t>(Ukraine)</w:t>
            </w:r>
          </w:p>
          <w:p w14:paraId="7E1BE43C" w14:textId="77777777" w:rsidR="009161CD" w:rsidRPr="00832559" w:rsidRDefault="009161CD" w:rsidP="009161C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161CD" w:rsidRPr="009161CD" w14:paraId="718867FA" w14:textId="77777777" w:rsidTr="008E6B45">
        <w:tc>
          <w:tcPr>
            <w:tcW w:w="4531" w:type="dxa"/>
            <w:shd w:val="clear" w:color="auto" w:fill="E2EFD9" w:themeFill="accent6" w:themeFillTint="33"/>
          </w:tcPr>
          <w:p w14:paraId="0ADA1635" w14:textId="5D078D31" w:rsidR="009161CD" w:rsidRPr="00832559" w:rsidRDefault="009161CD" w:rsidP="009161CD">
            <w:pPr>
              <w:pStyle w:val="aa"/>
              <w:spacing w:after="0" w:line="240" w:lineRule="auto"/>
              <w:ind w:left="0"/>
              <w:jc w:val="both"/>
              <w:rPr>
                <w:rStyle w:val="xfm43604907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25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Поляничко</w:t>
            </w:r>
            <w:proofErr w:type="spellEnd"/>
            <w:r w:rsidRPr="008325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Анжела Олександрівна</w:t>
            </w:r>
            <w:r w:rsidRPr="008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 педагогічних наук, доцент, завідувач</w:t>
            </w:r>
            <w:r w:rsidR="008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8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соціальної роботи і менеджменту соціокультурної діяльності Сумського державного педагогічного ун</w:t>
            </w:r>
            <w:r w:rsidR="008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іверситету імені А.С. Макаренка</w:t>
            </w:r>
            <w:r w:rsidR="00F7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5B6D" w:rsidRPr="00F7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(Україна)</w:t>
            </w:r>
          </w:p>
        </w:tc>
        <w:tc>
          <w:tcPr>
            <w:tcW w:w="4814" w:type="dxa"/>
            <w:shd w:val="clear" w:color="auto" w:fill="FFF2CC" w:themeFill="accent4" w:themeFillTint="33"/>
          </w:tcPr>
          <w:p w14:paraId="6B1E8930" w14:textId="6CCF9551" w:rsidR="009161CD" w:rsidRPr="00832559" w:rsidRDefault="009161CD" w:rsidP="009161C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32559">
              <w:rPr>
                <w:b/>
                <w:sz w:val="24"/>
                <w:szCs w:val="24"/>
                <w:lang w:val="en-US"/>
              </w:rPr>
              <w:t>Anzhela</w:t>
            </w:r>
            <w:proofErr w:type="spellEnd"/>
            <w:r w:rsidRPr="0083255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559">
              <w:rPr>
                <w:b/>
                <w:sz w:val="24"/>
                <w:szCs w:val="24"/>
                <w:lang w:val="en-US"/>
              </w:rPr>
              <w:t>Polianychko</w:t>
            </w:r>
            <w:proofErr w:type="spellEnd"/>
            <w:r w:rsidRPr="00832559">
              <w:rPr>
                <w:b/>
                <w:sz w:val="24"/>
                <w:szCs w:val="24"/>
                <w:lang w:val="en-US"/>
              </w:rPr>
              <w:t>,</w:t>
            </w:r>
            <w:r w:rsidRPr="00832559">
              <w:rPr>
                <w:sz w:val="24"/>
                <w:szCs w:val="24"/>
                <w:lang w:val="en-US"/>
              </w:rPr>
              <w:t xml:space="preserve"> PhD in Pedagogy, Associate Professor, Head of the Department of Social Work and Socio-Cultural Activity Management of Sumy State Pedagogical University named after A.S. Makarenko</w:t>
            </w:r>
            <w:r w:rsidR="00C51D1E">
              <w:rPr>
                <w:sz w:val="24"/>
                <w:szCs w:val="24"/>
                <w:lang w:val="en-US"/>
              </w:rPr>
              <w:t xml:space="preserve"> </w:t>
            </w:r>
            <w:r w:rsidR="00C51D1E" w:rsidRPr="00C51D1E">
              <w:rPr>
                <w:sz w:val="24"/>
                <w:szCs w:val="24"/>
                <w:lang w:val="en-US"/>
              </w:rPr>
              <w:t>(Ukraine)</w:t>
            </w:r>
          </w:p>
          <w:p w14:paraId="6B9295C4" w14:textId="77777777" w:rsidR="009161CD" w:rsidRPr="00832559" w:rsidRDefault="009161CD" w:rsidP="009161C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161CD" w:rsidRPr="009161CD" w14:paraId="3D6B295C" w14:textId="77777777" w:rsidTr="008E6B45">
        <w:tc>
          <w:tcPr>
            <w:tcW w:w="4531" w:type="dxa"/>
            <w:shd w:val="clear" w:color="auto" w:fill="E2EFD9" w:themeFill="accent6" w:themeFillTint="33"/>
          </w:tcPr>
          <w:p w14:paraId="22FC254B" w14:textId="145CAC30" w:rsidR="009161CD" w:rsidRPr="00832559" w:rsidRDefault="009161CD" w:rsidP="009161CD">
            <w:pPr>
              <w:pStyle w:val="aa"/>
              <w:spacing w:after="0" w:line="240" w:lineRule="auto"/>
              <w:ind w:left="0"/>
              <w:jc w:val="both"/>
              <w:rPr>
                <w:rStyle w:val="xfm4360490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5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Попович Василь Михайлович</w:t>
            </w:r>
            <w:r w:rsidRPr="008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доктор філософських наук, професор, завідувач кафедри соціальної роботи та психології Національного універ</w:t>
            </w:r>
            <w:r w:rsidR="00832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ситету «Запорізька політехніка»</w:t>
            </w:r>
            <w:r w:rsidR="00F7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5B6D" w:rsidRPr="00F7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(Україна)</w:t>
            </w:r>
          </w:p>
        </w:tc>
        <w:tc>
          <w:tcPr>
            <w:tcW w:w="4814" w:type="dxa"/>
            <w:shd w:val="clear" w:color="auto" w:fill="FFF2CC" w:themeFill="accent4" w:themeFillTint="33"/>
          </w:tcPr>
          <w:p w14:paraId="0D81EC74" w14:textId="1DFA9BC2" w:rsidR="009161CD" w:rsidRPr="00832559" w:rsidRDefault="009161CD" w:rsidP="009161CD">
            <w:pPr>
              <w:jc w:val="both"/>
              <w:rPr>
                <w:sz w:val="24"/>
                <w:szCs w:val="24"/>
              </w:rPr>
            </w:pPr>
            <w:proofErr w:type="spellStart"/>
            <w:r w:rsidRPr="00832559">
              <w:rPr>
                <w:b/>
                <w:sz w:val="24"/>
                <w:szCs w:val="24"/>
                <w:lang w:val="en-US"/>
              </w:rPr>
              <w:t>Vasyl</w:t>
            </w:r>
            <w:proofErr w:type="spellEnd"/>
            <w:r w:rsidRPr="0083255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559">
              <w:rPr>
                <w:b/>
                <w:sz w:val="24"/>
                <w:szCs w:val="24"/>
                <w:lang w:val="en-US"/>
              </w:rPr>
              <w:t>Popovych</w:t>
            </w:r>
            <w:proofErr w:type="spellEnd"/>
            <w:r w:rsidRPr="00832559">
              <w:rPr>
                <w:b/>
                <w:sz w:val="24"/>
                <w:szCs w:val="24"/>
                <w:lang w:val="en-US"/>
              </w:rPr>
              <w:t>,</w:t>
            </w:r>
            <w:r w:rsidRPr="00832559">
              <w:rPr>
                <w:sz w:val="24"/>
                <w:szCs w:val="24"/>
                <w:lang w:val="en-US"/>
              </w:rPr>
              <w:t xml:space="preserve"> Doctor of Philosophical Sciences, Professor, Head of the Department of Social Work and Psychology of </w:t>
            </w:r>
            <w:proofErr w:type="spellStart"/>
            <w:r w:rsidRPr="00832559">
              <w:rPr>
                <w:sz w:val="24"/>
                <w:szCs w:val="24"/>
                <w:lang w:val="en-US"/>
              </w:rPr>
              <w:t>Zaporizhzhia</w:t>
            </w:r>
            <w:proofErr w:type="spellEnd"/>
            <w:r w:rsidRPr="00832559">
              <w:rPr>
                <w:sz w:val="24"/>
                <w:szCs w:val="24"/>
                <w:lang w:val="en-US"/>
              </w:rPr>
              <w:t xml:space="preserve"> Polytechnic National University</w:t>
            </w:r>
            <w:r w:rsidR="00C51D1E">
              <w:rPr>
                <w:sz w:val="24"/>
                <w:szCs w:val="24"/>
                <w:lang w:val="en-US"/>
              </w:rPr>
              <w:t xml:space="preserve"> </w:t>
            </w:r>
            <w:r w:rsidR="00C51D1E" w:rsidRPr="00C51D1E">
              <w:rPr>
                <w:sz w:val="24"/>
                <w:szCs w:val="24"/>
                <w:lang w:val="en-US"/>
              </w:rPr>
              <w:t>(Ukraine)</w:t>
            </w:r>
          </w:p>
          <w:p w14:paraId="3E2F7368" w14:textId="77777777" w:rsidR="009161CD" w:rsidRPr="00832559" w:rsidRDefault="009161CD" w:rsidP="009161C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161CD" w:rsidRPr="009161CD" w14:paraId="661807E9" w14:textId="77777777" w:rsidTr="008E6B45">
        <w:tc>
          <w:tcPr>
            <w:tcW w:w="4531" w:type="dxa"/>
            <w:shd w:val="clear" w:color="auto" w:fill="E2EFD9" w:themeFill="accent6" w:themeFillTint="33"/>
          </w:tcPr>
          <w:p w14:paraId="7D3B10D0" w14:textId="29C710D7" w:rsidR="009161CD" w:rsidRPr="00832559" w:rsidRDefault="009161CD" w:rsidP="009161CD">
            <w:pPr>
              <w:pStyle w:val="aa"/>
              <w:spacing w:after="0" w:line="240" w:lineRule="auto"/>
              <w:ind w:left="0"/>
              <w:jc w:val="both"/>
              <w:rPr>
                <w:rStyle w:val="xfm4360490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5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Яценко Тетяна Євгенівна, </w:t>
            </w:r>
            <w:r w:rsidRPr="008325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кандидат психологічних наук, доцент, декан факультету педагогіки та психології </w:t>
            </w:r>
            <w:proofErr w:type="spellStart"/>
            <w:r w:rsidRPr="008325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Барановичського</w:t>
            </w:r>
            <w:proofErr w:type="spellEnd"/>
            <w:r w:rsidRPr="008325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державного університету (Білорусь, Брестська обл.)</w:t>
            </w:r>
            <w:r w:rsidRPr="008325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14" w:type="dxa"/>
            <w:shd w:val="clear" w:color="auto" w:fill="FFF2CC" w:themeFill="accent4" w:themeFillTint="33"/>
          </w:tcPr>
          <w:p w14:paraId="4C58D4EA" w14:textId="48D96396" w:rsidR="009161CD" w:rsidRPr="00832559" w:rsidRDefault="009161CD" w:rsidP="009161CD">
            <w:pPr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r w:rsidRPr="00832559">
              <w:rPr>
                <w:b/>
                <w:sz w:val="24"/>
                <w:szCs w:val="24"/>
                <w:lang w:val="en-US"/>
              </w:rPr>
              <w:t xml:space="preserve">Tatiana </w:t>
            </w:r>
            <w:proofErr w:type="spellStart"/>
            <w:r w:rsidRPr="00832559">
              <w:rPr>
                <w:b/>
                <w:sz w:val="24"/>
                <w:szCs w:val="24"/>
                <w:lang w:val="en-US"/>
              </w:rPr>
              <w:t>Yatsenko</w:t>
            </w:r>
            <w:proofErr w:type="spellEnd"/>
            <w:r w:rsidRPr="00832559">
              <w:rPr>
                <w:b/>
                <w:sz w:val="24"/>
                <w:szCs w:val="24"/>
                <w:lang w:val="en-US"/>
              </w:rPr>
              <w:t>,</w:t>
            </w:r>
            <w:r w:rsidRPr="00832559">
              <w:rPr>
                <w:sz w:val="24"/>
                <w:szCs w:val="24"/>
                <w:lang w:val="en-US"/>
              </w:rPr>
              <w:t xml:space="preserve"> PhD in Psychology, Associate Professor, Dean of the Faculty for Pedagogy and Psychology of </w:t>
            </w:r>
            <w:proofErr w:type="spellStart"/>
            <w:r w:rsidRPr="00832559">
              <w:rPr>
                <w:sz w:val="24"/>
                <w:szCs w:val="24"/>
              </w:rPr>
              <w:t>Baranovichi</w:t>
            </w:r>
            <w:proofErr w:type="spellEnd"/>
            <w:r w:rsidRPr="00832559">
              <w:rPr>
                <w:sz w:val="24"/>
                <w:szCs w:val="24"/>
              </w:rPr>
              <w:t xml:space="preserve"> </w:t>
            </w:r>
            <w:proofErr w:type="spellStart"/>
            <w:r w:rsidRPr="00832559">
              <w:rPr>
                <w:sz w:val="24"/>
                <w:szCs w:val="24"/>
              </w:rPr>
              <w:t>State</w:t>
            </w:r>
            <w:proofErr w:type="spellEnd"/>
            <w:r w:rsidRPr="00832559">
              <w:rPr>
                <w:sz w:val="24"/>
                <w:szCs w:val="24"/>
              </w:rPr>
              <w:t xml:space="preserve"> </w:t>
            </w:r>
            <w:proofErr w:type="spellStart"/>
            <w:r w:rsidRPr="00832559">
              <w:rPr>
                <w:sz w:val="24"/>
                <w:szCs w:val="24"/>
              </w:rPr>
              <w:t>University</w:t>
            </w:r>
            <w:proofErr w:type="spellEnd"/>
            <w:r w:rsidRPr="00832559">
              <w:rPr>
                <w:sz w:val="24"/>
                <w:szCs w:val="24"/>
                <w:lang w:val="en-US"/>
              </w:rPr>
              <w:t xml:space="preserve"> (Brest Region, Belarus)</w:t>
            </w:r>
          </w:p>
          <w:p w14:paraId="5E00F731" w14:textId="77777777" w:rsidR="009161CD" w:rsidRPr="00832559" w:rsidRDefault="009161CD" w:rsidP="009161C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397B1528" w14:textId="21C81B36" w:rsidR="00B72EB1" w:rsidRDefault="00C427E0" w:rsidP="00C427E0">
      <w:pPr>
        <w:tabs>
          <w:tab w:val="left" w:pos="279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A267CC" w14:paraId="2FFDB797" w14:textId="77777777" w:rsidTr="005716F2">
        <w:trPr>
          <w:trHeight w:val="662"/>
        </w:trPr>
        <w:tc>
          <w:tcPr>
            <w:tcW w:w="4644" w:type="dxa"/>
          </w:tcPr>
          <w:p w14:paraId="176B6952" w14:textId="23E1E954" w:rsidR="00A267CC" w:rsidRDefault="00EC3974" w:rsidP="00EC3974">
            <w:pPr>
              <w:tabs>
                <w:tab w:val="left" w:pos="279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ПРОГРАМНИЙ КОМІТЕТ КОНФЕРЕНЦІЇ</w:t>
            </w:r>
          </w:p>
        </w:tc>
        <w:tc>
          <w:tcPr>
            <w:tcW w:w="4678" w:type="dxa"/>
          </w:tcPr>
          <w:p w14:paraId="0EB4250A" w14:textId="554EE7B5" w:rsidR="00A267CC" w:rsidRDefault="00A267CC" w:rsidP="00EC3974">
            <w:pPr>
              <w:tabs>
                <w:tab w:val="left" w:pos="279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B587B">
              <w:rPr>
                <w:b/>
                <w:i/>
                <w:sz w:val="24"/>
                <w:szCs w:val="24"/>
                <w:lang w:val="en-US"/>
              </w:rPr>
              <w:t>CONFERENCE PROGRAM COMMITTEE</w:t>
            </w:r>
          </w:p>
        </w:tc>
      </w:tr>
      <w:tr w:rsidR="00A267CC" w14:paraId="14755E93" w14:textId="77777777" w:rsidTr="005716F2">
        <w:tc>
          <w:tcPr>
            <w:tcW w:w="4644" w:type="dxa"/>
            <w:shd w:val="clear" w:color="auto" w:fill="E2EFD9" w:themeFill="accent6" w:themeFillTint="33"/>
          </w:tcPr>
          <w:p w14:paraId="26AD452C" w14:textId="3F6783D5" w:rsidR="00A267CC" w:rsidRPr="00514F82" w:rsidRDefault="005716F2" w:rsidP="00514F82">
            <w:pPr>
              <w:jc w:val="both"/>
              <w:rPr>
                <w:sz w:val="24"/>
                <w:szCs w:val="24"/>
              </w:rPr>
            </w:pPr>
            <w:r w:rsidRPr="007B6132">
              <w:rPr>
                <w:b/>
                <w:sz w:val="24"/>
                <w:szCs w:val="24"/>
              </w:rPr>
              <w:t xml:space="preserve">Анна </w:t>
            </w:r>
            <w:proofErr w:type="spellStart"/>
            <w:r w:rsidRPr="007B6132">
              <w:rPr>
                <w:b/>
                <w:sz w:val="24"/>
                <w:szCs w:val="24"/>
              </w:rPr>
              <w:t>Міхальська</w:t>
            </w:r>
            <w:proofErr w:type="spellEnd"/>
            <w:r w:rsidRPr="007B6132">
              <w:rPr>
                <w:b/>
                <w:sz w:val="24"/>
                <w:szCs w:val="24"/>
              </w:rPr>
              <w:t xml:space="preserve">, </w:t>
            </w:r>
            <w:r w:rsidRPr="007B6132">
              <w:rPr>
                <w:sz w:val="24"/>
                <w:szCs w:val="24"/>
              </w:rPr>
              <w:t>доктор наук, професор, завідувач кафедри дослідження соціальних проблем та соціальної робо</w:t>
            </w:r>
            <w:r w:rsidR="00514F82">
              <w:rPr>
                <w:sz w:val="24"/>
                <w:szCs w:val="24"/>
              </w:rPr>
              <w:t>ти, Університет Адама Міцкевича</w:t>
            </w:r>
            <w:r w:rsidRPr="007B6132">
              <w:rPr>
                <w:sz w:val="24"/>
                <w:szCs w:val="24"/>
              </w:rPr>
              <w:t xml:space="preserve"> </w:t>
            </w:r>
            <w:r w:rsidR="00514F82">
              <w:rPr>
                <w:sz w:val="24"/>
                <w:szCs w:val="24"/>
              </w:rPr>
              <w:t>(</w:t>
            </w:r>
            <w:r w:rsidRPr="007B6132">
              <w:rPr>
                <w:sz w:val="24"/>
                <w:szCs w:val="24"/>
              </w:rPr>
              <w:t>Познань, Польща</w:t>
            </w:r>
            <w:r w:rsidR="00832559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6043648D" w14:textId="12E42EDA" w:rsidR="00A267CC" w:rsidRPr="00514F82" w:rsidRDefault="00A267CC" w:rsidP="00514F82">
            <w:pPr>
              <w:jc w:val="both"/>
              <w:rPr>
                <w:sz w:val="24"/>
                <w:szCs w:val="24"/>
                <w:lang w:val="en-GB"/>
              </w:rPr>
            </w:pPr>
            <w:r w:rsidRPr="00EC3974">
              <w:rPr>
                <w:b/>
                <w:sz w:val="24"/>
                <w:szCs w:val="24"/>
                <w:lang w:val="en-GB"/>
              </w:rPr>
              <w:t xml:space="preserve">Anna </w:t>
            </w:r>
            <w:proofErr w:type="spellStart"/>
            <w:r w:rsidRPr="00EC3974">
              <w:rPr>
                <w:b/>
                <w:sz w:val="24"/>
                <w:szCs w:val="24"/>
                <w:lang w:val="en-GB"/>
              </w:rPr>
              <w:t>Michalska</w:t>
            </w:r>
            <w:proofErr w:type="spellEnd"/>
            <w:r w:rsidRPr="00EC3974">
              <w:rPr>
                <w:sz w:val="24"/>
                <w:szCs w:val="24"/>
                <w:lang w:val="en-GB"/>
              </w:rPr>
              <w:t>, Doctor of Sciences, Professor, Head of the Department of Research of Social Problems and Social Wo</w:t>
            </w:r>
            <w:r w:rsidR="00514F82">
              <w:rPr>
                <w:sz w:val="24"/>
                <w:szCs w:val="24"/>
                <w:lang w:val="en-GB"/>
              </w:rPr>
              <w:t>rk, Adam Mickiewicz University</w:t>
            </w:r>
            <w:r w:rsidRPr="00EC3974">
              <w:rPr>
                <w:sz w:val="24"/>
                <w:szCs w:val="24"/>
                <w:lang w:val="en-GB"/>
              </w:rPr>
              <w:t xml:space="preserve"> </w:t>
            </w:r>
            <w:r w:rsidR="00514F82">
              <w:rPr>
                <w:sz w:val="24"/>
                <w:szCs w:val="24"/>
              </w:rPr>
              <w:t>(</w:t>
            </w:r>
            <w:r w:rsidR="00514F82">
              <w:rPr>
                <w:sz w:val="24"/>
                <w:szCs w:val="24"/>
                <w:lang w:val="en-GB"/>
              </w:rPr>
              <w:t>Poznan, Poland)</w:t>
            </w:r>
          </w:p>
        </w:tc>
      </w:tr>
      <w:tr w:rsidR="00A267CC" w14:paraId="4B98E065" w14:textId="77777777" w:rsidTr="005716F2">
        <w:tc>
          <w:tcPr>
            <w:tcW w:w="4644" w:type="dxa"/>
            <w:shd w:val="clear" w:color="auto" w:fill="E2EFD9" w:themeFill="accent6" w:themeFillTint="33"/>
          </w:tcPr>
          <w:p w14:paraId="772120E2" w14:textId="6D687A6D" w:rsidR="00A267CC" w:rsidRPr="00FE2E65" w:rsidRDefault="005716F2" w:rsidP="00FE2E65">
            <w:pPr>
              <w:jc w:val="both"/>
              <w:rPr>
                <w:sz w:val="24"/>
                <w:szCs w:val="24"/>
              </w:rPr>
            </w:pPr>
            <w:r w:rsidRPr="007B6132">
              <w:rPr>
                <w:b/>
                <w:sz w:val="24"/>
                <w:szCs w:val="24"/>
              </w:rPr>
              <w:t xml:space="preserve">Ярослав </w:t>
            </w:r>
            <w:proofErr w:type="spellStart"/>
            <w:r w:rsidRPr="007B6132">
              <w:rPr>
                <w:b/>
                <w:sz w:val="24"/>
                <w:szCs w:val="24"/>
              </w:rPr>
              <w:t>Ришард</w:t>
            </w:r>
            <w:proofErr w:type="spellEnd"/>
            <w:r w:rsidRPr="007B6132">
              <w:rPr>
                <w:b/>
                <w:sz w:val="24"/>
                <w:szCs w:val="24"/>
              </w:rPr>
              <w:t xml:space="preserve"> Романюк,</w:t>
            </w:r>
            <w:r w:rsidRPr="007B6132">
              <w:rPr>
                <w:sz w:val="24"/>
                <w:szCs w:val="24"/>
              </w:rPr>
              <w:t xml:space="preserve"> доктор наук, викладач, Школа прикладних соціальних наук Джека, Джозефа та </w:t>
            </w:r>
            <w:proofErr w:type="spellStart"/>
            <w:r w:rsidRPr="007B6132">
              <w:rPr>
                <w:sz w:val="24"/>
                <w:szCs w:val="24"/>
              </w:rPr>
              <w:t>Мортона</w:t>
            </w:r>
            <w:proofErr w:type="spellEnd"/>
            <w:r w:rsidRPr="007B6132">
              <w:rPr>
                <w:sz w:val="24"/>
                <w:szCs w:val="24"/>
              </w:rPr>
              <w:t xml:space="preserve"> </w:t>
            </w:r>
            <w:proofErr w:type="spellStart"/>
            <w:r w:rsidRPr="007B6132">
              <w:rPr>
                <w:sz w:val="24"/>
                <w:szCs w:val="24"/>
              </w:rPr>
              <w:t>Манделя</w:t>
            </w:r>
            <w:proofErr w:type="spellEnd"/>
            <w:r w:rsidRPr="007B6132">
              <w:rPr>
                <w:sz w:val="24"/>
                <w:szCs w:val="24"/>
              </w:rPr>
              <w:t>, Університет «Кейс Вес</w:t>
            </w:r>
            <w:r w:rsidR="00FE2E65">
              <w:rPr>
                <w:sz w:val="24"/>
                <w:szCs w:val="24"/>
              </w:rPr>
              <w:t>терн Резерв» (</w:t>
            </w:r>
            <w:proofErr w:type="spellStart"/>
            <w:r w:rsidRPr="007B6132">
              <w:rPr>
                <w:sz w:val="24"/>
                <w:szCs w:val="24"/>
              </w:rPr>
              <w:t>Клівленд</w:t>
            </w:r>
            <w:proofErr w:type="spellEnd"/>
            <w:r w:rsidRPr="007B6132">
              <w:rPr>
                <w:sz w:val="24"/>
                <w:szCs w:val="24"/>
              </w:rPr>
              <w:t>, Огайо, США</w:t>
            </w:r>
            <w:r w:rsidR="00FE2E65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4CF77038" w14:textId="0FAA5DC9" w:rsidR="00A267CC" w:rsidRPr="00EC3974" w:rsidRDefault="00A267CC" w:rsidP="00EC3974">
            <w:pPr>
              <w:tabs>
                <w:tab w:val="left" w:pos="2790"/>
              </w:tabs>
              <w:jc w:val="both"/>
              <w:rPr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EC3974">
              <w:rPr>
                <w:b/>
                <w:sz w:val="24"/>
                <w:szCs w:val="24"/>
                <w:lang w:val="en-GB"/>
              </w:rPr>
              <w:t>Jarosław</w:t>
            </w:r>
            <w:proofErr w:type="spellEnd"/>
            <w:r w:rsidRPr="00EC3974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3974">
              <w:rPr>
                <w:b/>
                <w:sz w:val="24"/>
                <w:szCs w:val="24"/>
                <w:lang w:val="en-GB"/>
              </w:rPr>
              <w:t>Ryszard</w:t>
            </w:r>
            <w:proofErr w:type="spellEnd"/>
            <w:r w:rsidRPr="00EC3974">
              <w:rPr>
                <w:b/>
                <w:sz w:val="24"/>
                <w:szCs w:val="24"/>
                <w:lang w:val="en-GB"/>
              </w:rPr>
              <w:t xml:space="preserve"> Romaniuk</w:t>
            </w:r>
            <w:r w:rsidRPr="00EC3974">
              <w:rPr>
                <w:sz w:val="24"/>
                <w:szCs w:val="24"/>
                <w:lang w:val="en-GB"/>
              </w:rPr>
              <w:t xml:space="preserve">, Doctor of Sciences, Lecturer, Jack, Joseph, and Morton Mandel School of Applied Social Sciences, </w:t>
            </w:r>
            <w:r w:rsidR="00FE2E65">
              <w:rPr>
                <w:sz w:val="24"/>
                <w:szCs w:val="24"/>
                <w:lang w:val="en-GB"/>
              </w:rPr>
              <w:t>Case Western Reserve University</w:t>
            </w:r>
            <w:r w:rsidRPr="00EC3974">
              <w:rPr>
                <w:sz w:val="24"/>
                <w:szCs w:val="24"/>
                <w:lang w:val="en-GB"/>
              </w:rPr>
              <w:t xml:space="preserve"> </w:t>
            </w:r>
            <w:r w:rsidR="00FE2E65">
              <w:rPr>
                <w:sz w:val="24"/>
                <w:szCs w:val="24"/>
              </w:rPr>
              <w:t>(</w:t>
            </w:r>
            <w:r w:rsidR="00FE2E65">
              <w:rPr>
                <w:sz w:val="24"/>
                <w:szCs w:val="24"/>
                <w:lang w:val="en-GB"/>
              </w:rPr>
              <w:t>Cleveland, Ohio, USA</w:t>
            </w:r>
            <w:r w:rsidRPr="00EC3974">
              <w:rPr>
                <w:sz w:val="24"/>
                <w:szCs w:val="24"/>
                <w:lang w:val="en-GB"/>
              </w:rPr>
              <w:t>)</w:t>
            </w:r>
          </w:p>
        </w:tc>
      </w:tr>
      <w:tr w:rsidR="00A267CC" w14:paraId="724CE3CE" w14:textId="77777777" w:rsidTr="005716F2">
        <w:tc>
          <w:tcPr>
            <w:tcW w:w="4644" w:type="dxa"/>
            <w:shd w:val="clear" w:color="auto" w:fill="E2EFD9" w:themeFill="accent6" w:themeFillTint="33"/>
          </w:tcPr>
          <w:p w14:paraId="7021F535" w14:textId="602FF9B9" w:rsidR="00A267CC" w:rsidRPr="0084128A" w:rsidRDefault="005716F2" w:rsidP="0084128A">
            <w:pPr>
              <w:jc w:val="both"/>
              <w:rPr>
                <w:sz w:val="24"/>
                <w:szCs w:val="24"/>
              </w:rPr>
            </w:pPr>
            <w:r w:rsidRPr="0084128A">
              <w:rPr>
                <w:b/>
                <w:sz w:val="24"/>
                <w:szCs w:val="24"/>
              </w:rPr>
              <w:t xml:space="preserve">Кетлін </w:t>
            </w:r>
            <w:proofErr w:type="spellStart"/>
            <w:r w:rsidRPr="0084128A">
              <w:rPr>
                <w:b/>
                <w:sz w:val="24"/>
                <w:szCs w:val="24"/>
              </w:rPr>
              <w:t>Дж</w:t>
            </w:r>
            <w:proofErr w:type="spellEnd"/>
            <w:r w:rsidRPr="0084128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4128A">
              <w:rPr>
                <w:b/>
                <w:sz w:val="24"/>
                <w:szCs w:val="24"/>
              </w:rPr>
              <w:t>Фаркас</w:t>
            </w:r>
            <w:proofErr w:type="spellEnd"/>
            <w:r w:rsidRPr="007B6132">
              <w:rPr>
                <w:sz w:val="24"/>
                <w:szCs w:val="24"/>
              </w:rPr>
              <w:t xml:space="preserve">, доктор філософії, ліцензований незалежний соціальний працівник, доцент кафедри соціальної роботи Джек, Джозеф і Школа прикладних соціальних наук </w:t>
            </w:r>
            <w:proofErr w:type="spellStart"/>
            <w:r w:rsidRPr="007B6132">
              <w:rPr>
                <w:sz w:val="24"/>
                <w:szCs w:val="24"/>
              </w:rPr>
              <w:t>Мортона</w:t>
            </w:r>
            <w:proofErr w:type="spellEnd"/>
            <w:r w:rsidRPr="007B6132">
              <w:rPr>
                <w:sz w:val="24"/>
                <w:szCs w:val="24"/>
              </w:rPr>
              <w:t xml:space="preserve"> </w:t>
            </w:r>
            <w:proofErr w:type="spellStart"/>
            <w:r w:rsidRPr="007B6132">
              <w:rPr>
                <w:sz w:val="24"/>
                <w:szCs w:val="24"/>
              </w:rPr>
              <w:t>Мандела</w:t>
            </w:r>
            <w:proofErr w:type="spellEnd"/>
            <w:r w:rsidRPr="007B6132">
              <w:rPr>
                <w:sz w:val="24"/>
                <w:szCs w:val="24"/>
              </w:rPr>
              <w:t xml:space="preserve">, Університет Кейс Вестерн Резерв, </w:t>
            </w:r>
            <w:r w:rsidR="0084128A">
              <w:rPr>
                <w:sz w:val="24"/>
                <w:szCs w:val="24"/>
              </w:rPr>
              <w:t>(</w:t>
            </w:r>
            <w:proofErr w:type="spellStart"/>
            <w:r w:rsidRPr="007B6132">
              <w:rPr>
                <w:sz w:val="24"/>
                <w:szCs w:val="24"/>
              </w:rPr>
              <w:t>Клівленд</w:t>
            </w:r>
            <w:proofErr w:type="spellEnd"/>
            <w:r w:rsidRPr="007B6132">
              <w:rPr>
                <w:sz w:val="24"/>
                <w:szCs w:val="24"/>
              </w:rPr>
              <w:t>, Огайо, США</w:t>
            </w:r>
            <w:r w:rsidR="0084128A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61C8E02C" w14:textId="5A940BFB" w:rsidR="00A267CC" w:rsidRPr="00EC3974" w:rsidRDefault="00A267CC" w:rsidP="00EC3974">
            <w:pPr>
              <w:tabs>
                <w:tab w:val="left" w:pos="2790"/>
              </w:tabs>
              <w:jc w:val="both"/>
              <w:rPr>
                <w:b/>
                <w:i/>
                <w:sz w:val="24"/>
                <w:szCs w:val="24"/>
                <w:lang w:val="en-GB"/>
              </w:rPr>
            </w:pPr>
            <w:r w:rsidRPr="00EC3974">
              <w:rPr>
                <w:b/>
                <w:sz w:val="24"/>
                <w:szCs w:val="24"/>
                <w:lang w:val="en-GB"/>
              </w:rPr>
              <w:t>Kathleen J. Farkas</w:t>
            </w:r>
            <w:r w:rsidRPr="00EC397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Pr="00EC3974">
              <w:rPr>
                <w:sz w:val="24"/>
                <w:szCs w:val="24"/>
                <w:lang w:val="en-GB"/>
              </w:rPr>
              <w:t>Ph.D</w:t>
            </w:r>
            <w:proofErr w:type="spellEnd"/>
            <w:proofErr w:type="gramEnd"/>
            <w:r w:rsidRPr="00EC3974">
              <w:rPr>
                <w:sz w:val="24"/>
                <w:szCs w:val="24"/>
                <w:lang w:val="en-GB"/>
              </w:rPr>
              <w:t xml:space="preserve">, LISW-s, Associate Professor of Social Work Jack, Joseph, and Morton Mandel School of Applied Social Sciences, </w:t>
            </w:r>
            <w:r w:rsidR="0084128A">
              <w:rPr>
                <w:sz w:val="24"/>
                <w:szCs w:val="24"/>
                <w:lang w:val="en-GB"/>
              </w:rPr>
              <w:t>Case Western Reserve University</w:t>
            </w:r>
            <w:r w:rsidRPr="00EC3974">
              <w:rPr>
                <w:sz w:val="24"/>
                <w:szCs w:val="24"/>
                <w:lang w:val="en-GB"/>
              </w:rPr>
              <w:t xml:space="preserve"> </w:t>
            </w:r>
            <w:r w:rsidR="0084128A">
              <w:rPr>
                <w:sz w:val="24"/>
                <w:szCs w:val="24"/>
              </w:rPr>
              <w:t>(</w:t>
            </w:r>
            <w:r w:rsidR="0084128A">
              <w:rPr>
                <w:sz w:val="24"/>
                <w:szCs w:val="24"/>
                <w:lang w:val="en-GB"/>
              </w:rPr>
              <w:t>Cleveland, Ohio, USA</w:t>
            </w:r>
            <w:r w:rsidRPr="00EC3974">
              <w:rPr>
                <w:sz w:val="24"/>
                <w:szCs w:val="24"/>
                <w:lang w:val="en-GB"/>
              </w:rPr>
              <w:t>)</w:t>
            </w:r>
          </w:p>
        </w:tc>
      </w:tr>
      <w:tr w:rsidR="009161CD" w14:paraId="2423146E" w14:textId="77777777" w:rsidTr="005716F2">
        <w:tc>
          <w:tcPr>
            <w:tcW w:w="4644" w:type="dxa"/>
            <w:shd w:val="clear" w:color="auto" w:fill="E2EFD9" w:themeFill="accent6" w:themeFillTint="33"/>
          </w:tcPr>
          <w:p w14:paraId="7D43E44C" w14:textId="3FFEA10F" w:rsidR="009161CD" w:rsidRPr="003A6CFE" w:rsidRDefault="009161CD" w:rsidP="009161CD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3A6CFE">
              <w:rPr>
                <w:rStyle w:val="xfm43604907"/>
                <w:b/>
                <w:bCs/>
                <w:sz w:val="24"/>
                <w:szCs w:val="24"/>
              </w:rPr>
              <w:t>Акименко</w:t>
            </w:r>
            <w:proofErr w:type="spellEnd"/>
            <w:r w:rsidRPr="003A6CFE">
              <w:rPr>
                <w:rStyle w:val="xfm43604907"/>
                <w:b/>
                <w:bCs/>
                <w:sz w:val="24"/>
                <w:szCs w:val="24"/>
              </w:rPr>
              <w:t xml:space="preserve"> Юрій Федорович</w:t>
            </w:r>
            <w:r w:rsidRPr="003A6CFE">
              <w:rPr>
                <w:rStyle w:val="xfm43604907"/>
                <w:bCs/>
                <w:sz w:val="24"/>
                <w:szCs w:val="24"/>
              </w:rPr>
              <w:t>, кандидат психологічних наук, практичний психолог, заступник директора Соціально-</w:t>
            </w:r>
            <w:r w:rsidRPr="003A6CFE">
              <w:rPr>
                <w:rStyle w:val="xfm43604907"/>
                <w:bCs/>
                <w:sz w:val="24"/>
                <w:szCs w:val="24"/>
              </w:rPr>
              <w:lastRenderedPageBreak/>
              <w:t>психологі</w:t>
            </w:r>
            <w:r w:rsidR="00F75B6D">
              <w:rPr>
                <w:rStyle w:val="xfm43604907"/>
                <w:bCs/>
                <w:sz w:val="24"/>
                <w:szCs w:val="24"/>
              </w:rPr>
              <w:t>чного центру</w:t>
            </w:r>
            <w:r w:rsidRPr="003A6CFE">
              <w:rPr>
                <w:rStyle w:val="xfm43604907"/>
                <w:bCs/>
                <w:sz w:val="24"/>
                <w:szCs w:val="24"/>
              </w:rPr>
              <w:t xml:space="preserve"> </w:t>
            </w:r>
            <w:r w:rsidR="003A6CFE">
              <w:rPr>
                <w:rStyle w:val="xfm43604907"/>
                <w:bCs/>
                <w:sz w:val="24"/>
                <w:szCs w:val="24"/>
              </w:rPr>
              <w:t>(</w:t>
            </w:r>
            <w:r w:rsidRPr="003A6CFE">
              <w:rPr>
                <w:rStyle w:val="xfm43604907"/>
                <w:bCs/>
                <w:sz w:val="24"/>
                <w:szCs w:val="24"/>
              </w:rPr>
              <w:t>Славутич</w:t>
            </w:r>
            <w:r w:rsidR="003A6CFE">
              <w:rPr>
                <w:rStyle w:val="xfm43604907"/>
                <w:bCs/>
                <w:sz w:val="24"/>
                <w:szCs w:val="24"/>
              </w:rPr>
              <w:t>, Україна)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309A2250" w14:textId="539EAFC6" w:rsidR="009161CD" w:rsidRPr="003A6CFE" w:rsidRDefault="009161CD" w:rsidP="0068006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3A6CFE">
              <w:rPr>
                <w:b/>
                <w:sz w:val="24"/>
                <w:szCs w:val="24"/>
                <w:lang w:val="en-GB"/>
              </w:rPr>
              <w:lastRenderedPageBreak/>
              <w:t>Yurii</w:t>
            </w:r>
            <w:proofErr w:type="spellEnd"/>
            <w:r w:rsidRPr="003A6CFE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CFE">
              <w:rPr>
                <w:b/>
                <w:sz w:val="24"/>
                <w:szCs w:val="24"/>
                <w:lang w:val="en-GB"/>
              </w:rPr>
              <w:t>Akymenko</w:t>
            </w:r>
            <w:proofErr w:type="spellEnd"/>
            <w:r w:rsidRPr="003A6CFE">
              <w:rPr>
                <w:b/>
                <w:sz w:val="24"/>
                <w:szCs w:val="24"/>
                <w:lang w:val="en-GB"/>
              </w:rPr>
              <w:t xml:space="preserve">, </w:t>
            </w:r>
            <w:r w:rsidRPr="003A6CFE">
              <w:rPr>
                <w:sz w:val="24"/>
                <w:szCs w:val="24"/>
                <w:lang w:val="en-GB"/>
              </w:rPr>
              <w:t xml:space="preserve">PhD in Psychology, practical psychologist, Deputy Director of </w:t>
            </w:r>
            <w:proofErr w:type="spellStart"/>
            <w:r w:rsidRPr="003A6CFE">
              <w:rPr>
                <w:sz w:val="24"/>
                <w:szCs w:val="24"/>
                <w:lang w:val="en-GB"/>
              </w:rPr>
              <w:t>Slavutych</w:t>
            </w:r>
            <w:proofErr w:type="spellEnd"/>
            <w:r w:rsidRPr="003A6CFE">
              <w:rPr>
                <w:sz w:val="24"/>
                <w:szCs w:val="24"/>
                <w:lang w:val="en-GB"/>
              </w:rPr>
              <w:t xml:space="preserve"> Social and Psychological </w:t>
            </w:r>
            <w:proofErr w:type="spellStart"/>
            <w:r w:rsidRPr="003A6CFE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3A6CFE">
              <w:t xml:space="preserve"> </w:t>
            </w:r>
            <w:r w:rsidR="003A6CFE">
              <w:lastRenderedPageBreak/>
              <w:t>(</w:t>
            </w:r>
            <w:proofErr w:type="spellStart"/>
            <w:r w:rsidR="003A6CFE">
              <w:rPr>
                <w:lang w:val="en-US"/>
              </w:rPr>
              <w:t>Slavutich</w:t>
            </w:r>
            <w:proofErr w:type="spellEnd"/>
            <w:r w:rsidR="003A6CFE">
              <w:rPr>
                <w:lang w:val="en-US"/>
              </w:rPr>
              <w:t xml:space="preserve">, </w:t>
            </w:r>
            <w:r w:rsidR="003A6CFE" w:rsidRPr="003A6CFE">
              <w:rPr>
                <w:sz w:val="24"/>
                <w:szCs w:val="24"/>
                <w:lang w:val="en-GB"/>
              </w:rPr>
              <w:t>Ukraine</w:t>
            </w:r>
            <w:r w:rsidR="003A6CFE">
              <w:rPr>
                <w:sz w:val="24"/>
                <w:szCs w:val="24"/>
              </w:rPr>
              <w:t>)</w:t>
            </w:r>
          </w:p>
        </w:tc>
      </w:tr>
      <w:tr w:rsidR="009161CD" w14:paraId="0459D82E" w14:textId="77777777" w:rsidTr="005716F2">
        <w:tc>
          <w:tcPr>
            <w:tcW w:w="4644" w:type="dxa"/>
            <w:shd w:val="clear" w:color="auto" w:fill="E2EFD9" w:themeFill="accent6" w:themeFillTint="33"/>
          </w:tcPr>
          <w:p w14:paraId="462F9B23" w14:textId="57833E49" w:rsidR="009161CD" w:rsidRPr="003A6CFE" w:rsidRDefault="009161CD" w:rsidP="009161CD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r w:rsidRPr="003A6CFE">
              <w:rPr>
                <w:rStyle w:val="xfm43604907"/>
                <w:b/>
                <w:bCs/>
                <w:sz w:val="24"/>
                <w:szCs w:val="24"/>
              </w:rPr>
              <w:lastRenderedPageBreak/>
              <w:t>Журба Микола Анатолійович</w:t>
            </w:r>
            <w:r w:rsidRPr="003A6CFE">
              <w:rPr>
                <w:rStyle w:val="xfm43604907"/>
                <w:bCs/>
                <w:sz w:val="24"/>
                <w:szCs w:val="24"/>
              </w:rPr>
              <w:t>, доктор філософських наук, професор, Луганський обласний інститут післядипломної п</w:t>
            </w:r>
            <w:r w:rsidR="00F75B6D">
              <w:rPr>
                <w:rStyle w:val="xfm43604907"/>
                <w:bCs/>
                <w:sz w:val="24"/>
                <w:szCs w:val="24"/>
              </w:rPr>
              <w:t>едагогічної освіти (</w:t>
            </w:r>
            <w:r w:rsidRPr="003A6CFE">
              <w:rPr>
                <w:rStyle w:val="xfm43604907"/>
                <w:bCs/>
                <w:sz w:val="24"/>
                <w:szCs w:val="24"/>
              </w:rPr>
              <w:t xml:space="preserve">Сєвєродонецьк, </w:t>
            </w:r>
            <w:r w:rsidR="00F75B6D">
              <w:rPr>
                <w:rStyle w:val="xfm43604907"/>
                <w:bCs/>
                <w:sz w:val="24"/>
                <w:szCs w:val="24"/>
              </w:rPr>
              <w:t>Україна)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2B5F5C04" w14:textId="6DC83E3C" w:rsidR="009161CD" w:rsidRPr="00F75B6D" w:rsidRDefault="009161CD" w:rsidP="0068006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3A6CFE">
              <w:rPr>
                <w:b/>
                <w:sz w:val="24"/>
                <w:szCs w:val="24"/>
                <w:lang w:val="en-GB"/>
              </w:rPr>
              <w:t>Mykola</w:t>
            </w:r>
            <w:proofErr w:type="spellEnd"/>
            <w:r w:rsidRPr="003A6CFE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CFE">
              <w:rPr>
                <w:b/>
                <w:sz w:val="24"/>
                <w:szCs w:val="24"/>
                <w:lang w:val="en-GB"/>
              </w:rPr>
              <w:t>Zhurba</w:t>
            </w:r>
            <w:proofErr w:type="spellEnd"/>
            <w:r w:rsidRPr="003A6CFE">
              <w:rPr>
                <w:b/>
                <w:sz w:val="24"/>
                <w:szCs w:val="24"/>
                <w:lang w:val="en-GB"/>
              </w:rPr>
              <w:t>,</w:t>
            </w:r>
            <w:r w:rsidRPr="003A6CFE">
              <w:rPr>
                <w:sz w:val="24"/>
                <w:szCs w:val="24"/>
                <w:lang w:val="en-GB"/>
              </w:rPr>
              <w:t xml:space="preserve"> Doctor of Philosophical Sciences, Professor, Luhansk Regional Institute of Post</w:t>
            </w:r>
            <w:r w:rsidR="00F75B6D">
              <w:rPr>
                <w:sz w:val="24"/>
                <w:szCs w:val="24"/>
                <w:lang w:val="en-GB"/>
              </w:rPr>
              <w:t xml:space="preserve">graduate Pedagogical Education </w:t>
            </w:r>
            <w:r w:rsidR="00F75B6D">
              <w:rPr>
                <w:sz w:val="24"/>
                <w:szCs w:val="24"/>
              </w:rPr>
              <w:t>(</w:t>
            </w:r>
            <w:proofErr w:type="spellStart"/>
            <w:r w:rsidRPr="003A6CFE">
              <w:rPr>
                <w:sz w:val="24"/>
                <w:szCs w:val="24"/>
                <w:lang w:val="en-GB"/>
              </w:rPr>
              <w:t>Sievierodonetsk</w:t>
            </w:r>
            <w:proofErr w:type="spellEnd"/>
            <w:r w:rsidRPr="003A6CFE">
              <w:rPr>
                <w:sz w:val="24"/>
                <w:szCs w:val="24"/>
                <w:lang w:val="en-GB"/>
              </w:rPr>
              <w:t>, Ukraine</w:t>
            </w:r>
            <w:r w:rsidR="00F75B6D">
              <w:rPr>
                <w:sz w:val="24"/>
                <w:szCs w:val="24"/>
              </w:rPr>
              <w:t>)</w:t>
            </w:r>
          </w:p>
        </w:tc>
      </w:tr>
      <w:tr w:rsidR="009161CD" w14:paraId="5691ED53" w14:textId="77777777" w:rsidTr="005716F2">
        <w:tc>
          <w:tcPr>
            <w:tcW w:w="4644" w:type="dxa"/>
            <w:shd w:val="clear" w:color="auto" w:fill="E2EFD9" w:themeFill="accent6" w:themeFillTint="33"/>
          </w:tcPr>
          <w:p w14:paraId="77E06CCD" w14:textId="1B5D0ACD" w:rsidR="009161CD" w:rsidRPr="003A6CFE" w:rsidRDefault="009161CD" w:rsidP="009161CD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3A6CFE">
              <w:rPr>
                <w:rStyle w:val="xfm43604907"/>
                <w:b/>
                <w:bCs/>
                <w:sz w:val="24"/>
                <w:szCs w:val="24"/>
              </w:rPr>
              <w:t>Завацька</w:t>
            </w:r>
            <w:proofErr w:type="spellEnd"/>
            <w:r w:rsidRPr="003A6CFE">
              <w:rPr>
                <w:rStyle w:val="xfm43604907"/>
                <w:b/>
                <w:bCs/>
                <w:sz w:val="24"/>
                <w:szCs w:val="24"/>
              </w:rPr>
              <w:t xml:space="preserve"> Людмила Миколаївна</w:t>
            </w:r>
            <w:r w:rsidRPr="003A6CFE">
              <w:rPr>
                <w:rStyle w:val="xfm43604907"/>
                <w:bCs/>
                <w:sz w:val="24"/>
                <w:szCs w:val="24"/>
              </w:rPr>
              <w:t>, кандидат педагогічних наук, професор, директор Навчально-наукового інституту психології та соціальної роботи Національного університету «Чернігівський колегіум» імені Т.Г. Шевченка</w:t>
            </w:r>
            <w:r w:rsidR="00F75B6D">
              <w:rPr>
                <w:rStyle w:val="xfm43604907"/>
                <w:bCs/>
                <w:sz w:val="24"/>
                <w:szCs w:val="24"/>
              </w:rPr>
              <w:t xml:space="preserve"> (Чернігів, Україна)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18009C0A" w14:textId="66A093DE" w:rsidR="009161CD" w:rsidRPr="003A6CFE" w:rsidRDefault="009161CD" w:rsidP="00EC3974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3A6CFE">
              <w:rPr>
                <w:b/>
                <w:sz w:val="24"/>
                <w:szCs w:val="24"/>
                <w:lang w:val="en-GB"/>
              </w:rPr>
              <w:t>Liudmyla</w:t>
            </w:r>
            <w:proofErr w:type="spellEnd"/>
            <w:r w:rsidRPr="003A6CFE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CFE">
              <w:rPr>
                <w:b/>
                <w:sz w:val="24"/>
                <w:szCs w:val="24"/>
                <w:lang w:val="en-GB"/>
              </w:rPr>
              <w:t>Zavatska</w:t>
            </w:r>
            <w:proofErr w:type="spellEnd"/>
            <w:r w:rsidRPr="003A6CFE">
              <w:rPr>
                <w:b/>
                <w:sz w:val="24"/>
                <w:szCs w:val="24"/>
                <w:lang w:val="en-GB"/>
              </w:rPr>
              <w:t>,</w:t>
            </w:r>
            <w:r w:rsidRPr="003A6CFE">
              <w:rPr>
                <w:sz w:val="24"/>
                <w:szCs w:val="24"/>
                <w:lang w:val="en-GB"/>
              </w:rPr>
              <w:t xml:space="preserve"> PhD in Pedagogy, Professor, Director of Educational-Scientific Institute of Psychology and Social Work of T.H. Shevchenko National University “Chernihiv </w:t>
            </w:r>
            <w:proofErr w:type="spellStart"/>
            <w:r w:rsidRPr="003A6CFE">
              <w:rPr>
                <w:sz w:val="24"/>
                <w:szCs w:val="24"/>
                <w:lang w:val="en-GB"/>
              </w:rPr>
              <w:t>Colehium</w:t>
            </w:r>
            <w:proofErr w:type="spellEnd"/>
            <w:r w:rsidRPr="003A6CFE">
              <w:rPr>
                <w:sz w:val="24"/>
                <w:szCs w:val="24"/>
                <w:lang w:val="en-GB"/>
              </w:rPr>
              <w:t>”</w:t>
            </w:r>
            <w:r w:rsidR="00C51D1E">
              <w:rPr>
                <w:sz w:val="24"/>
                <w:szCs w:val="24"/>
                <w:lang w:val="en-GB"/>
              </w:rPr>
              <w:t xml:space="preserve"> </w:t>
            </w:r>
            <w:r w:rsidR="00C51D1E" w:rsidRPr="00C51D1E">
              <w:rPr>
                <w:sz w:val="24"/>
                <w:szCs w:val="24"/>
                <w:lang w:val="en-GB"/>
              </w:rPr>
              <w:t>(Chernihiv</w:t>
            </w:r>
            <w:r w:rsidR="00C51D1E">
              <w:rPr>
                <w:sz w:val="24"/>
                <w:szCs w:val="24"/>
                <w:lang w:val="en-GB"/>
              </w:rPr>
              <w:t>,</w:t>
            </w:r>
            <w:r w:rsidR="00C51D1E" w:rsidRPr="00C51D1E">
              <w:rPr>
                <w:sz w:val="24"/>
                <w:szCs w:val="24"/>
                <w:lang w:val="en-GB"/>
              </w:rPr>
              <w:t xml:space="preserve"> Ukraine)</w:t>
            </w:r>
          </w:p>
          <w:p w14:paraId="77BADBDF" w14:textId="77777777" w:rsidR="009161CD" w:rsidRPr="003A6CFE" w:rsidRDefault="009161CD" w:rsidP="00EC3974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9161CD" w14:paraId="208EE163" w14:textId="77777777" w:rsidTr="005716F2">
        <w:tc>
          <w:tcPr>
            <w:tcW w:w="4644" w:type="dxa"/>
            <w:shd w:val="clear" w:color="auto" w:fill="E2EFD9" w:themeFill="accent6" w:themeFillTint="33"/>
          </w:tcPr>
          <w:p w14:paraId="18D79DB1" w14:textId="10C13EFE" w:rsidR="009161CD" w:rsidRPr="000D5BCE" w:rsidRDefault="009161CD" w:rsidP="009161CD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3A6CFE">
              <w:rPr>
                <w:b/>
                <w:bCs/>
                <w:iCs/>
                <w:sz w:val="24"/>
                <w:szCs w:val="24"/>
              </w:rPr>
              <w:t>Захарін</w:t>
            </w:r>
            <w:proofErr w:type="spellEnd"/>
            <w:r w:rsidRPr="003A6CFE">
              <w:rPr>
                <w:b/>
                <w:bCs/>
                <w:iCs/>
                <w:sz w:val="24"/>
                <w:szCs w:val="24"/>
              </w:rPr>
              <w:t xml:space="preserve"> Сергій Володимирович</w:t>
            </w:r>
            <w:r w:rsidRPr="003A6CFE">
              <w:rPr>
                <w:bCs/>
                <w:iCs/>
                <w:sz w:val="24"/>
                <w:szCs w:val="24"/>
              </w:rPr>
              <w:t>, доктор економічних наук, професор, голова ГО «Науково-дослідний ін</w:t>
            </w:r>
            <w:r w:rsidR="000D5BCE">
              <w:rPr>
                <w:bCs/>
                <w:iCs/>
                <w:sz w:val="24"/>
                <w:szCs w:val="24"/>
              </w:rPr>
              <w:t xml:space="preserve">ститут економічного розвитку», </w:t>
            </w:r>
            <w:r w:rsidRPr="003A6CFE">
              <w:rPr>
                <w:bCs/>
                <w:iCs/>
                <w:sz w:val="24"/>
                <w:szCs w:val="24"/>
              </w:rPr>
              <w:t>керівник патронатної служби Міністерства освіти та науки України</w:t>
            </w:r>
            <w:r w:rsidR="000D5BCE">
              <w:rPr>
                <w:bCs/>
                <w:iCs/>
                <w:sz w:val="24"/>
                <w:szCs w:val="24"/>
                <w:lang w:val="ru-RU"/>
              </w:rPr>
              <w:t xml:space="preserve"> (</w:t>
            </w:r>
            <w:r w:rsidR="000D5BCE">
              <w:rPr>
                <w:bCs/>
                <w:iCs/>
                <w:sz w:val="24"/>
                <w:szCs w:val="24"/>
              </w:rPr>
              <w:t>Київ, Україна)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22C95356" w14:textId="746C636F" w:rsidR="009161CD" w:rsidRPr="000D5BCE" w:rsidRDefault="009161CD" w:rsidP="0068006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A6CFE">
              <w:rPr>
                <w:b/>
                <w:sz w:val="24"/>
                <w:szCs w:val="24"/>
                <w:lang w:val="en-GB"/>
              </w:rPr>
              <w:t>Serhii</w:t>
            </w:r>
            <w:proofErr w:type="spellEnd"/>
            <w:r w:rsidRPr="003A6CFE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CFE">
              <w:rPr>
                <w:b/>
                <w:sz w:val="24"/>
                <w:szCs w:val="24"/>
                <w:lang w:val="en-GB"/>
              </w:rPr>
              <w:t>Zakharin</w:t>
            </w:r>
            <w:proofErr w:type="spellEnd"/>
            <w:r w:rsidRPr="003A6CFE">
              <w:rPr>
                <w:b/>
                <w:sz w:val="24"/>
                <w:szCs w:val="24"/>
                <w:lang w:val="en-GB"/>
              </w:rPr>
              <w:t>,</w:t>
            </w:r>
            <w:r w:rsidRPr="003A6CFE">
              <w:rPr>
                <w:sz w:val="24"/>
                <w:szCs w:val="24"/>
                <w:lang w:val="en-GB"/>
              </w:rPr>
              <w:t xml:space="preserve"> </w:t>
            </w:r>
            <w:proofErr w:type="gramStart"/>
            <w:r w:rsidRPr="003A6CFE">
              <w:rPr>
                <w:sz w:val="24"/>
                <w:szCs w:val="24"/>
                <w:lang w:val="en-GB"/>
              </w:rPr>
              <w:t>Doctor  of</w:t>
            </w:r>
            <w:proofErr w:type="gramEnd"/>
            <w:r w:rsidRPr="003A6CFE">
              <w:rPr>
                <w:sz w:val="24"/>
                <w:szCs w:val="24"/>
                <w:lang w:val="en-GB"/>
              </w:rPr>
              <w:t xml:space="preserve"> Economic Sciences, Professor, Head of NGO “Scientific and Research Institute of Economic Development”, Head of the patronage service of the Ministry of Education and Science of Ukraine</w:t>
            </w:r>
            <w:r w:rsidR="000D5BCE">
              <w:rPr>
                <w:sz w:val="24"/>
                <w:szCs w:val="24"/>
              </w:rPr>
              <w:t xml:space="preserve"> (</w:t>
            </w:r>
            <w:r w:rsidR="000D5BCE">
              <w:rPr>
                <w:sz w:val="24"/>
                <w:szCs w:val="24"/>
                <w:lang w:val="en-US"/>
              </w:rPr>
              <w:t xml:space="preserve">Kiev, </w:t>
            </w:r>
            <w:r w:rsidR="000D5BCE" w:rsidRPr="000D5BCE">
              <w:rPr>
                <w:sz w:val="24"/>
                <w:szCs w:val="24"/>
                <w:lang w:val="en-US"/>
              </w:rPr>
              <w:t>Ukraine</w:t>
            </w:r>
            <w:r w:rsidR="000D5BCE">
              <w:rPr>
                <w:sz w:val="24"/>
                <w:szCs w:val="24"/>
                <w:lang w:val="en-US"/>
              </w:rPr>
              <w:t>)</w:t>
            </w:r>
          </w:p>
        </w:tc>
      </w:tr>
      <w:tr w:rsidR="009161CD" w14:paraId="1E091FD1" w14:textId="77777777" w:rsidTr="005716F2">
        <w:tc>
          <w:tcPr>
            <w:tcW w:w="4644" w:type="dxa"/>
            <w:shd w:val="clear" w:color="auto" w:fill="E2EFD9" w:themeFill="accent6" w:themeFillTint="33"/>
          </w:tcPr>
          <w:p w14:paraId="1DBBD0B7" w14:textId="522E0A4B" w:rsidR="009161CD" w:rsidRPr="000D5BCE" w:rsidRDefault="009161CD" w:rsidP="009161CD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r w:rsidRPr="003A6CFE">
              <w:rPr>
                <w:b/>
                <w:sz w:val="24"/>
                <w:szCs w:val="24"/>
              </w:rPr>
              <w:t>Кряж Ірина Володимирівна</w:t>
            </w:r>
            <w:r w:rsidRPr="003A6CFE">
              <w:rPr>
                <w:sz w:val="24"/>
                <w:szCs w:val="24"/>
              </w:rPr>
              <w:t>, доктор психологічних наук, професор кафедри прикладної психології Харківського наці</w:t>
            </w:r>
            <w:r w:rsidR="000D5BCE">
              <w:rPr>
                <w:sz w:val="24"/>
                <w:szCs w:val="24"/>
              </w:rPr>
              <w:t>онального університету ім. Н.В.</w:t>
            </w:r>
            <w:r w:rsidR="000D5BCE">
              <w:rPr>
                <w:sz w:val="24"/>
                <w:szCs w:val="24"/>
                <w:lang w:val="en-US"/>
              </w:rPr>
              <w:t> </w:t>
            </w:r>
            <w:r w:rsidRPr="003A6CFE">
              <w:rPr>
                <w:sz w:val="24"/>
                <w:szCs w:val="24"/>
              </w:rPr>
              <w:t>Каразіна</w:t>
            </w:r>
            <w:r w:rsidR="000D5BCE">
              <w:rPr>
                <w:sz w:val="24"/>
                <w:szCs w:val="24"/>
                <w:lang w:val="en-US"/>
              </w:rPr>
              <w:t xml:space="preserve"> (</w:t>
            </w:r>
            <w:r w:rsidR="000D5BCE">
              <w:rPr>
                <w:sz w:val="24"/>
                <w:szCs w:val="24"/>
              </w:rPr>
              <w:t>Харків, Україна)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4942AD8F" w14:textId="6A6BCD28" w:rsidR="009161CD" w:rsidRPr="000D5BCE" w:rsidRDefault="009161CD" w:rsidP="0068006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3A6CFE">
              <w:rPr>
                <w:b/>
                <w:sz w:val="24"/>
                <w:szCs w:val="24"/>
                <w:lang w:val="en-GB"/>
              </w:rPr>
              <w:t xml:space="preserve">Iryna </w:t>
            </w:r>
            <w:proofErr w:type="spellStart"/>
            <w:r w:rsidRPr="003A6CFE">
              <w:rPr>
                <w:b/>
                <w:sz w:val="24"/>
                <w:szCs w:val="24"/>
                <w:lang w:val="en-GB"/>
              </w:rPr>
              <w:t>Kriazh</w:t>
            </w:r>
            <w:proofErr w:type="spellEnd"/>
            <w:r w:rsidRPr="003A6CFE">
              <w:rPr>
                <w:b/>
                <w:sz w:val="24"/>
                <w:szCs w:val="24"/>
                <w:lang w:val="en-GB"/>
              </w:rPr>
              <w:t>,</w:t>
            </w:r>
            <w:r w:rsidRPr="003A6CFE">
              <w:rPr>
                <w:sz w:val="24"/>
                <w:szCs w:val="24"/>
                <w:lang w:val="en-GB"/>
              </w:rPr>
              <w:t xml:space="preserve"> Doctor of Psychological Sciences, Professor at the Departm</w:t>
            </w:r>
            <w:r w:rsidR="000D5BCE">
              <w:rPr>
                <w:sz w:val="24"/>
                <w:szCs w:val="24"/>
                <w:lang w:val="en-GB"/>
              </w:rPr>
              <w:t>ent of Applied Psychology of V.</w:t>
            </w:r>
            <w:r w:rsidRPr="003A6CFE">
              <w:rPr>
                <w:sz w:val="24"/>
                <w:szCs w:val="24"/>
                <w:lang w:val="en-GB"/>
              </w:rPr>
              <w:t xml:space="preserve">N. </w:t>
            </w:r>
            <w:proofErr w:type="spellStart"/>
            <w:r w:rsidRPr="003A6CFE">
              <w:rPr>
                <w:sz w:val="24"/>
                <w:szCs w:val="24"/>
                <w:lang w:val="en-GB"/>
              </w:rPr>
              <w:t>Karazin</w:t>
            </w:r>
            <w:proofErr w:type="spellEnd"/>
            <w:r w:rsidRPr="003A6CF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CFE">
              <w:rPr>
                <w:sz w:val="24"/>
                <w:szCs w:val="24"/>
                <w:lang w:val="en-GB"/>
              </w:rPr>
              <w:t>Kharkiv</w:t>
            </w:r>
            <w:proofErr w:type="spellEnd"/>
            <w:r w:rsidRPr="003A6CFE">
              <w:rPr>
                <w:sz w:val="24"/>
                <w:szCs w:val="24"/>
                <w:lang w:val="en-GB"/>
              </w:rPr>
              <w:t xml:space="preserve"> National University</w:t>
            </w:r>
            <w:r w:rsidR="000D5BCE">
              <w:rPr>
                <w:sz w:val="24"/>
                <w:szCs w:val="24"/>
              </w:rPr>
              <w:t xml:space="preserve"> </w:t>
            </w:r>
            <w:r w:rsidR="000D5BCE">
              <w:rPr>
                <w:sz w:val="24"/>
                <w:szCs w:val="24"/>
                <w:lang w:val="en-US"/>
              </w:rPr>
              <w:t>(</w:t>
            </w:r>
            <w:proofErr w:type="spellStart"/>
            <w:r w:rsidR="000D5BCE" w:rsidRPr="000D5BCE">
              <w:rPr>
                <w:sz w:val="24"/>
                <w:szCs w:val="24"/>
                <w:lang w:val="en-US"/>
              </w:rPr>
              <w:t>Kharkiv</w:t>
            </w:r>
            <w:proofErr w:type="spellEnd"/>
            <w:r w:rsidR="000D5BCE">
              <w:rPr>
                <w:sz w:val="24"/>
                <w:szCs w:val="24"/>
                <w:lang w:val="en-US"/>
              </w:rPr>
              <w:t xml:space="preserve">, </w:t>
            </w:r>
            <w:r w:rsidR="000D5BCE" w:rsidRPr="000D5BCE">
              <w:rPr>
                <w:sz w:val="24"/>
                <w:szCs w:val="24"/>
                <w:lang w:val="en-US"/>
              </w:rPr>
              <w:t>Ukraine)</w:t>
            </w:r>
          </w:p>
        </w:tc>
      </w:tr>
      <w:tr w:rsidR="009161CD" w14:paraId="46012219" w14:textId="77777777" w:rsidTr="005716F2">
        <w:tc>
          <w:tcPr>
            <w:tcW w:w="4644" w:type="dxa"/>
            <w:shd w:val="clear" w:color="auto" w:fill="E2EFD9" w:themeFill="accent6" w:themeFillTint="33"/>
          </w:tcPr>
          <w:p w14:paraId="61969CE8" w14:textId="59D71C8F" w:rsidR="009161CD" w:rsidRPr="000D5BCE" w:rsidRDefault="009161CD" w:rsidP="009161CD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r w:rsidRPr="003A6CFE">
              <w:rPr>
                <w:b/>
                <w:sz w:val="24"/>
                <w:szCs w:val="24"/>
              </w:rPr>
              <w:t>Нагорна Надія Сергіївна</w:t>
            </w:r>
            <w:r w:rsidRPr="003A6CFE">
              <w:rPr>
                <w:sz w:val="24"/>
                <w:szCs w:val="24"/>
              </w:rPr>
              <w:t>, кандидат психологічних наук, доцент кафедри соціальної роботи НУ «Чернігівська політехніка»</w:t>
            </w:r>
            <w:r w:rsidR="000D5BCE" w:rsidRPr="000D5BCE">
              <w:rPr>
                <w:sz w:val="24"/>
                <w:szCs w:val="24"/>
                <w:lang w:val="ru-RU"/>
              </w:rPr>
              <w:t xml:space="preserve"> </w:t>
            </w:r>
            <w:r w:rsidR="000D5BCE">
              <w:rPr>
                <w:sz w:val="24"/>
                <w:szCs w:val="24"/>
              </w:rPr>
              <w:t>(Чернігів, Україна)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6A0E69E3" w14:textId="1E0FC91B" w:rsidR="009161CD" w:rsidRPr="000D5BCE" w:rsidRDefault="009161CD" w:rsidP="0068006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3A6CFE">
              <w:rPr>
                <w:b/>
                <w:sz w:val="24"/>
                <w:szCs w:val="24"/>
                <w:lang w:val="en-GB"/>
              </w:rPr>
              <w:t>Nadiia</w:t>
            </w:r>
            <w:proofErr w:type="spellEnd"/>
            <w:r w:rsidRPr="003A6CFE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CFE">
              <w:rPr>
                <w:b/>
                <w:sz w:val="24"/>
                <w:szCs w:val="24"/>
                <w:lang w:val="en-GB"/>
              </w:rPr>
              <w:t>Nahorna</w:t>
            </w:r>
            <w:proofErr w:type="spellEnd"/>
            <w:r w:rsidRPr="003A6CFE">
              <w:rPr>
                <w:b/>
                <w:sz w:val="24"/>
                <w:szCs w:val="24"/>
                <w:lang w:val="en-GB"/>
              </w:rPr>
              <w:t>,</w:t>
            </w:r>
            <w:r w:rsidRPr="003A6CFE">
              <w:rPr>
                <w:sz w:val="24"/>
                <w:szCs w:val="24"/>
                <w:lang w:val="en-GB"/>
              </w:rPr>
              <w:t xml:space="preserve"> PhD in Psychology, Associate Professor at the Department of Social Work of Chernihiv Polytechnic National University</w:t>
            </w:r>
            <w:r w:rsidR="000D5BCE">
              <w:rPr>
                <w:sz w:val="24"/>
                <w:szCs w:val="24"/>
              </w:rPr>
              <w:t xml:space="preserve"> </w:t>
            </w:r>
            <w:r w:rsidR="000D5BCE" w:rsidRPr="000D5BCE">
              <w:rPr>
                <w:sz w:val="24"/>
                <w:szCs w:val="24"/>
              </w:rPr>
              <w:t>(</w:t>
            </w:r>
            <w:proofErr w:type="spellStart"/>
            <w:r w:rsidR="000D5BCE" w:rsidRPr="000D5BCE">
              <w:rPr>
                <w:sz w:val="24"/>
                <w:szCs w:val="24"/>
              </w:rPr>
              <w:t>Chernihiv</w:t>
            </w:r>
            <w:proofErr w:type="spellEnd"/>
            <w:r w:rsidR="000D5BCE" w:rsidRPr="000D5BCE">
              <w:rPr>
                <w:sz w:val="24"/>
                <w:szCs w:val="24"/>
              </w:rPr>
              <w:t xml:space="preserve">, </w:t>
            </w:r>
            <w:proofErr w:type="spellStart"/>
            <w:r w:rsidR="000D5BCE" w:rsidRPr="000D5BCE">
              <w:rPr>
                <w:sz w:val="24"/>
                <w:szCs w:val="24"/>
              </w:rPr>
              <w:t>Ukraine</w:t>
            </w:r>
            <w:proofErr w:type="spellEnd"/>
            <w:r w:rsidR="000D5BCE" w:rsidRPr="000D5BCE">
              <w:rPr>
                <w:sz w:val="24"/>
                <w:szCs w:val="24"/>
              </w:rPr>
              <w:t>)</w:t>
            </w:r>
          </w:p>
        </w:tc>
      </w:tr>
      <w:tr w:rsidR="009161CD" w14:paraId="33EAB6C4" w14:textId="77777777" w:rsidTr="005716F2">
        <w:tc>
          <w:tcPr>
            <w:tcW w:w="4644" w:type="dxa"/>
            <w:shd w:val="clear" w:color="auto" w:fill="E2EFD9" w:themeFill="accent6" w:themeFillTint="33"/>
          </w:tcPr>
          <w:p w14:paraId="2B95FF76" w14:textId="32F54A59" w:rsidR="009161CD" w:rsidRPr="000D5BCE" w:rsidRDefault="009161CD" w:rsidP="009161CD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3A6CFE">
              <w:rPr>
                <w:b/>
                <w:sz w:val="24"/>
                <w:szCs w:val="24"/>
              </w:rPr>
              <w:t>Пожидаєва</w:t>
            </w:r>
            <w:proofErr w:type="spellEnd"/>
            <w:r w:rsidRPr="003A6CFE">
              <w:rPr>
                <w:b/>
                <w:sz w:val="24"/>
                <w:szCs w:val="24"/>
              </w:rPr>
              <w:t xml:space="preserve"> Оксана Володимирівна</w:t>
            </w:r>
            <w:r w:rsidRPr="003A6CFE">
              <w:rPr>
                <w:sz w:val="24"/>
                <w:szCs w:val="24"/>
              </w:rPr>
              <w:t>, кандидат педагогічних наук, доцент кафедри соціальної роботи та практичної психології АПСВТ</w:t>
            </w:r>
            <w:r w:rsidR="000D5BCE">
              <w:rPr>
                <w:sz w:val="24"/>
                <w:szCs w:val="24"/>
              </w:rPr>
              <w:t xml:space="preserve"> (Київ, Україна)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34762809" w14:textId="76E1FF9A" w:rsidR="009161CD" w:rsidRPr="003A6CFE" w:rsidRDefault="009161CD" w:rsidP="0068006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3A6CFE">
              <w:rPr>
                <w:b/>
                <w:sz w:val="24"/>
                <w:szCs w:val="24"/>
                <w:lang w:val="en-GB"/>
              </w:rPr>
              <w:t xml:space="preserve">Oksana </w:t>
            </w:r>
            <w:proofErr w:type="spellStart"/>
            <w:r w:rsidRPr="003A6CFE">
              <w:rPr>
                <w:b/>
                <w:sz w:val="24"/>
                <w:szCs w:val="24"/>
                <w:lang w:val="en-GB"/>
              </w:rPr>
              <w:t>Pozhydaieva</w:t>
            </w:r>
            <w:proofErr w:type="spellEnd"/>
            <w:r w:rsidRPr="003A6CFE">
              <w:rPr>
                <w:b/>
                <w:sz w:val="24"/>
                <w:szCs w:val="24"/>
                <w:lang w:val="en-GB"/>
              </w:rPr>
              <w:t>,</w:t>
            </w:r>
            <w:r w:rsidRPr="003A6CFE">
              <w:rPr>
                <w:sz w:val="24"/>
                <w:szCs w:val="24"/>
                <w:lang w:val="en-GB"/>
              </w:rPr>
              <w:t xml:space="preserve"> PhD in Pedagogy, Associate Professor at the Department of Social Work and Practical Psychology of ALSRT</w:t>
            </w:r>
            <w:r w:rsidR="000D5BCE">
              <w:rPr>
                <w:sz w:val="24"/>
                <w:szCs w:val="24"/>
              </w:rPr>
              <w:t xml:space="preserve"> </w:t>
            </w:r>
            <w:r w:rsidR="000D5BCE" w:rsidRPr="000D5BCE">
              <w:rPr>
                <w:sz w:val="24"/>
                <w:szCs w:val="24"/>
                <w:lang w:val="en-GB"/>
              </w:rPr>
              <w:t>(Kiev, Ukraine)</w:t>
            </w:r>
          </w:p>
        </w:tc>
      </w:tr>
      <w:tr w:rsidR="009161CD" w14:paraId="30F0955B" w14:textId="77777777" w:rsidTr="005716F2">
        <w:tc>
          <w:tcPr>
            <w:tcW w:w="4644" w:type="dxa"/>
            <w:shd w:val="clear" w:color="auto" w:fill="E2EFD9" w:themeFill="accent6" w:themeFillTint="33"/>
          </w:tcPr>
          <w:p w14:paraId="04BA9764" w14:textId="7ED50B95" w:rsidR="009161CD" w:rsidRPr="003A6CFE" w:rsidRDefault="009161CD" w:rsidP="009161CD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r w:rsidRPr="003A6CFE">
              <w:rPr>
                <w:b/>
                <w:sz w:val="24"/>
                <w:szCs w:val="24"/>
              </w:rPr>
              <w:t>Полякова Ольга Михайлівна</w:t>
            </w:r>
            <w:r w:rsidRPr="003A6CFE">
              <w:rPr>
                <w:sz w:val="24"/>
                <w:szCs w:val="24"/>
              </w:rPr>
              <w:t>, кандидат педагогічних наук, доцент кафедри соціальної роботи і менеджменту соціокультурної діяльності Сумського державного педагогічного університету імені А.С. Макаренка</w:t>
            </w:r>
            <w:r w:rsidR="000D5BCE">
              <w:rPr>
                <w:sz w:val="24"/>
                <w:szCs w:val="24"/>
              </w:rPr>
              <w:t xml:space="preserve"> (Суми, Україна)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054E8929" w14:textId="248400AD" w:rsidR="009161CD" w:rsidRPr="000D5BCE" w:rsidRDefault="009161CD" w:rsidP="0068006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3A6CFE">
              <w:rPr>
                <w:b/>
                <w:sz w:val="24"/>
                <w:szCs w:val="24"/>
                <w:lang w:val="en-GB"/>
              </w:rPr>
              <w:t>Olha</w:t>
            </w:r>
            <w:proofErr w:type="spellEnd"/>
            <w:r w:rsidRPr="003A6CFE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CFE">
              <w:rPr>
                <w:b/>
                <w:sz w:val="24"/>
                <w:szCs w:val="24"/>
                <w:lang w:val="en-GB"/>
              </w:rPr>
              <w:t>Poliakova</w:t>
            </w:r>
            <w:proofErr w:type="spellEnd"/>
            <w:r w:rsidRPr="003A6CFE">
              <w:rPr>
                <w:b/>
                <w:sz w:val="24"/>
                <w:szCs w:val="24"/>
                <w:lang w:val="en-GB"/>
              </w:rPr>
              <w:t>,</w:t>
            </w:r>
            <w:r w:rsidRPr="003A6CFE">
              <w:rPr>
                <w:sz w:val="24"/>
                <w:szCs w:val="24"/>
                <w:lang w:val="en-GB"/>
              </w:rPr>
              <w:t xml:space="preserve"> PhD in Pedagogy, Associate Professor at the Department of Social Work and Socio-Cultural Activity Management of Sumy State Pedagogical University named after A.S. Makarenko</w:t>
            </w:r>
            <w:r w:rsidR="000D5BCE">
              <w:rPr>
                <w:sz w:val="24"/>
                <w:szCs w:val="24"/>
              </w:rPr>
              <w:t xml:space="preserve"> (</w:t>
            </w:r>
            <w:r w:rsidR="000D5BCE">
              <w:rPr>
                <w:sz w:val="24"/>
                <w:szCs w:val="24"/>
                <w:lang w:val="en-US"/>
              </w:rPr>
              <w:t xml:space="preserve">Sumy, </w:t>
            </w:r>
            <w:proofErr w:type="spellStart"/>
            <w:r w:rsidR="000D5BCE" w:rsidRPr="000D5BCE">
              <w:rPr>
                <w:sz w:val="24"/>
                <w:szCs w:val="24"/>
              </w:rPr>
              <w:t>Ukraine</w:t>
            </w:r>
            <w:proofErr w:type="spellEnd"/>
            <w:r w:rsidR="000D5BCE" w:rsidRPr="000D5BCE">
              <w:rPr>
                <w:sz w:val="24"/>
                <w:szCs w:val="24"/>
              </w:rPr>
              <w:t>)</w:t>
            </w:r>
          </w:p>
        </w:tc>
      </w:tr>
      <w:tr w:rsidR="009161CD" w14:paraId="328372F7" w14:textId="77777777" w:rsidTr="005716F2">
        <w:tc>
          <w:tcPr>
            <w:tcW w:w="4644" w:type="dxa"/>
            <w:shd w:val="clear" w:color="auto" w:fill="E2EFD9" w:themeFill="accent6" w:themeFillTint="33"/>
          </w:tcPr>
          <w:p w14:paraId="0E3A00C3" w14:textId="77210FBB" w:rsidR="009161CD" w:rsidRPr="000D5BCE" w:rsidRDefault="009161CD" w:rsidP="009161CD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3A6CFE">
              <w:rPr>
                <w:b/>
                <w:sz w:val="24"/>
                <w:szCs w:val="24"/>
              </w:rPr>
              <w:t>Савельчук</w:t>
            </w:r>
            <w:proofErr w:type="spellEnd"/>
            <w:r w:rsidRPr="003A6CFE">
              <w:rPr>
                <w:b/>
                <w:sz w:val="24"/>
                <w:szCs w:val="24"/>
              </w:rPr>
              <w:t xml:space="preserve"> Ірина Борисівна</w:t>
            </w:r>
            <w:r w:rsidRPr="003A6CFE">
              <w:rPr>
                <w:sz w:val="24"/>
                <w:szCs w:val="24"/>
              </w:rPr>
              <w:t>, доктор педагогічних наук, доцент кафедри теорії та технології соціальної роботи Національного педагогічного університету імені М.П. Драгоманова</w:t>
            </w:r>
            <w:r w:rsidR="000D5BCE" w:rsidRPr="000D5BCE">
              <w:rPr>
                <w:sz w:val="24"/>
                <w:szCs w:val="24"/>
              </w:rPr>
              <w:t xml:space="preserve"> (</w:t>
            </w:r>
            <w:r w:rsidR="000D5BCE">
              <w:rPr>
                <w:sz w:val="24"/>
                <w:szCs w:val="24"/>
              </w:rPr>
              <w:t>Київ, Україна)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623BFDC6" w14:textId="0FC2A8D9" w:rsidR="009161CD" w:rsidRPr="003A6CFE" w:rsidRDefault="009161CD" w:rsidP="0068006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3A6CFE">
              <w:rPr>
                <w:b/>
                <w:sz w:val="24"/>
                <w:szCs w:val="24"/>
                <w:lang w:val="en-GB"/>
              </w:rPr>
              <w:t xml:space="preserve">Iryna </w:t>
            </w:r>
            <w:proofErr w:type="spellStart"/>
            <w:r w:rsidRPr="003A6CFE">
              <w:rPr>
                <w:b/>
                <w:sz w:val="24"/>
                <w:szCs w:val="24"/>
                <w:lang w:val="en-GB"/>
              </w:rPr>
              <w:t>Savelchuk</w:t>
            </w:r>
            <w:proofErr w:type="spellEnd"/>
            <w:r w:rsidRPr="003A6CFE">
              <w:rPr>
                <w:b/>
                <w:sz w:val="24"/>
                <w:szCs w:val="24"/>
                <w:lang w:val="en-GB"/>
              </w:rPr>
              <w:t>,</w:t>
            </w:r>
            <w:r w:rsidRPr="003A6CFE">
              <w:rPr>
                <w:sz w:val="24"/>
                <w:szCs w:val="24"/>
                <w:lang w:val="en-GB"/>
              </w:rPr>
              <w:t xml:space="preserve"> Doctor of Pedagogical Sciences, Associate Professor at the Department of Theory and Technology of Social Work of National Pedagogical </w:t>
            </w:r>
            <w:proofErr w:type="spellStart"/>
            <w:r w:rsidRPr="003A6CFE">
              <w:rPr>
                <w:sz w:val="24"/>
                <w:szCs w:val="24"/>
                <w:lang w:val="en-GB"/>
              </w:rPr>
              <w:t>Dragomanov</w:t>
            </w:r>
            <w:proofErr w:type="spellEnd"/>
            <w:r w:rsidRPr="003A6CFE">
              <w:rPr>
                <w:sz w:val="24"/>
                <w:szCs w:val="24"/>
                <w:lang w:val="en-GB"/>
              </w:rPr>
              <w:t xml:space="preserve"> University</w:t>
            </w:r>
            <w:r w:rsidR="000D5BCE">
              <w:rPr>
                <w:sz w:val="24"/>
                <w:szCs w:val="24"/>
              </w:rPr>
              <w:t xml:space="preserve"> </w:t>
            </w:r>
            <w:r w:rsidR="000D5BCE" w:rsidRPr="000D5BCE">
              <w:rPr>
                <w:sz w:val="24"/>
                <w:szCs w:val="24"/>
                <w:lang w:val="en-GB"/>
              </w:rPr>
              <w:t>(Kiev, Ukraine)</w:t>
            </w:r>
          </w:p>
        </w:tc>
      </w:tr>
      <w:tr w:rsidR="009161CD" w14:paraId="39ED3A09" w14:textId="77777777" w:rsidTr="005716F2">
        <w:tc>
          <w:tcPr>
            <w:tcW w:w="4644" w:type="dxa"/>
            <w:shd w:val="clear" w:color="auto" w:fill="E2EFD9" w:themeFill="accent6" w:themeFillTint="33"/>
          </w:tcPr>
          <w:p w14:paraId="4258D8E1" w14:textId="774DD1FF" w:rsidR="009161CD" w:rsidRPr="003A6CFE" w:rsidRDefault="009161CD" w:rsidP="009161CD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3A6CFE">
              <w:rPr>
                <w:b/>
                <w:sz w:val="24"/>
                <w:szCs w:val="24"/>
              </w:rPr>
              <w:t>Сейко</w:t>
            </w:r>
            <w:proofErr w:type="spellEnd"/>
            <w:r w:rsidRPr="003A6CFE">
              <w:rPr>
                <w:b/>
                <w:sz w:val="24"/>
                <w:szCs w:val="24"/>
              </w:rPr>
              <w:t xml:space="preserve"> Наталія Андріївна</w:t>
            </w:r>
            <w:r w:rsidRPr="003A6CFE">
              <w:rPr>
                <w:sz w:val="24"/>
                <w:szCs w:val="24"/>
              </w:rPr>
              <w:t>, доктор педагогічних наук, професор, професор кафедри соціальних технологій Житомирського державного університету імені Івана Франка</w:t>
            </w:r>
            <w:r w:rsidR="000D5BCE">
              <w:rPr>
                <w:sz w:val="24"/>
                <w:szCs w:val="24"/>
              </w:rPr>
              <w:t xml:space="preserve"> (Житомир, Україна)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6584FD10" w14:textId="3A3977A0" w:rsidR="009161CD" w:rsidRPr="0088292B" w:rsidRDefault="009161CD" w:rsidP="0068006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3A6CFE">
              <w:rPr>
                <w:b/>
                <w:sz w:val="24"/>
                <w:szCs w:val="24"/>
                <w:lang w:val="en-GB"/>
              </w:rPr>
              <w:t>Nataliia</w:t>
            </w:r>
            <w:proofErr w:type="spellEnd"/>
            <w:r w:rsidRPr="003A6CFE">
              <w:rPr>
                <w:b/>
                <w:sz w:val="24"/>
                <w:szCs w:val="24"/>
                <w:lang w:val="en-GB"/>
              </w:rPr>
              <w:t xml:space="preserve"> Seiko,</w:t>
            </w:r>
            <w:r w:rsidRPr="003A6CFE">
              <w:rPr>
                <w:sz w:val="24"/>
                <w:szCs w:val="24"/>
                <w:lang w:val="en-GB"/>
              </w:rPr>
              <w:t xml:space="preserve"> Doctor of Pedagogical Sciences, Professor, Professor at the Department of Social Technologies of Zhytomyr Ivan Franko State University</w:t>
            </w:r>
            <w:r w:rsidR="0088292B">
              <w:rPr>
                <w:sz w:val="24"/>
                <w:szCs w:val="24"/>
              </w:rPr>
              <w:t xml:space="preserve"> (</w:t>
            </w:r>
            <w:proofErr w:type="spellStart"/>
            <w:r w:rsidR="0088292B" w:rsidRPr="0088292B">
              <w:rPr>
                <w:sz w:val="24"/>
                <w:szCs w:val="24"/>
              </w:rPr>
              <w:t>Zhytomyr</w:t>
            </w:r>
            <w:proofErr w:type="spellEnd"/>
            <w:r w:rsidR="0088292B">
              <w:rPr>
                <w:sz w:val="24"/>
                <w:szCs w:val="24"/>
              </w:rPr>
              <w:t>,</w:t>
            </w:r>
            <w:r w:rsidR="0088292B">
              <w:t xml:space="preserve"> </w:t>
            </w:r>
            <w:proofErr w:type="spellStart"/>
            <w:r w:rsidR="0088292B" w:rsidRPr="0088292B">
              <w:rPr>
                <w:sz w:val="24"/>
                <w:szCs w:val="24"/>
              </w:rPr>
              <w:t>Ukraine</w:t>
            </w:r>
            <w:proofErr w:type="spellEnd"/>
            <w:r w:rsidR="0088292B" w:rsidRPr="0088292B">
              <w:rPr>
                <w:sz w:val="24"/>
                <w:szCs w:val="24"/>
              </w:rPr>
              <w:t>)</w:t>
            </w:r>
          </w:p>
        </w:tc>
      </w:tr>
      <w:tr w:rsidR="009161CD" w14:paraId="4CF3DDE7" w14:textId="77777777" w:rsidTr="005716F2">
        <w:tc>
          <w:tcPr>
            <w:tcW w:w="4644" w:type="dxa"/>
            <w:shd w:val="clear" w:color="auto" w:fill="E2EFD9" w:themeFill="accent6" w:themeFillTint="33"/>
          </w:tcPr>
          <w:p w14:paraId="125F2DE8" w14:textId="29745DAF" w:rsidR="009161CD" w:rsidRPr="003A6CFE" w:rsidRDefault="009161CD" w:rsidP="009161CD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r w:rsidRPr="003A6CFE">
              <w:rPr>
                <w:b/>
                <w:sz w:val="24"/>
                <w:szCs w:val="24"/>
              </w:rPr>
              <w:t>Шаповалова Тетяна Вікторівна</w:t>
            </w:r>
            <w:r w:rsidRPr="003A6CFE">
              <w:rPr>
                <w:sz w:val="24"/>
                <w:szCs w:val="24"/>
              </w:rPr>
              <w:t xml:space="preserve">, кандидат економічних наук, доцент, </w:t>
            </w:r>
            <w:r w:rsidRPr="003A6CFE">
              <w:rPr>
                <w:sz w:val="24"/>
                <w:szCs w:val="24"/>
              </w:rPr>
              <w:lastRenderedPageBreak/>
              <w:t>доцент кафедри соціології та соціальної роботи Інституту гуманітарних та соціальних наук, Національного університету «Львівська політехніка»</w:t>
            </w:r>
            <w:r w:rsidR="0088292B">
              <w:rPr>
                <w:sz w:val="24"/>
                <w:szCs w:val="24"/>
              </w:rPr>
              <w:t xml:space="preserve"> (Львів, Україна)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6870DDA4" w14:textId="04269771" w:rsidR="009161CD" w:rsidRPr="0088292B" w:rsidRDefault="009161CD" w:rsidP="0068006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3A6CFE">
              <w:rPr>
                <w:b/>
                <w:sz w:val="24"/>
                <w:szCs w:val="24"/>
                <w:lang w:val="en-GB"/>
              </w:rPr>
              <w:lastRenderedPageBreak/>
              <w:t>Tetiana</w:t>
            </w:r>
            <w:proofErr w:type="spellEnd"/>
            <w:r w:rsidRPr="003A6CFE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CFE">
              <w:rPr>
                <w:b/>
                <w:sz w:val="24"/>
                <w:szCs w:val="24"/>
                <w:lang w:val="en-GB"/>
              </w:rPr>
              <w:t>Shapovalova</w:t>
            </w:r>
            <w:proofErr w:type="spellEnd"/>
            <w:r w:rsidRPr="003A6CFE">
              <w:rPr>
                <w:b/>
                <w:sz w:val="24"/>
                <w:szCs w:val="24"/>
                <w:lang w:val="en-GB"/>
              </w:rPr>
              <w:t>,</w:t>
            </w:r>
            <w:r w:rsidRPr="003A6CFE">
              <w:rPr>
                <w:sz w:val="24"/>
                <w:szCs w:val="24"/>
                <w:lang w:val="en-GB"/>
              </w:rPr>
              <w:t xml:space="preserve"> PhD in Economics, Associate Professor, Associate Professor at </w:t>
            </w:r>
            <w:r w:rsidRPr="003A6CFE">
              <w:rPr>
                <w:sz w:val="24"/>
                <w:szCs w:val="24"/>
                <w:lang w:val="en-GB"/>
              </w:rPr>
              <w:lastRenderedPageBreak/>
              <w:t xml:space="preserve">the Department of Sociology and Social Work of Institute of Humanities and Social Sciences of </w:t>
            </w:r>
            <w:proofErr w:type="spellStart"/>
            <w:r w:rsidRPr="003A6CFE">
              <w:rPr>
                <w:sz w:val="24"/>
                <w:szCs w:val="24"/>
                <w:lang w:val="en-GB"/>
              </w:rPr>
              <w:t>Lviv</w:t>
            </w:r>
            <w:proofErr w:type="spellEnd"/>
            <w:r w:rsidRPr="003A6CFE">
              <w:rPr>
                <w:sz w:val="24"/>
                <w:szCs w:val="24"/>
                <w:lang w:val="en-GB"/>
              </w:rPr>
              <w:t xml:space="preserve"> Polytechnic National University</w:t>
            </w:r>
            <w:r w:rsidR="0088292B">
              <w:rPr>
                <w:sz w:val="24"/>
                <w:szCs w:val="24"/>
              </w:rPr>
              <w:t xml:space="preserve"> (</w:t>
            </w:r>
            <w:proofErr w:type="spellStart"/>
            <w:r w:rsidR="0088292B" w:rsidRPr="0088292B">
              <w:rPr>
                <w:sz w:val="24"/>
                <w:szCs w:val="24"/>
              </w:rPr>
              <w:t>Lviv</w:t>
            </w:r>
            <w:proofErr w:type="spellEnd"/>
            <w:r w:rsidR="0088292B">
              <w:rPr>
                <w:sz w:val="24"/>
                <w:szCs w:val="24"/>
              </w:rPr>
              <w:t xml:space="preserve">, </w:t>
            </w:r>
            <w:proofErr w:type="spellStart"/>
            <w:r w:rsidR="0088292B" w:rsidRPr="0088292B">
              <w:rPr>
                <w:sz w:val="24"/>
                <w:szCs w:val="24"/>
              </w:rPr>
              <w:t>Ukraine</w:t>
            </w:r>
            <w:proofErr w:type="spellEnd"/>
            <w:r w:rsidR="0088292B" w:rsidRPr="0088292B">
              <w:rPr>
                <w:sz w:val="24"/>
                <w:szCs w:val="24"/>
              </w:rPr>
              <w:t>)</w:t>
            </w:r>
          </w:p>
        </w:tc>
      </w:tr>
    </w:tbl>
    <w:p w14:paraId="40D24356" w14:textId="77777777" w:rsidR="00A267CC" w:rsidRDefault="00A267CC" w:rsidP="00C427E0">
      <w:pPr>
        <w:tabs>
          <w:tab w:val="left" w:pos="2790"/>
        </w:tabs>
        <w:rPr>
          <w:b/>
          <w:i/>
          <w:sz w:val="24"/>
          <w:szCs w:val="24"/>
          <w:lang w:val="en-US"/>
        </w:rPr>
      </w:pPr>
    </w:p>
    <w:p w14:paraId="25CF2481" w14:textId="77777777" w:rsidR="009161CD" w:rsidRDefault="009161CD" w:rsidP="00C427E0">
      <w:pPr>
        <w:tabs>
          <w:tab w:val="left" w:pos="2790"/>
        </w:tabs>
        <w:rPr>
          <w:b/>
          <w:i/>
          <w:sz w:val="24"/>
          <w:szCs w:val="24"/>
          <w:lang w:val="en-US"/>
        </w:rPr>
      </w:pPr>
    </w:p>
    <w:p w14:paraId="16B839CA" w14:textId="77777777" w:rsidR="009161CD" w:rsidRPr="009161CD" w:rsidRDefault="009161CD" w:rsidP="00C427E0">
      <w:pPr>
        <w:tabs>
          <w:tab w:val="left" w:pos="2790"/>
        </w:tabs>
        <w:rPr>
          <w:b/>
          <w:i/>
          <w:sz w:val="24"/>
          <w:szCs w:val="24"/>
          <w:lang w:val="en-US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9"/>
        <w:gridCol w:w="4794"/>
      </w:tblGrid>
      <w:tr w:rsidR="007E478A" w:rsidRPr="00E31611" w14:paraId="2B19DF6E" w14:textId="77777777" w:rsidTr="007E478A">
        <w:tc>
          <w:tcPr>
            <w:tcW w:w="4699" w:type="dxa"/>
            <w:shd w:val="clear" w:color="auto" w:fill="E2EFD9" w:themeFill="accent6" w:themeFillTint="33"/>
          </w:tcPr>
          <w:p w14:paraId="480461E7" w14:textId="2BD3CAA5" w:rsidR="007E478A" w:rsidRPr="005716F2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716F2">
              <w:rPr>
                <w:b/>
                <w:bCs/>
                <w:sz w:val="24"/>
                <w:szCs w:val="24"/>
              </w:rPr>
              <w:t xml:space="preserve">РЕГЛАМЕНТ РОБОТИ КОНФЕРЕНЦІЇ </w:t>
            </w:r>
          </w:p>
        </w:tc>
        <w:tc>
          <w:tcPr>
            <w:tcW w:w="4794" w:type="dxa"/>
            <w:shd w:val="clear" w:color="auto" w:fill="FFF2CC" w:themeFill="accent4" w:themeFillTint="33"/>
          </w:tcPr>
          <w:p w14:paraId="45C6773C" w14:textId="6B82B5CB" w:rsidR="007E478A" w:rsidRPr="005716F2" w:rsidRDefault="007E478A" w:rsidP="002B472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716F2">
              <w:rPr>
                <w:b/>
                <w:sz w:val="24"/>
                <w:szCs w:val="24"/>
                <w:lang w:val="en-US"/>
              </w:rPr>
              <w:t>CONFERENCE PROCEDURE</w:t>
            </w:r>
          </w:p>
        </w:tc>
      </w:tr>
      <w:tr w:rsidR="007E478A" w:rsidRPr="00E31611" w14:paraId="79435471" w14:textId="77777777" w:rsidTr="007E478A">
        <w:tc>
          <w:tcPr>
            <w:tcW w:w="4699" w:type="dxa"/>
            <w:shd w:val="clear" w:color="auto" w:fill="E2EFD9" w:themeFill="accent6" w:themeFillTint="33"/>
          </w:tcPr>
          <w:p w14:paraId="1A9D3F07" w14:textId="7711EEA9" w:rsidR="007E478A" w:rsidRPr="005716F2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716F2">
              <w:rPr>
                <w:b/>
                <w:bCs/>
                <w:sz w:val="24"/>
                <w:szCs w:val="24"/>
              </w:rPr>
              <w:t>20 травня 2021 р.</w:t>
            </w:r>
          </w:p>
        </w:tc>
        <w:tc>
          <w:tcPr>
            <w:tcW w:w="4794" w:type="dxa"/>
            <w:shd w:val="clear" w:color="auto" w:fill="FFF2CC" w:themeFill="accent4" w:themeFillTint="33"/>
          </w:tcPr>
          <w:p w14:paraId="493C56E9" w14:textId="10850C0F" w:rsidR="007E478A" w:rsidRPr="005716F2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716F2">
              <w:rPr>
                <w:b/>
                <w:sz w:val="24"/>
                <w:szCs w:val="24"/>
                <w:lang w:val="en-US"/>
              </w:rPr>
              <w:t>May 20, 2021</w:t>
            </w:r>
          </w:p>
        </w:tc>
      </w:tr>
      <w:tr w:rsidR="007E478A" w:rsidRPr="00E31611" w14:paraId="2D29CEFA" w14:textId="77777777" w:rsidTr="007E478A">
        <w:tc>
          <w:tcPr>
            <w:tcW w:w="4699" w:type="dxa"/>
            <w:shd w:val="clear" w:color="auto" w:fill="E2EFD9" w:themeFill="accent6" w:themeFillTint="33"/>
          </w:tcPr>
          <w:p w14:paraId="270B59DB" w14:textId="05FDB79E" w:rsidR="007E478A" w:rsidRPr="005716F2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716F2">
              <w:rPr>
                <w:b/>
                <w:bCs/>
                <w:sz w:val="24"/>
                <w:szCs w:val="24"/>
              </w:rPr>
              <w:t xml:space="preserve">(дистанційно, </w:t>
            </w:r>
            <w:proofErr w:type="spellStart"/>
            <w:r w:rsidRPr="005716F2">
              <w:rPr>
                <w:b/>
                <w:bCs/>
                <w:sz w:val="24"/>
                <w:szCs w:val="24"/>
              </w:rPr>
              <w:t>Zoom</w:t>
            </w:r>
            <w:proofErr w:type="spellEnd"/>
            <w:r w:rsidRPr="005716F2">
              <w:rPr>
                <w:b/>
                <w:bCs/>
                <w:sz w:val="24"/>
                <w:szCs w:val="24"/>
              </w:rPr>
              <w:t xml:space="preserve"> - платформа)</w:t>
            </w:r>
          </w:p>
        </w:tc>
        <w:tc>
          <w:tcPr>
            <w:tcW w:w="4794" w:type="dxa"/>
            <w:shd w:val="clear" w:color="auto" w:fill="FFF2CC" w:themeFill="accent4" w:themeFillTint="33"/>
          </w:tcPr>
          <w:p w14:paraId="48C27CF8" w14:textId="5B2C50B9" w:rsidR="007E478A" w:rsidRPr="005716F2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716F2">
              <w:rPr>
                <w:b/>
                <w:sz w:val="24"/>
                <w:szCs w:val="24"/>
                <w:lang w:val="en-US"/>
              </w:rPr>
              <w:t>(online, Zoom platform)</w:t>
            </w:r>
          </w:p>
        </w:tc>
      </w:tr>
      <w:tr w:rsidR="007E478A" w:rsidRPr="00E31611" w14:paraId="1E79FB69" w14:textId="77777777" w:rsidTr="007E478A">
        <w:tc>
          <w:tcPr>
            <w:tcW w:w="4699" w:type="dxa"/>
            <w:shd w:val="clear" w:color="auto" w:fill="E2EFD9" w:themeFill="accent6" w:themeFillTint="33"/>
          </w:tcPr>
          <w:p w14:paraId="1A9EF3A7" w14:textId="4AA541C6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 xml:space="preserve">10.30-11.00 – </w:t>
            </w:r>
            <w:r w:rsidRPr="0088292B">
              <w:rPr>
                <w:bCs/>
                <w:iCs/>
                <w:sz w:val="24"/>
                <w:szCs w:val="24"/>
              </w:rPr>
              <w:t>Реєстрація учасників конференції</w:t>
            </w:r>
          </w:p>
        </w:tc>
        <w:tc>
          <w:tcPr>
            <w:tcW w:w="4794" w:type="dxa"/>
            <w:shd w:val="clear" w:color="auto" w:fill="FFF2CC" w:themeFill="accent4" w:themeFillTint="33"/>
          </w:tcPr>
          <w:p w14:paraId="22523DE8" w14:textId="4E21A8AA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>10.30-11.00</w:t>
            </w:r>
            <w:r w:rsidRPr="0088292B">
              <w:rPr>
                <w:b/>
                <w:bCs/>
                <w:iCs/>
                <w:sz w:val="24"/>
                <w:szCs w:val="24"/>
                <w:lang w:val="en-US"/>
              </w:rPr>
              <w:t xml:space="preserve"> – </w:t>
            </w:r>
            <w:r w:rsidRPr="0088292B">
              <w:rPr>
                <w:bCs/>
                <w:iCs/>
                <w:sz w:val="24"/>
                <w:szCs w:val="24"/>
                <w:lang w:val="en-US"/>
              </w:rPr>
              <w:t>Participants registration</w:t>
            </w:r>
          </w:p>
        </w:tc>
      </w:tr>
      <w:tr w:rsidR="007E478A" w:rsidRPr="00E31611" w14:paraId="3FE99EAE" w14:textId="77777777" w:rsidTr="007E478A">
        <w:tc>
          <w:tcPr>
            <w:tcW w:w="4699" w:type="dxa"/>
            <w:shd w:val="clear" w:color="auto" w:fill="E2EFD9" w:themeFill="accent6" w:themeFillTint="33"/>
          </w:tcPr>
          <w:p w14:paraId="37F60F48" w14:textId="7179E35D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>11.00 – 12.00</w:t>
            </w:r>
            <w:r w:rsidRPr="0088292B">
              <w:rPr>
                <w:iCs/>
                <w:sz w:val="24"/>
                <w:szCs w:val="24"/>
              </w:rPr>
              <w:t xml:space="preserve"> – Пленарне засідання конференції </w:t>
            </w:r>
          </w:p>
        </w:tc>
        <w:tc>
          <w:tcPr>
            <w:tcW w:w="4794" w:type="dxa"/>
            <w:shd w:val="clear" w:color="auto" w:fill="FFF2CC" w:themeFill="accent4" w:themeFillTint="33"/>
          </w:tcPr>
          <w:p w14:paraId="3381E617" w14:textId="7C506B54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>11.00 – 12.00</w:t>
            </w:r>
            <w:r w:rsidRPr="0088292B">
              <w:rPr>
                <w:iCs/>
                <w:sz w:val="24"/>
                <w:szCs w:val="24"/>
              </w:rPr>
              <w:t xml:space="preserve"> –</w:t>
            </w:r>
            <w:r w:rsidRPr="0088292B">
              <w:rPr>
                <w:iCs/>
                <w:sz w:val="24"/>
                <w:szCs w:val="24"/>
                <w:lang w:val="en-US"/>
              </w:rPr>
              <w:t xml:space="preserve"> Plenary session</w:t>
            </w:r>
          </w:p>
        </w:tc>
      </w:tr>
      <w:tr w:rsidR="007E478A" w:rsidRPr="00E31611" w14:paraId="5224BA8B" w14:textId="77777777" w:rsidTr="007E478A">
        <w:tc>
          <w:tcPr>
            <w:tcW w:w="4699" w:type="dxa"/>
            <w:shd w:val="clear" w:color="auto" w:fill="E2EFD9" w:themeFill="accent6" w:themeFillTint="33"/>
          </w:tcPr>
          <w:p w14:paraId="007945B8" w14:textId="6C14651D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>12.00 – 12.10</w:t>
            </w:r>
            <w:r w:rsidRPr="0088292B">
              <w:rPr>
                <w:iCs/>
                <w:sz w:val="24"/>
                <w:szCs w:val="24"/>
              </w:rPr>
              <w:t xml:space="preserve"> – Перерва</w:t>
            </w:r>
          </w:p>
        </w:tc>
        <w:tc>
          <w:tcPr>
            <w:tcW w:w="4794" w:type="dxa"/>
            <w:shd w:val="clear" w:color="auto" w:fill="FFF2CC" w:themeFill="accent4" w:themeFillTint="33"/>
          </w:tcPr>
          <w:p w14:paraId="4AC63C59" w14:textId="34327319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>12.00 – 12.10</w:t>
            </w:r>
            <w:r w:rsidRPr="0088292B">
              <w:rPr>
                <w:iCs/>
                <w:sz w:val="24"/>
                <w:szCs w:val="24"/>
              </w:rPr>
              <w:t xml:space="preserve"> –</w:t>
            </w:r>
            <w:r w:rsidRPr="0088292B">
              <w:rPr>
                <w:iCs/>
                <w:sz w:val="24"/>
                <w:szCs w:val="24"/>
                <w:lang w:val="en-US"/>
              </w:rPr>
              <w:t xml:space="preserve"> Brake</w:t>
            </w:r>
          </w:p>
        </w:tc>
      </w:tr>
      <w:tr w:rsidR="007E478A" w:rsidRPr="00E31611" w14:paraId="377C27F7" w14:textId="77777777" w:rsidTr="007E478A">
        <w:tc>
          <w:tcPr>
            <w:tcW w:w="4699" w:type="dxa"/>
            <w:shd w:val="clear" w:color="auto" w:fill="E2EFD9" w:themeFill="accent6" w:themeFillTint="33"/>
          </w:tcPr>
          <w:p w14:paraId="66154A39" w14:textId="6577ECF7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>12.10 – 13.10</w:t>
            </w:r>
            <w:r w:rsidRPr="0088292B">
              <w:rPr>
                <w:iCs/>
                <w:sz w:val="24"/>
                <w:szCs w:val="24"/>
              </w:rPr>
              <w:t xml:space="preserve"> – Продовження пленарного засідання</w:t>
            </w:r>
          </w:p>
        </w:tc>
        <w:tc>
          <w:tcPr>
            <w:tcW w:w="4794" w:type="dxa"/>
            <w:shd w:val="clear" w:color="auto" w:fill="FFF2CC" w:themeFill="accent4" w:themeFillTint="33"/>
          </w:tcPr>
          <w:p w14:paraId="2AB65503" w14:textId="0E764A0C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>12.10 – 13.10</w:t>
            </w:r>
            <w:r w:rsidRPr="0088292B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88292B">
              <w:rPr>
                <w:iCs/>
                <w:sz w:val="24"/>
                <w:szCs w:val="24"/>
              </w:rPr>
              <w:t>–</w:t>
            </w:r>
            <w:r w:rsidRPr="0088292B">
              <w:rPr>
                <w:iCs/>
                <w:sz w:val="24"/>
                <w:szCs w:val="24"/>
                <w:lang w:val="en-US"/>
              </w:rPr>
              <w:t xml:space="preserve"> Plenary session continued</w:t>
            </w:r>
          </w:p>
        </w:tc>
      </w:tr>
      <w:tr w:rsidR="007E478A" w:rsidRPr="00E31611" w14:paraId="5F762C45" w14:textId="77777777" w:rsidTr="007E478A">
        <w:tc>
          <w:tcPr>
            <w:tcW w:w="4699" w:type="dxa"/>
            <w:shd w:val="clear" w:color="auto" w:fill="E2EFD9" w:themeFill="accent6" w:themeFillTint="33"/>
          </w:tcPr>
          <w:p w14:paraId="3116080C" w14:textId="44CA9B11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 xml:space="preserve">13.10 – 13.30 – </w:t>
            </w:r>
            <w:r w:rsidRPr="0088292B">
              <w:rPr>
                <w:iCs/>
                <w:sz w:val="24"/>
                <w:szCs w:val="24"/>
              </w:rPr>
              <w:t>Перерва</w:t>
            </w:r>
          </w:p>
        </w:tc>
        <w:tc>
          <w:tcPr>
            <w:tcW w:w="4794" w:type="dxa"/>
            <w:shd w:val="clear" w:color="auto" w:fill="FFF2CC" w:themeFill="accent4" w:themeFillTint="33"/>
          </w:tcPr>
          <w:p w14:paraId="760F1978" w14:textId="6B03582B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>13.10 – 13.30 –</w:t>
            </w:r>
            <w:r w:rsidRPr="0088292B">
              <w:rPr>
                <w:iCs/>
                <w:sz w:val="24"/>
                <w:szCs w:val="24"/>
                <w:lang w:val="en-US"/>
              </w:rPr>
              <w:t xml:space="preserve"> Brake</w:t>
            </w:r>
          </w:p>
        </w:tc>
      </w:tr>
      <w:tr w:rsidR="007E478A" w:rsidRPr="00E31611" w14:paraId="4EDFAA51" w14:textId="77777777" w:rsidTr="007E478A">
        <w:tc>
          <w:tcPr>
            <w:tcW w:w="4699" w:type="dxa"/>
            <w:shd w:val="clear" w:color="auto" w:fill="E2EFD9" w:themeFill="accent6" w:themeFillTint="33"/>
          </w:tcPr>
          <w:p w14:paraId="21A548AA" w14:textId="78254750" w:rsidR="007E478A" w:rsidRPr="0088292B" w:rsidRDefault="007E478A" w:rsidP="0088292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 xml:space="preserve">13.30 – 14.30 - </w:t>
            </w:r>
            <w:proofErr w:type="spellStart"/>
            <w:r w:rsidRPr="0088292B">
              <w:rPr>
                <w:iCs/>
                <w:sz w:val="24"/>
                <w:szCs w:val="24"/>
              </w:rPr>
              <w:t>Work-shop</w:t>
            </w:r>
            <w:proofErr w:type="spellEnd"/>
            <w:r w:rsidRPr="0088292B">
              <w:rPr>
                <w:iCs/>
                <w:sz w:val="24"/>
                <w:szCs w:val="24"/>
              </w:rPr>
              <w:t xml:space="preserve"> </w:t>
            </w:r>
            <w:r w:rsidRPr="0088292B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(</w:t>
            </w:r>
            <w:r w:rsidR="0088292B" w:rsidRPr="0088292B">
              <w:rPr>
                <w:rStyle w:val="apple-style-span"/>
                <w:b/>
              </w:rPr>
              <w:t>Швейцарія</w:t>
            </w:r>
            <w:r w:rsidRPr="0088292B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794" w:type="dxa"/>
            <w:shd w:val="clear" w:color="auto" w:fill="FFF2CC" w:themeFill="accent4" w:themeFillTint="33"/>
          </w:tcPr>
          <w:p w14:paraId="0DFE0846" w14:textId="7A5A5118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 xml:space="preserve">13.30 – 14.30 - </w:t>
            </w:r>
            <w:proofErr w:type="spellStart"/>
            <w:r w:rsidRPr="0088292B">
              <w:rPr>
                <w:iCs/>
                <w:sz w:val="24"/>
                <w:szCs w:val="24"/>
              </w:rPr>
              <w:t>Work-shop</w:t>
            </w:r>
            <w:proofErr w:type="spellEnd"/>
            <w:r w:rsidRPr="0088292B">
              <w:rPr>
                <w:iCs/>
                <w:sz w:val="24"/>
                <w:szCs w:val="24"/>
              </w:rPr>
              <w:t xml:space="preserve"> </w:t>
            </w:r>
            <w:r w:rsidRPr="0088292B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(</w:t>
            </w:r>
            <w:r w:rsidRPr="0088292B">
              <w:rPr>
                <w:rStyle w:val="apple-style-span"/>
                <w:b/>
                <w:sz w:val="24"/>
                <w:szCs w:val="24"/>
                <w:lang w:val="en-US"/>
              </w:rPr>
              <w:t>Switzerland</w:t>
            </w:r>
            <w:r w:rsidRPr="0088292B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7E478A" w:rsidRPr="00E31611" w14:paraId="34301A36" w14:textId="77777777" w:rsidTr="007E478A">
        <w:tc>
          <w:tcPr>
            <w:tcW w:w="4699" w:type="dxa"/>
            <w:shd w:val="clear" w:color="auto" w:fill="E2EFD9" w:themeFill="accent6" w:themeFillTint="33"/>
          </w:tcPr>
          <w:p w14:paraId="0FF7A982" w14:textId="7D564045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 xml:space="preserve">14.30 – 14.45 – </w:t>
            </w:r>
            <w:r w:rsidRPr="0088292B">
              <w:rPr>
                <w:iCs/>
                <w:sz w:val="24"/>
                <w:szCs w:val="24"/>
              </w:rPr>
              <w:t>Перерва</w:t>
            </w:r>
          </w:p>
        </w:tc>
        <w:tc>
          <w:tcPr>
            <w:tcW w:w="4794" w:type="dxa"/>
            <w:shd w:val="clear" w:color="auto" w:fill="FFF2CC" w:themeFill="accent4" w:themeFillTint="33"/>
          </w:tcPr>
          <w:p w14:paraId="668DD1A1" w14:textId="75E60013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>14.30 – 14.45</w:t>
            </w:r>
            <w:r w:rsidRPr="0088292B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88292B">
              <w:rPr>
                <w:b/>
                <w:bCs/>
                <w:iCs/>
                <w:sz w:val="24"/>
                <w:szCs w:val="24"/>
              </w:rPr>
              <w:t>–</w:t>
            </w:r>
            <w:r w:rsidRPr="0088292B">
              <w:rPr>
                <w:iCs/>
                <w:sz w:val="24"/>
                <w:szCs w:val="24"/>
                <w:lang w:val="en-US"/>
              </w:rPr>
              <w:t xml:space="preserve"> Brake</w:t>
            </w:r>
          </w:p>
        </w:tc>
      </w:tr>
      <w:tr w:rsidR="007E478A" w:rsidRPr="00E31611" w14:paraId="016F162D" w14:textId="77777777" w:rsidTr="007E478A">
        <w:tc>
          <w:tcPr>
            <w:tcW w:w="4699" w:type="dxa"/>
            <w:shd w:val="clear" w:color="auto" w:fill="E2EFD9" w:themeFill="accent6" w:themeFillTint="33"/>
          </w:tcPr>
          <w:p w14:paraId="0E8CF154" w14:textId="58AC64BB" w:rsidR="007E478A" w:rsidRPr="0088292B" w:rsidRDefault="007E478A" w:rsidP="0088292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>14.45 – 15.45</w:t>
            </w:r>
            <w:r w:rsidRPr="0088292B">
              <w:rPr>
                <w:iCs/>
                <w:sz w:val="24"/>
                <w:szCs w:val="24"/>
              </w:rPr>
              <w:t xml:space="preserve"> - </w:t>
            </w:r>
            <w:proofErr w:type="spellStart"/>
            <w:r w:rsidRPr="0088292B">
              <w:rPr>
                <w:iCs/>
                <w:sz w:val="24"/>
                <w:szCs w:val="24"/>
              </w:rPr>
              <w:t>Work-shop</w:t>
            </w:r>
            <w:proofErr w:type="spellEnd"/>
            <w:r w:rsidRPr="0088292B">
              <w:rPr>
                <w:iCs/>
                <w:sz w:val="24"/>
                <w:szCs w:val="24"/>
              </w:rPr>
              <w:t xml:space="preserve"> </w:t>
            </w:r>
            <w:r w:rsidRPr="0088292B">
              <w:rPr>
                <w:b/>
                <w:sz w:val="24"/>
                <w:szCs w:val="24"/>
                <w:lang w:val="en-US"/>
              </w:rPr>
              <w:t>(</w:t>
            </w:r>
            <w:r w:rsidR="0088292B">
              <w:rPr>
                <w:b/>
                <w:sz w:val="24"/>
                <w:szCs w:val="24"/>
              </w:rPr>
              <w:t>Україна</w:t>
            </w:r>
            <w:r w:rsidRPr="0088292B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794" w:type="dxa"/>
            <w:shd w:val="clear" w:color="auto" w:fill="FFF2CC" w:themeFill="accent4" w:themeFillTint="33"/>
          </w:tcPr>
          <w:p w14:paraId="1EF3948A" w14:textId="139DCA92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>14.45 – 15.45</w:t>
            </w:r>
            <w:r w:rsidRPr="0088292B">
              <w:rPr>
                <w:iCs/>
                <w:sz w:val="24"/>
                <w:szCs w:val="24"/>
              </w:rPr>
              <w:t xml:space="preserve"> - </w:t>
            </w:r>
            <w:proofErr w:type="spellStart"/>
            <w:r w:rsidRPr="0088292B">
              <w:rPr>
                <w:iCs/>
                <w:sz w:val="24"/>
                <w:szCs w:val="24"/>
              </w:rPr>
              <w:t>Work-shop</w:t>
            </w:r>
            <w:proofErr w:type="spellEnd"/>
            <w:r w:rsidRPr="0088292B">
              <w:rPr>
                <w:iCs/>
                <w:sz w:val="24"/>
                <w:szCs w:val="24"/>
              </w:rPr>
              <w:t xml:space="preserve"> </w:t>
            </w:r>
            <w:r w:rsidRPr="0088292B">
              <w:rPr>
                <w:b/>
                <w:sz w:val="24"/>
                <w:szCs w:val="24"/>
                <w:lang w:val="en-US"/>
              </w:rPr>
              <w:t>(Ukraine)</w:t>
            </w:r>
          </w:p>
        </w:tc>
      </w:tr>
      <w:tr w:rsidR="007E478A" w:rsidRPr="00E31611" w14:paraId="32AE85B5" w14:textId="77777777" w:rsidTr="007E478A">
        <w:tc>
          <w:tcPr>
            <w:tcW w:w="4699" w:type="dxa"/>
            <w:shd w:val="clear" w:color="auto" w:fill="E2EFD9" w:themeFill="accent6" w:themeFillTint="33"/>
          </w:tcPr>
          <w:p w14:paraId="4C14806F" w14:textId="3EDBAABE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>15.45 – 16. 00</w:t>
            </w:r>
            <w:r w:rsidRPr="0088292B">
              <w:rPr>
                <w:iCs/>
                <w:sz w:val="24"/>
                <w:szCs w:val="24"/>
              </w:rPr>
              <w:t xml:space="preserve"> – Перерва </w:t>
            </w:r>
          </w:p>
        </w:tc>
        <w:tc>
          <w:tcPr>
            <w:tcW w:w="4794" w:type="dxa"/>
            <w:shd w:val="clear" w:color="auto" w:fill="FFF2CC" w:themeFill="accent4" w:themeFillTint="33"/>
          </w:tcPr>
          <w:p w14:paraId="7B38A04B" w14:textId="27710BA5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>15.45 – 16. 00</w:t>
            </w:r>
            <w:r w:rsidRPr="0088292B">
              <w:rPr>
                <w:iCs/>
                <w:sz w:val="24"/>
                <w:szCs w:val="24"/>
              </w:rPr>
              <w:t xml:space="preserve"> –</w:t>
            </w:r>
            <w:r w:rsidRPr="0088292B">
              <w:rPr>
                <w:iCs/>
                <w:sz w:val="24"/>
                <w:szCs w:val="24"/>
                <w:lang w:val="en-US"/>
              </w:rPr>
              <w:t xml:space="preserve"> Brake</w:t>
            </w:r>
          </w:p>
        </w:tc>
      </w:tr>
      <w:tr w:rsidR="007E478A" w:rsidRPr="00E31611" w14:paraId="24D17F39" w14:textId="77777777" w:rsidTr="007E478A">
        <w:tc>
          <w:tcPr>
            <w:tcW w:w="4699" w:type="dxa"/>
            <w:shd w:val="clear" w:color="auto" w:fill="E2EFD9" w:themeFill="accent6" w:themeFillTint="33"/>
          </w:tcPr>
          <w:p w14:paraId="1E3C3CC1" w14:textId="010CBA7F" w:rsidR="007E478A" w:rsidRPr="0088292B" w:rsidRDefault="007E478A" w:rsidP="0088292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 xml:space="preserve">16.00 – 17.00 – </w:t>
            </w:r>
            <w:proofErr w:type="spellStart"/>
            <w:r w:rsidRPr="0088292B">
              <w:rPr>
                <w:iCs/>
                <w:sz w:val="24"/>
                <w:szCs w:val="24"/>
              </w:rPr>
              <w:t>Work-shop</w:t>
            </w:r>
            <w:proofErr w:type="spellEnd"/>
            <w:r w:rsidRPr="0088292B">
              <w:rPr>
                <w:iCs/>
                <w:sz w:val="24"/>
                <w:szCs w:val="24"/>
              </w:rPr>
              <w:t xml:space="preserve"> </w:t>
            </w:r>
            <w:r w:rsidRPr="0088292B">
              <w:rPr>
                <w:b/>
                <w:sz w:val="24"/>
                <w:szCs w:val="24"/>
                <w:lang w:val="en-US"/>
              </w:rPr>
              <w:t>(</w:t>
            </w:r>
            <w:r w:rsidR="0088292B">
              <w:rPr>
                <w:b/>
                <w:sz w:val="24"/>
                <w:szCs w:val="24"/>
              </w:rPr>
              <w:t>США</w:t>
            </w:r>
            <w:r w:rsidRPr="0088292B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794" w:type="dxa"/>
            <w:shd w:val="clear" w:color="auto" w:fill="FFF2CC" w:themeFill="accent4" w:themeFillTint="33"/>
          </w:tcPr>
          <w:p w14:paraId="78DACA22" w14:textId="36D89328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 xml:space="preserve">16.00 – 17.00 – </w:t>
            </w:r>
            <w:proofErr w:type="spellStart"/>
            <w:r w:rsidRPr="0088292B">
              <w:rPr>
                <w:iCs/>
                <w:sz w:val="24"/>
                <w:szCs w:val="24"/>
              </w:rPr>
              <w:t>Work-shop</w:t>
            </w:r>
            <w:proofErr w:type="spellEnd"/>
            <w:r w:rsidRPr="0088292B">
              <w:rPr>
                <w:iCs/>
                <w:sz w:val="24"/>
                <w:szCs w:val="24"/>
              </w:rPr>
              <w:t xml:space="preserve"> </w:t>
            </w:r>
            <w:r w:rsidRPr="0088292B">
              <w:rPr>
                <w:b/>
                <w:sz w:val="24"/>
                <w:szCs w:val="24"/>
                <w:lang w:val="en-US"/>
              </w:rPr>
              <w:t>(USA)</w:t>
            </w:r>
          </w:p>
        </w:tc>
      </w:tr>
      <w:tr w:rsidR="007E478A" w:rsidRPr="00E31611" w14:paraId="6E4893B7" w14:textId="77777777" w:rsidTr="007E478A">
        <w:tc>
          <w:tcPr>
            <w:tcW w:w="4699" w:type="dxa"/>
            <w:shd w:val="clear" w:color="auto" w:fill="E2EFD9" w:themeFill="accent6" w:themeFillTint="33"/>
          </w:tcPr>
          <w:p w14:paraId="1987EF81" w14:textId="5EF2DD14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 xml:space="preserve">17.00 – 17.30 – </w:t>
            </w:r>
            <w:r w:rsidRPr="0088292B">
              <w:rPr>
                <w:sz w:val="24"/>
                <w:szCs w:val="24"/>
              </w:rPr>
              <w:t>Зворотній зв’язок учасників конференції</w:t>
            </w:r>
          </w:p>
        </w:tc>
        <w:tc>
          <w:tcPr>
            <w:tcW w:w="4794" w:type="dxa"/>
            <w:shd w:val="clear" w:color="auto" w:fill="FFF2CC" w:themeFill="accent4" w:themeFillTint="33"/>
          </w:tcPr>
          <w:p w14:paraId="3F9FDD3C" w14:textId="2D9233AF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>17.00 – 17.30 –</w:t>
            </w:r>
            <w:r w:rsidRPr="0088292B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88292B">
              <w:rPr>
                <w:bCs/>
                <w:iCs/>
                <w:sz w:val="24"/>
                <w:szCs w:val="24"/>
                <w:lang w:val="en-US"/>
              </w:rPr>
              <w:t>Feedback from the conference participants</w:t>
            </w:r>
          </w:p>
        </w:tc>
      </w:tr>
    </w:tbl>
    <w:p w14:paraId="09E0042C" w14:textId="77777777" w:rsidR="00C427E0" w:rsidRPr="00E31611" w:rsidRDefault="00C427E0" w:rsidP="002B4722">
      <w:pPr>
        <w:widowControl/>
        <w:autoSpaceDE/>
        <w:autoSpaceDN/>
        <w:jc w:val="center"/>
        <w:rPr>
          <w:color w:val="0070C0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7E478A" w:rsidRPr="00E31611" w14:paraId="216C336C" w14:textId="77777777" w:rsidTr="007E478A">
        <w:tc>
          <w:tcPr>
            <w:tcW w:w="4694" w:type="dxa"/>
            <w:shd w:val="clear" w:color="auto" w:fill="E2EFD9" w:themeFill="accent6" w:themeFillTint="33"/>
          </w:tcPr>
          <w:p w14:paraId="6F7EDBBA" w14:textId="2AEEC237" w:rsidR="007E478A" w:rsidRPr="005716F2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716F2">
              <w:rPr>
                <w:b/>
                <w:bCs/>
                <w:sz w:val="24"/>
                <w:szCs w:val="24"/>
              </w:rPr>
              <w:t>21 травня 2021 р.</w:t>
            </w:r>
          </w:p>
        </w:tc>
        <w:tc>
          <w:tcPr>
            <w:tcW w:w="4799" w:type="dxa"/>
            <w:shd w:val="clear" w:color="auto" w:fill="FFF2CC" w:themeFill="accent4" w:themeFillTint="33"/>
          </w:tcPr>
          <w:p w14:paraId="235E8328" w14:textId="13855A26" w:rsidR="007E478A" w:rsidRPr="005716F2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716F2">
              <w:rPr>
                <w:b/>
                <w:sz w:val="24"/>
                <w:szCs w:val="24"/>
                <w:lang w:val="en-US"/>
              </w:rPr>
              <w:t>May 21, 2021</w:t>
            </w:r>
          </w:p>
        </w:tc>
      </w:tr>
      <w:tr w:rsidR="007E478A" w:rsidRPr="00E31611" w14:paraId="1DC06D92" w14:textId="77777777" w:rsidTr="007E478A">
        <w:tc>
          <w:tcPr>
            <w:tcW w:w="4694" w:type="dxa"/>
            <w:shd w:val="clear" w:color="auto" w:fill="E2EFD9" w:themeFill="accent6" w:themeFillTint="33"/>
          </w:tcPr>
          <w:p w14:paraId="25C44870" w14:textId="249D7B45" w:rsidR="007E478A" w:rsidRPr="005716F2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716F2">
              <w:rPr>
                <w:b/>
                <w:bCs/>
                <w:sz w:val="24"/>
                <w:szCs w:val="24"/>
              </w:rPr>
              <w:t xml:space="preserve">(дистанційно, </w:t>
            </w:r>
            <w:proofErr w:type="spellStart"/>
            <w:r w:rsidRPr="005716F2">
              <w:rPr>
                <w:b/>
                <w:bCs/>
                <w:sz w:val="24"/>
                <w:szCs w:val="24"/>
              </w:rPr>
              <w:t>Zoom</w:t>
            </w:r>
            <w:proofErr w:type="spellEnd"/>
            <w:r w:rsidRPr="005716F2">
              <w:rPr>
                <w:b/>
                <w:bCs/>
                <w:sz w:val="24"/>
                <w:szCs w:val="24"/>
              </w:rPr>
              <w:t xml:space="preserve"> - платформа)</w:t>
            </w:r>
          </w:p>
        </w:tc>
        <w:tc>
          <w:tcPr>
            <w:tcW w:w="4799" w:type="dxa"/>
            <w:shd w:val="clear" w:color="auto" w:fill="FFF2CC" w:themeFill="accent4" w:themeFillTint="33"/>
          </w:tcPr>
          <w:p w14:paraId="0129B827" w14:textId="7DE0304E" w:rsidR="007E478A" w:rsidRPr="005716F2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716F2">
              <w:rPr>
                <w:b/>
                <w:sz w:val="24"/>
                <w:szCs w:val="24"/>
                <w:lang w:val="en-US"/>
              </w:rPr>
              <w:t>(online, Zoom platform)</w:t>
            </w:r>
          </w:p>
        </w:tc>
      </w:tr>
      <w:tr w:rsidR="007E478A" w:rsidRPr="00E31611" w14:paraId="37608AEE" w14:textId="77777777" w:rsidTr="007E478A">
        <w:tc>
          <w:tcPr>
            <w:tcW w:w="4694" w:type="dxa"/>
            <w:shd w:val="clear" w:color="auto" w:fill="E2EFD9" w:themeFill="accent6" w:themeFillTint="33"/>
          </w:tcPr>
          <w:p w14:paraId="584C2C85" w14:textId="7B4382C2" w:rsidR="007E478A" w:rsidRPr="0088292B" w:rsidRDefault="007E478A" w:rsidP="0088292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 xml:space="preserve">11.00 – 12.00 - </w:t>
            </w:r>
            <w:proofErr w:type="spellStart"/>
            <w:r w:rsidRPr="0088292B">
              <w:rPr>
                <w:iCs/>
                <w:sz w:val="24"/>
                <w:szCs w:val="24"/>
              </w:rPr>
              <w:t>Work-shop</w:t>
            </w:r>
            <w:proofErr w:type="spellEnd"/>
            <w:r w:rsidRPr="0088292B">
              <w:rPr>
                <w:iCs/>
                <w:sz w:val="24"/>
                <w:szCs w:val="24"/>
              </w:rPr>
              <w:t xml:space="preserve"> </w:t>
            </w:r>
            <w:r w:rsidRPr="0088292B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(</w:t>
            </w:r>
            <w:r w:rsidR="0088292B" w:rsidRPr="0088292B">
              <w:rPr>
                <w:rStyle w:val="apple-style-span"/>
                <w:b/>
              </w:rPr>
              <w:t>Швейцарія</w:t>
            </w:r>
            <w:r w:rsidRPr="0088292B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799" w:type="dxa"/>
            <w:shd w:val="clear" w:color="auto" w:fill="FFF2CC" w:themeFill="accent4" w:themeFillTint="33"/>
          </w:tcPr>
          <w:p w14:paraId="2E125A27" w14:textId="1CAA0BA3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 xml:space="preserve">11.00 – 12.00 - </w:t>
            </w:r>
            <w:proofErr w:type="spellStart"/>
            <w:r w:rsidRPr="0088292B">
              <w:rPr>
                <w:iCs/>
                <w:sz w:val="24"/>
                <w:szCs w:val="24"/>
              </w:rPr>
              <w:t>Work-shop</w:t>
            </w:r>
            <w:proofErr w:type="spellEnd"/>
            <w:r w:rsidRPr="0088292B">
              <w:rPr>
                <w:iCs/>
                <w:sz w:val="24"/>
                <w:szCs w:val="24"/>
              </w:rPr>
              <w:t xml:space="preserve"> </w:t>
            </w:r>
            <w:r w:rsidRPr="0088292B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(</w:t>
            </w:r>
            <w:r w:rsidRPr="0088292B">
              <w:rPr>
                <w:rStyle w:val="apple-style-span"/>
                <w:b/>
                <w:sz w:val="24"/>
                <w:szCs w:val="24"/>
                <w:lang w:val="en-US"/>
              </w:rPr>
              <w:t>Switzerland</w:t>
            </w:r>
            <w:r w:rsidRPr="0088292B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7E478A" w:rsidRPr="00E31611" w14:paraId="53E065FF" w14:textId="77777777" w:rsidTr="007E478A">
        <w:tc>
          <w:tcPr>
            <w:tcW w:w="4694" w:type="dxa"/>
            <w:shd w:val="clear" w:color="auto" w:fill="E2EFD9" w:themeFill="accent6" w:themeFillTint="33"/>
          </w:tcPr>
          <w:p w14:paraId="5E3CFB8E" w14:textId="271793AB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 xml:space="preserve">12.00 – 12.15 – </w:t>
            </w:r>
            <w:r w:rsidRPr="0088292B">
              <w:rPr>
                <w:iCs/>
                <w:sz w:val="24"/>
                <w:szCs w:val="24"/>
              </w:rPr>
              <w:t>Перерва</w:t>
            </w:r>
          </w:p>
        </w:tc>
        <w:tc>
          <w:tcPr>
            <w:tcW w:w="4799" w:type="dxa"/>
            <w:shd w:val="clear" w:color="auto" w:fill="FFF2CC" w:themeFill="accent4" w:themeFillTint="33"/>
          </w:tcPr>
          <w:p w14:paraId="152FDD23" w14:textId="428D23E3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>12.00 – 12.15 –</w:t>
            </w:r>
            <w:r w:rsidRPr="0088292B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88292B">
              <w:rPr>
                <w:iCs/>
                <w:sz w:val="24"/>
                <w:szCs w:val="24"/>
                <w:lang w:val="en-US"/>
              </w:rPr>
              <w:t>Brake</w:t>
            </w:r>
          </w:p>
        </w:tc>
      </w:tr>
      <w:tr w:rsidR="007E478A" w:rsidRPr="00E31611" w14:paraId="1ACE373A" w14:textId="77777777" w:rsidTr="007E478A">
        <w:tc>
          <w:tcPr>
            <w:tcW w:w="4694" w:type="dxa"/>
            <w:shd w:val="clear" w:color="auto" w:fill="E2EFD9" w:themeFill="accent6" w:themeFillTint="33"/>
          </w:tcPr>
          <w:p w14:paraId="4678A259" w14:textId="4E88D7AB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>12. 15 – 16.30</w:t>
            </w:r>
            <w:r w:rsidRPr="0088292B">
              <w:rPr>
                <w:iCs/>
                <w:sz w:val="24"/>
                <w:szCs w:val="24"/>
              </w:rPr>
              <w:t xml:space="preserve"> – Робота секцій</w:t>
            </w:r>
          </w:p>
        </w:tc>
        <w:tc>
          <w:tcPr>
            <w:tcW w:w="4799" w:type="dxa"/>
            <w:shd w:val="clear" w:color="auto" w:fill="FFF2CC" w:themeFill="accent4" w:themeFillTint="33"/>
          </w:tcPr>
          <w:p w14:paraId="75B5BECE" w14:textId="3BA693BB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>12. 15 – 16.30</w:t>
            </w:r>
            <w:r w:rsidRPr="0088292B">
              <w:rPr>
                <w:iCs/>
                <w:sz w:val="24"/>
                <w:szCs w:val="24"/>
              </w:rPr>
              <w:t xml:space="preserve"> –</w:t>
            </w:r>
            <w:r w:rsidRPr="0088292B">
              <w:rPr>
                <w:iCs/>
                <w:sz w:val="24"/>
                <w:szCs w:val="24"/>
                <w:lang w:val="en-US"/>
              </w:rPr>
              <w:t xml:space="preserve"> Sectional sessions</w:t>
            </w:r>
          </w:p>
        </w:tc>
      </w:tr>
      <w:tr w:rsidR="007E478A" w:rsidRPr="00E31611" w14:paraId="0A5F145F" w14:textId="77777777" w:rsidTr="007E478A">
        <w:tc>
          <w:tcPr>
            <w:tcW w:w="4694" w:type="dxa"/>
            <w:shd w:val="clear" w:color="auto" w:fill="E2EFD9" w:themeFill="accent6" w:themeFillTint="33"/>
          </w:tcPr>
          <w:p w14:paraId="1E0241B2" w14:textId="72C69F13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 xml:space="preserve">16.30 – 17.00 – </w:t>
            </w:r>
            <w:r w:rsidRPr="0088292B">
              <w:rPr>
                <w:iCs/>
                <w:sz w:val="24"/>
                <w:szCs w:val="24"/>
              </w:rPr>
              <w:t>Заключне слово, закриття конференції</w:t>
            </w:r>
          </w:p>
        </w:tc>
        <w:tc>
          <w:tcPr>
            <w:tcW w:w="4799" w:type="dxa"/>
            <w:shd w:val="clear" w:color="auto" w:fill="FFF2CC" w:themeFill="accent4" w:themeFillTint="33"/>
          </w:tcPr>
          <w:p w14:paraId="5983519F" w14:textId="007E45BA" w:rsidR="007E478A" w:rsidRPr="0088292B" w:rsidRDefault="007E478A" w:rsidP="002B472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8292B">
              <w:rPr>
                <w:b/>
                <w:bCs/>
                <w:iCs/>
                <w:sz w:val="24"/>
                <w:szCs w:val="24"/>
              </w:rPr>
              <w:t xml:space="preserve">16.30 – 17.00 – </w:t>
            </w:r>
            <w:r w:rsidRPr="0088292B">
              <w:rPr>
                <w:iCs/>
                <w:sz w:val="24"/>
                <w:szCs w:val="24"/>
                <w:lang w:val="en-US"/>
              </w:rPr>
              <w:t>Closing remarks, closing of the conference</w:t>
            </w:r>
          </w:p>
        </w:tc>
      </w:tr>
    </w:tbl>
    <w:p w14:paraId="5D40B038" w14:textId="4C93FBB9" w:rsidR="009161CD" w:rsidRDefault="009161CD" w:rsidP="00287AAA">
      <w:pPr>
        <w:widowControl/>
        <w:autoSpaceDE/>
        <w:autoSpaceDN/>
        <w:spacing w:after="160" w:line="259" w:lineRule="auto"/>
        <w:jc w:val="center"/>
      </w:pPr>
    </w:p>
    <w:p w14:paraId="642CCD5C" w14:textId="77777777" w:rsidR="009161CD" w:rsidRDefault="009161CD">
      <w:pPr>
        <w:widowControl/>
        <w:autoSpaceDE/>
        <w:autoSpaceDN/>
        <w:spacing w:after="160" w:line="259" w:lineRule="auto"/>
      </w:pPr>
      <w:r>
        <w:br w:type="page"/>
      </w:r>
    </w:p>
    <w:p w14:paraId="52CE3A00" w14:textId="77777777" w:rsidR="00C427E0" w:rsidRDefault="00C427E0" w:rsidP="00287AAA">
      <w:pPr>
        <w:widowControl/>
        <w:autoSpaceDE/>
        <w:autoSpaceDN/>
        <w:spacing w:after="160" w:line="259" w:lineRule="auto"/>
        <w:jc w:val="center"/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95"/>
        <w:gridCol w:w="4105"/>
        <w:gridCol w:w="4139"/>
      </w:tblGrid>
      <w:tr w:rsidR="00B80512" w14:paraId="34BC2114" w14:textId="77777777" w:rsidTr="00130CE2">
        <w:tc>
          <w:tcPr>
            <w:tcW w:w="5500" w:type="dxa"/>
            <w:gridSpan w:val="2"/>
            <w:shd w:val="clear" w:color="auto" w:fill="ED7D31" w:themeFill="accent2"/>
          </w:tcPr>
          <w:p w14:paraId="06DD7E9A" w14:textId="77777777" w:rsidR="00B80512" w:rsidRPr="00EE4901" w:rsidRDefault="00B80512" w:rsidP="00130CE2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EE4901">
              <w:rPr>
                <w:sz w:val="28"/>
                <w:szCs w:val="28"/>
              </w:rPr>
              <w:t>20 травня 2021 року (перший день), четвер</w:t>
            </w:r>
          </w:p>
        </w:tc>
        <w:tc>
          <w:tcPr>
            <w:tcW w:w="4139" w:type="dxa"/>
            <w:shd w:val="clear" w:color="auto" w:fill="ED7D31" w:themeFill="accent2"/>
          </w:tcPr>
          <w:p w14:paraId="7A4E9BCE" w14:textId="54B8567E" w:rsidR="00B80512" w:rsidRPr="00EE4901" w:rsidRDefault="00B80512" w:rsidP="00130CE2">
            <w:pPr>
              <w:widowControl/>
              <w:autoSpaceDE/>
              <w:autoSpaceDN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May 20, 2021 (D</w:t>
            </w:r>
            <w:r w:rsidRPr="005E6802">
              <w:rPr>
                <w:sz w:val="28"/>
                <w:szCs w:val="28"/>
                <w:lang w:val="en-US"/>
              </w:rPr>
              <w:t>ay 1), Thursday</w:t>
            </w:r>
          </w:p>
        </w:tc>
      </w:tr>
      <w:tr w:rsidR="00B80512" w14:paraId="26A3006F" w14:textId="77777777" w:rsidTr="00130CE2">
        <w:tc>
          <w:tcPr>
            <w:tcW w:w="1395" w:type="dxa"/>
            <w:shd w:val="clear" w:color="auto" w:fill="DEEAF6" w:themeFill="accent1" w:themeFillTint="33"/>
          </w:tcPr>
          <w:p w14:paraId="304DBDD4" w14:textId="77777777" w:rsidR="00B80512" w:rsidRPr="00F87D86" w:rsidRDefault="00B80512" w:rsidP="00130CE2">
            <w:pPr>
              <w:widowControl/>
              <w:autoSpaceDE/>
              <w:autoSpaceDN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7D86">
              <w:rPr>
                <w:b/>
                <w:color w:val="000000" w:themeColor="text1"/>
                <w:sz w:val="24"/>
                <w:szCs w:val="24"/>
              </w:rPr>
              <w:t xml:space="preserve">10.30-11.00 </w:t>
            </w:r>
          </w:p>
        </w:tc>
        <w:tc>
          <w:tcPr>
            <w:tcW w:w="4105" w:type="dxa"/>
            <w:tcBorders>
              <w:bottom w:val="nil"/>
            </w:tcBorders>
            <w:shd w:val="clear" w:color="auto" w:fill="E2EFD9" w:themeFill="accent6" w:themeFillTint="33"/>
          </w:tcPr>
          <w:p w14:paraId="7E02345F" w14:textId="77777777" w:rsidR="00B80512" w:rsidRDefault="00616520" w:rsidP="00130CE2">
            <w:pPr>
              <w:widowControl/>
              <w:autoSpaceDE/>
              <w:autoSpaceDN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Реєстрація учасників</w:t>
            </w:r>
          </w:p>
          <w:p w14:paraId="31784562" w14:textId="35A00BA9" w:rsidR="00130CE2" w:rsidRPr="00713B5C" w:rsidRDefault="00265960" w:rsidP="00130CE2">
            <w:pPr>
              <w:widowControl/>
              <w:autoSpaceDE/>
              <w:autoSpaceDN/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12" w:history="1">
              <w:r w:rsidR="00130CE2" w:rsidRPr="00AA409C">
                <w:rPr>
                  <w:rStyle w:val="ab"/>
                  <w:sz w:val="24"/>
                  <w:szCs w:val="24"/>
                </w:rPr>
                <w:t>https://docs.google.com/forms/d/e/1FAIpQLSfekd-Bif9ppFjdsejE_2NTpT1AvArMvVJzagsIwB7wPVefQw/viewform?usp=sf_link</w:t>
              </w:r>
            </w:hyperlink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FA4DED2" w14:textId="4D238487" w:rsidR="00130CE2" w:rsidRPr="00130CE2" w:rsidRDefault="00130CE2" w:rsidP="00130C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/>
              </w:rPr>
            </w:pPr>
            <w:r w:rsidRPr="00130CE2">
              <w:rPr>
                <w:b/>
                <w:sz w:val="24"/>
                <w:szCs w:val="24"/>
                <w:lang w:val="en-US"/>
              </w:rPr>
              <w:t>Follow the link to register for the conference</w:t>
            </w:r>
          </w:p>
          <w:p w14:paraId="6E0A927F" w14:textId="42650557" w:rsidR="00B80512" w:rsidRPr="00130CE2" w:rsidRDefault="00265960" w:rsidP="00130CE2">
            <w:pPr>
              <w:widowControl/>
              <w:autoSpaceDE/>
              <w:autoSpaceDN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hyperlink r:id="rId13" w:history="1">
              <w:r w:rsidR="00130CE2" w:rsidRPr="00AA409C">
                <w:rPr>
                  <w:rStyle w:val="ab"/>
                  <w:sz w:val="24"/>
                  <w:szCs w:val="24"/>
                </w:rPr>
                <w:t>https://docs.google.com/forms/d/e/1FAIpQLSfekd-Bif9ppFjdsejE_2NTpT1AvArMvVJzagsIwB7wPVefQw/viewform?usp=sf_link</w:t>
              </w:r>
            </w:hyperlink>
          </w:p>
        </w:tc>
      </w:tr>
      <w:tr w:rsidR="00B80512" w14:paraId="0B00B9E3" w14:textId="77777777" w:rsidTr="00130CE2">
        <w:tc>
          <w:tcPr>
            <w:tcW w:w="1395" w:type="dxa"/>
            <w:shd w:val="clear" w:color="auto" w:fill="DEEAF6" w:themeFill="accent1" w:themeFillTint="33"/>
          </w:tcPr>
          <w:p w14:paraId="5654642F" w14:textId="231084F4" w:rsidR="00B80512" w:rsidRPr="00F87D86" w:rsidRDefault="00B80512" w:rsidP="00130C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F87D86">
              <w:rPr>
                <w:b/>
                <w:color w:val="000000" w:themeColor="text1"/>
                <w:sz w:val="24"/>
                <w:szCs w:val="24"/>
              </w:rPr>
              <w:t>11.00-1</w:t>
            </w:r>
            <w:r w:rsidR="00E31611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F87D86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E31611"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05" w:type="dxa"/>
            <w:shd w:val="clear" w:color="auto" w:fill="E2EFD9" w:themeFill="accent6" w:themeFillTint="33"/>
          </w:tcPr>
          <w:p w14:paraId="7E94524F" w14:textId="7A00F6DD" w:rsidR="00B80512" w:rsidRPr="006400A5" w:rsidRDefault="00B80512" w:rsidP="00130CE2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Посилання для підключення, платформа </w:t>
            </w:r>
            <w:r>
              <w:rPr>
                <w:sz w:val="24"/>
                <w:szCs w:val="24"/>
                <w:lang w:val="en-US"/>
              </w:rPr>
              <w:t>Zoom</w:t>
            </w:r>
          </w:p>
          <w:p w14:paraId="1B26AED7" w14:textId="0092FD3F" w:rsidR="00B80512" w:rsidRPr="00842FD4" w:rsidRDefault="00265960" w:rsidP="00130CE2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4" w:history="1">
              <w:r w:rsidR="00B80512" w:rsidRPr="0063139B">
                <w:rPr>
                  <w:rStyle w:val="ab"/>
                  <w:sz w:val="24"/>
                  <w:szCs w:val="24"/>
                </w:rPr>
                <w:t>https://us02web.zoom.us/j/9051180781?pwd=VzdhdEdJczhtNDZpZXlVNy9sazhkUT09</w:t>
              </w:r>
            </w:hyperlink>
            <w:r w:rsidR="00B80512">
              <w:rPr>
                <w:sz w:val="24"/>
                <w:szCs w:val="24"/>
              </w:rPr>
              <w:t xml:space="preserve"> </w:t>
            </w:r>
          </w:p>
          <w:p w14:paraId="360E379C" w14:textId="77777777" w:rsidR="00B80512" w:rsidRPr="00842FD4" w:rsidRDefault="00B80512" w:rsidP="00130CE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5A783CC7" w14:textId="77777777" w:rsidR="00B80512" w:rsidRPr="00842FD4" w:rsidRDefault="00B80512" w:rsidP="00130CE2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842FD4">
              <w:rPr>
                <w:sz w:val="24"/>
                <w:szCs w:val="24"/>
              </w:rPr>
              <w:t>Meeting</w:t>
            </w:r>
            <w:proofErr w:type="spellEnd"/>
            <w:r w:rsidRPr="00842FD4">
              <w:rPr>
                <w:sz w:val="24"/>
                <w:szCs w:val="24"/>
              </w:rPr>
              <w:t xml:space="preserve"> ID: 905 118 0781</w:t>
            </w:r>
          </w:p>
          <w:p w14:paraId="51C087B7" w14:textId="77777777" w:rsidR="00B80512" w:rsidRPr="00842FD4" w:rsidRDefault="00B80512" w:rsidP="00130CE2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842FD4">
              <w:rPr>
                <w:sz w:val="24"/>
                <w:szCs w:val="24"/>
              </w:rPr>
              <w:t>Passcode</w:t>
            </w:r>
            <w:proofErr w:type="spellEnd"/>
            <w:r w:rsidRPr="00842FD4">
              <w:rPr>
                <w:sz w:val="24"/>
                <w:szCs w:val="24"/>
              </w:rPr>
              <w:t>: 374573</w:t>
            </w:r>
          </w:p>
          <w:p w14:paraId="6223671F" w14:textId="77777777" w:rsidR="00B80512" w:rsidRDefault="00B80512" w:rsidP="00130CE2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  <w:p w14:paraId="31FCE282" w14:textId="77777777" w:rsidR="00B80512" w:rsidRPr="00713B5C" w:rsidRDefault="00B80512" w:rsidP="00130CE2">
            <w:pPr>
              <w:pStyle w:val="Default"/>
              <w:jc w:val="both"/>
            </w:pPr>
          </w:p>
        </w:tc>
        <w:tc>
          <w:tcPr>
            <w:tcW w:w="4139" w:type="dxa"/>
            <w:shd w:val="clear" w:color="auto" w:fill="FFF2CC" w:themeFill="accent4" w:themeFillTint="33"/>
          </w:tcPr>
          <w:p w14:paraId="6D7FFBBA" w14:textId="215A50B6" w:rsidR="00B80512" w:rsidRDefault="00B80512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link for connection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ZOOM</w:t>
            </w:r>
          </w:p>
          <w:p w14:paraId="20D71F19" w14:textId="77777777" w:rsidR="00B80512" w:rsidRPr="00B80512" w:rsidRDefault="00B80512" w:rsidP="00130CE2">
            <w:pPr>
              <w:widowControl/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</w:p>
          <w:p w14:paraId="3FBF1A22" w14:textId="77777777" w:rsidR="00B80512" w:rsidRPr="00842FD4" w:rsidRDefault="00265960" w:rsidP="00130CE2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5" w:history="1">
              <w:r w:rsidR="00B80512" w:rsidRPr="0063139B">
                <w:rPr>
                  <w:rStyle w:val="ab"/>
                  <w:sz w:val="24"/>
                  <w:szCs w:val="24"/>
                </w:rPr>
                <w:t>https://us02web.zoom.us/j/9051180781?pwd=VzdhdEdJczhtNDZpZXlVNy9sazhkUT09</w:t>
              </w:r>
            </w:hyperlink>
            <w:r w:rsidR="00B80512">
              <w:rPr>
                <w:sz w:val="24"/>
                <w:szCs w:val="24"/>
              </w:rPr>
              <w:t xml:space="preserve"> </w:t>
            </w:r>
          </w:p>
          <w:p w14:paraId="3FC24AF1" w14:textId="77777777" w:rsidR="00B80512" w:rsidRDefault="00B80512" w:rsidP="00130CE2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  <w:p w14:paraId="777078DE" w14:textId="0BC28057" w:rsidR="00B80512" w:rsidRPr="00842FD4" w:rsidRDefault="00B80512" w:rsidP="00130CE2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842FD4">
              <w:rPr>
                <w:sz w:val="24"/>
                <w:szCs w:val="24"/>
              </w:rPr>
              <w:t>Meeting</w:t>
            </w:r>
            <w:proofErr w:type="spellEnd"/>
            <w:r w:rsidRPr="00842FD4">
              <w:rPr>
                <w:sz w:val="24"/>
                <w:szCs w:val="24"/>
              </w:rPr>
              <w:t xml:space="preserve"> ID: 905 118 0781</w:t>
            </w:r>
          </w:p>
          <w:p w14:paraId="30D9E46B" w14:textId="77777777" w:rsidR="00B80512" w:rsidRPr="00842FD4" w:rsidRDefault="00B80512" w:rsidP="00130CE2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842FD4">
              <w:rPr>
                <w:sz w:val="24"/>
                <w:szCs w:val="24"/>
              </w:rPr>
              <w:t>Passcode</w:t>
            </w:r>
            <w:proofErr w:type="spellEnd"/>
            <w:r w:rsidRPr="00842FD4">
              <w:rPr>
                <w:sz w:val="24"/>
                <w:szCs w:val="24"/>
              </w:rPr>
              <w:t>: 374573</w:t>
            </w:r>
          </w:p>
          <w:p w14:paraId="78FC8922" w14:textId="77777777" w:rsidR="00B80512" w:rsidRPr="00B80512" w:rsidRDefault="00B80512" w:rsidP="00130CE2">
            <w:pPr>
              <w:widowControl/>
              <w:autoSpaceDE/>
              <w:autoSpaceDN/>
              <w:rPr>
                <w:b/>
                <w:i/>
                <w:sz w:val="16"/>
                <w:szCs w:val="16"/>
                <w:lang w:val="en-US"/>
              </w:rPr>
            </w:pPr>
          </w:p>
          <w:p w14:paraId="4FE122CC" w14:textId="24E5EE1E" w:rsidR="00B80512" w:rsidRDefault="00B80512" w:rsidP="00130CE2">
            <w:pPr>
              <w:widowControl/>
              <w:autoSpaceDE/>
              <w:autoSpaceDN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31611" w14:paraId="1C12520D" w14:textId="77777777" w:rsidTr="00130CE2">
        <w:tc>
          <w:tcPr>
            <w:tcW w:w="1395" w:type="dxa"/>
            <w:shd w:val="clear" w:color="auto" w:fill="DEEAF6" w:themeFill="accent1" w:themeFillTint="33"/>
          </w:tcPr>
          <w:p w14:paraId="0FA5412F" w14:textId="77777777" w:rsidR="00E31611" w:rsidRPr="00F87D86" w:rsidRDefault="00E31611" w:rsidP="00130C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E2EFD9" w:themeFill="accent6" w:themeFillTint="33"/>
          </w:tcPr>
          <w:p w14:paraId="3E712554" w14:textId="77777777" w:rsidR="00E31611" w:rsidRPr="00713B5C" w:rsidRDefault="00E31611" w:rsidP="00130CE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13B5C">
              <w:rPr>
                <w:b/>
                <w:color w:val="000000" w:themeColor="text1"/>
                <w:sz w:val="24"/>
                <w:szCs w:val="24"/>
              </w:rPr>
              <w:t xml:space="preserve">Модератори: </w:t>
            </w:r>
          </w:p>
          <w:p w14:paraId="15B1D96A" w14:textId="4D9946A8" w:rsidR="00E31611" w:rsidRPr="00713B5C" w:rsidRDefault="00E31611" w:rsidP="00130CE2">
            <w:pPr>
              <w:jc w:val="both"/>
              <w:rPr>
                <w:sz w:val="24"/>
                <w:szCs w:val="24"/>
              </w:rPr>
            </w:pPr>
            <w:proofErr w:type="spellStart"/>
            <w:r w:rsidRPr="00713B5C">
              <w:rPr>
                <w:b/>
                <w:color w:val="000000" w:themeColor="text1"/>
                <w:sz w:val="24"/>
                <w:szCs w:val="24"/>
              </w:rPr>
              <w:t>Децюк</w:t>
            </w:r>
            <w:proofErr w:type="spellEnd"/>
            <w:r w:rsidRPr="00713B5C">
              <w:rPr>
                <w:b/>
                <w:color w:val="000000" w:themeColor="text1"/>
                <w:sz w:val="24"/>
                <w:szCs w:val="24"/>
              </w:rPr>
              <w:t xml:space="preserve"> Тетяна Миколаївна, </w:t>
            </w:r>
            <w:r w:rsidRPr="001B44AF">
              <w:rPr>
                <w:i/>
                <w:sz w:val="24"/>
                <w:szCs w:val="24"/>
              </w:rPr>
              <w:t>кандидат педагогічних наук, доцент, доцент кафедри соціальної роботи</w:t>
            </w:r>
            <w:r w:rsidR="0088292B">
              <w:t xml:space="preserve"> </w:t>
            </w:r>
            <w:r w:rsidR="0088292B" w:rsidRPr="0088292B">
              <w:rPr>
                <w:i/>
                <w:sz w:val="24"/>
                <w:szCs w:val="24"/>
              </w:rPr>
              <w:t>НУ «Чернігівська політехніка»</w:t>
            </w:r>
          </w:p>
          <w:p w14:paraId="44C127CF" w14:textId="77777777" w:rsidR="0058781A" w:rsidRPr="004C420C" w:rsidRDefault="0058781A" w:rsidP="00130CE2">
            <w:pPr>
              <w:widowControl/>
              <w:autoSpaceDE/>
              <w:autoSpaceDN/>
              <w:rPr>
                <w:b/>
                <w:color w:val="0070C0"/>
                <w:sz w:val="16"/>
                <w:szCs w:val="16"/>
                <w:highlight w:val="yellow"/>
                <w:lang w:val="ru-RU"/>
              </w:rPr>
            </w:pPr>
          </w:p>
          <w:p w14:paraId="348DB474" w14:textId="77777777" w:rsidR="009161CD" w:rsidRPr="004C420C" w:rsidRDefault="009161CD" w:rsidP="00130CE2">
            <w:pPr>
              <w:widowControl/>
              <w:autoSpaceDE/>
              <w:autoSpaceDN/>
              <w:rPr>
                <w:b/>
                <w:color w:val="0070C0"/>
                <w:sz w:val="16"/>
                <w:szCs w:val="16"/>
                <w:highlight w:val="yellow"/>
                <w:lang w:val="ru-RU"/>
              </w:rPr>
            </w:pPr>
          </w:p>
          <w:p w14:paraId="51C25C99" w14:textId="3DAC64AC" w:rsidR="00E31611" w:rsidRPr="00713B5C" w:rsidRDefault="005716F2" w:rsidP="00130CE2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  <w:r w:rsidRPr="005716F2">
              <w:rPr>
                <w:b/>
                <w:sz w:val="24"/>
                <w:szCs w:val="24"/>
              </w:rPr>
              <w:t>Послідовний</w:t>
            </w:r>
            <w:r w:rsidR="00E31611" w:rsidRPr="005716F2">
              <w:rPr>
                <w:b/>
                <w:sz w:val="24"/>
                <w:szCs w:val="24"/>
              </w:rPr>
              <w:t xml:space="preserve"> переклад</w:t>
            </w:r>
            <w:r w:rsidR="00E31611" w:rsidRPr="0087265E">
              <w:rPr>
                <w:b/>
                <w:color w:val="0070C0"/>
                <w:sz w:val="24"/>
                <w:szCs w:val="24"/>
              </w:rPr>
              <w:t>:</w:t>
            </w:r>
            <w:r w:rsidR="00E31611" w:rsidRPr="00713B5C">
              <w:rPr>
                <w:sz w:val="24"/>
                <w:szCs w:val="24"/>
              </w:rPr>
              <w:t xml:space="preserve"> Воробей Анастасія та </w:t>
            </w:r>
            <w:proofErr w:type="spellStart"/>
            <w:r w:rsidR="00E31611" w:rsidRPr="00713B5C">
              <w:rPr>
                <w:sz w:val="24"/>
                <w:szCs w:val="24"/>
              </w:rPr>
              <w:t>Дивнич</w:t>
            </w:r>
            <w:proofErr w:type="spellEnd"/>
            <w:r w:rsidR="00E31611" w:rsidRPr="00713B5C">
              <w:rPr>
                <w:sz w:val="24"/>
                <w:szCs w:val="24"/>
              </w:rPr>
              <w:t xml:space="preserve"> Ганна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14:paraId="729BD3E9" w14:textId="77777777" w:rsidR="00E31611" w:rsidRDefault="00E31611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5E6802">
              <w:rPr>
                <w:b/>
                <w:sz w:val="24"/>
                <w:szCs w:val="24"/>
                <w:lang w:val="en-US"/>
              </w:rPr>
              <w:t>Moderators:</w:t>
            </w:r>
          </w:p>
          <w:p w14:paraId="5F1D84E2" w14:textId="3E7265E8" w:rsidR="00E31611" w:rsidRDefault="00E31611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Tetiana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Detsiuk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</w:t>
            </w:r>
          </w:p>
          <w:p w14:paraId="0A7FBA08" w14:textId="3F995BB5" w:rsidR="00E31611" w:rsidRPr="0082304D" w:rsidRDefault="00E31611" w:rsidP="00130CE2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val="en-US"/>
              </w:rPr>
            </w:pPr>
            <w:r w:rsidRPr="0082304D">
              <w:rPr>
                <w:i/>
                <w:sz w:val="24"/>
                <w:szCs w:val="24"/>
                <w:lang w:val="en-US"/>
              </w:rPr>
              <w:t>PhD in Pedagogy, Associate Professor, Associate Professor at the Department of Social Work</w:t>
            </w:r>
            <w:r w:rsidR="0088292B">
              <w:t xml:space="preserve"> </w:t>
            </w:r>
            <w:r w:rsidR="0088292B" w:rsidRPr="0088292B">
              <w:rPr>
                <w:i/>
                <w:sz w:val="24"/>
                <w:szCs w:val="24"/>
                <w:lang w:val="en-US"/>
              </w:rPr>
              <w:t>Chernihiv Polytechnic National University</w:t>
            </w:r>
          </w:p>
          <w:p w14:paraId="28674016" w14:textId="611075E8" w:rsidR="00E31611" w:rsidRPr="005E6802" w:rsidRDefault="00E31611" w:rsidP="00130CE2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5716F2">
              <w:rPr>
                <w:b/>
                <w:sz w:val="24"/>
                <w:szCs w:val="24"/>
                <w:lang w:val="de-DE"/>
              </w:rPr>
              <w:t>Interpreters:</w:t>
            </w:r>
            <w:r w:rsidRPr="0082304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2304D">
              <w:rPr>
                <w:sz w:val="24"/>
                <w:szCs w:val="24"/>
                <w:lang w:val="de-DE"/>
              </w:rPr>
              <w:t>Anastasiia</w:t>
            </w:r>
            <w:proofErr w:type="spellEnd"/>
            <w:r w:rsidRPr="0082304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2304D">
              <w:rPr>
                <w:sz w:val="24"/>
                <w:szCs w:val="24"/>
                <w:lang w:val="de-DE"/>
              </w:rPr>
              <w:t>Vorobei</w:t>
            </w:r>
            <w:proofErr w:type="spellEnd"/>
            <w:r w:rsidRPr="0082304D">
              <w:rPr>
                <w:sz w:val="24"/>
                <w:szCs w:val="24"/>
                <w:lang w:val="de-DE"/>
              </w:rPr>
              <w:t xml:space="preserve">, Hanna </w:t>
            </w:r>
            <w:proofErr w:type="spellStart"/>
            <w:r w:rsidRPr="0082304D">
              <w:rPr>
                <w:sz w:val="24"/>
                <w:szCs w:val="24"/>
                <w:lang w:val="de-DE"/>
              </w:rPr>
              <w:t>D</w:t>
            </w:r>
            <w:r>
              <w:rPr>
                <w:sz w:val="24"/>
                <w:szCs w:val="24"/>
                <w:lang w:val="de-DE"/>
              </w:rPr>
              <w:t>yvnych</w:t>
            </w:r>
            <w:proofErr w:type="spellEnd"/>
          </w:p>
        </w:tc>
      </w:tr>
      <w:tr w:rsidR="00E31611" w14:paraId="66221D40" w14:textId="77777777" w:rsidTr="00130CE2">
        <w:tc>
          <w:tcPr>
            <w:tcW w:w="1395" w:type="dxa"/>
            <w:shd w:val="clear" w:color="auto" w:fill="DEEAF6" w:themeFill="accent1" w:themeFillTint="33"/>
          </w:tcPr>
          <w:p w14:paraId="05C2906E" w14:textId="77777777" w:rsidR="00E31611" w:rsidRPr="00F87D86" w:rsidRDefault="00E31611" w:rsidP="00130C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E2EFD9" w:themeFill="accent6" w:themeFillTint="33"/>
          </w:tcPr>
          <w:p w14:paraId="19E62D09" w14:textId="77777777" w:rsidR="00E31611" w:rsidRDefault="00E31611" w:rsidP="00130CE2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  <w:r w:rsidRPr="00713B5C">
              <w:rPr>
                <w:b/>
                <w:i/>
                <w:sz w:val="24"/>
                <w:szCs w:val="24"/>
              </w:rPr>
              <w:t>Відкриття конференції</w:t>
            </w:r>
          </w:p>
          <w:p w14:paraId="2E5A81C5" w14:textId="77777777" w:rsidR="00E31611" w:rsidRPr="005716F2" w:rsidRDefault="00E31611" w:rsidP="00130CE2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  <w:r w:rsidRPr="005716F2">
              <w:rPr>
                <w:b/>
                <w:i/>
                <w:sz w:val="24"/>
                <w:szCs w:val="24"/>
              </w:rPr>
              <w:t>Виступ з вітальним словом</w:t>
            </w:r>
          </w:p>
          <w:p w14:paraId="613131B0" w14:textId="6605C619" w:rsidR="00E31611" w:rsidRPr="00713B5C" w:rsidRDefault="00E31611" w:rsidP="00130CE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713B5C">
              <w:rPr>
                <w:rFonts w:ascii="Times New Roman" w:hAnsi="Times New Roman" w:cs="Times New Roman"/>
                <w:b/>
                <w:bCs/>
                <w:lang w:val="uk-UA"/>
              </w:rPr>
              <w:t>Маргасов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713B5C">
              <w:rPr>
                <w:rFonts w:ascii="Times New Roman" w:hAnsi="Times New Roman" w:cs="Times New Roman"/>
                <w:b/>
                <w:bCs/>
                <w:lang w:val="uk-UA"/>
              </w:rPr>
              <w:t>Вікторі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я</w:t>
            </w:r>
            <w:r w:rsidRPr="00713B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Геннадіївн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а</w:t>
            </w:r>
            <w:r w:rsidRPr="00713B5C">
              <w:rPr>
                <w:rFonts w:ascii="Times New Roman" w:hAnsi="Times New Roman" w:cs="Times New Roman"/>
                <w:b/>
                <w:bCs/>
                <w:lang w:val="uk-UA"/>
              </w:rPr>
              <w:t>,</w:t>
            </w:r>
            <w:r w:rsidRPr="00713B5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B44AF">
              <w:rPr>
                <w:rFonts w:ascii="Times New Roman" w:hAnsi="Times New Roman" w:cs="Times New Roman"/>
                <w:bCs/>
                <w:i/>
                <w:lang w:val="uk-UA"/>
              </w:rPr>
              <w:t>доктор економічних наук, професор проректор з наукової роботи</w:t>
            </w:r>
            <w:r w:rsidR="0088292B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НУ «Чернігівська політехніка»</w:t>
            </w:r>
          </w:p>
          <w:p w14:paraId="374C25F3" w14:textId="77777777" w:rsidR="00E31611" w:rsidRPr="00B80512" w:rsidRDefault="00E31611" w:rsidP="00130CE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lang w:val="uk-UA"/>
              </w:rPr>
            </w:pPr>
          </w:p>
          <w:p w14:paraId="7F589C29" w14:textId="15626C6D" w:rsidR="00E31611" w:rsidRDefault="00E31611" w:rsidP="00130CE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lang w:val="uk-UA"/>
              </w:rPr>
            </w:pPr>
          </w:p>
          <w:p w14:paraId="7BE6412C" w14:textId="77777777" w:rsidR="00130CE2" w:rsidRDefault="00130CE2" w:rsidP="00130CE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lang w:val="uk-UA"/>
              </w:rPr>
            </w:pPr>
          </w:p>
          <w:p w14:paraId="05E0C18A" w14:textId="66EE3118" w:rsidR="00E31611" w:rsidRPr="00713B5C" w:rsidRDefault="00E31611" w:rsidP="00130CE2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3B5C">
              <w:rPr>
                <w:rFonts w:ascii="Times New Roman" w:hAnsi="Times New Roman" w:cs="Times New Roman"/>
                <w:b/>
                <w:bCs/>
                <w:lang w:val="uk-UA"/>
              </w:rPr>
              <w:t>Остапенко Людмил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а</w:t>
            </w:r>
            <w:r w:rsidRPr="00713B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Анатоліївн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а</w:t>
            </w:r>
            <w:r w:rsidRPr="00713B5C">
              <w:rPr>
                <w:rFonts w:ascii="Times New Roman" w:hAnsi="Times New Roman" w:cs="Times New Roman"/>
                <w:b/>
                <w:bCs/>
                <w:lang w:val="uk-UA"/>
              </w:rPr>
              <w:t>,</w:t>
            </w:r>
          </w:p>
          <w:p w14:paraId="142B83EF" w14:textId="40450ED7" w:rsidR="00E31611" w:rsidRPr="0088292B" w:rsidRDefault="00E31611" w:rsidP="0088292B">
            <w:pPr>
              <w:pStyle w:val="Default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1B44AF">
              <w:rPr>
                <w:rFonts w:ascii="Times New Roman" w:hAnsi="Times New Roman" w:cs="Times New Roman"/>
                <w:i/>
              </w:rPr>
              <w:t xml:space="preserve">кандидат </w:t>
            </w:r>
            <w:proofErr w:type="spellStart"/>
            <w:r w:rsidRPr="001B44AF">
              <w:rPr>
                <w:rFonts w:ascii="Times New Roman" w:hAnsi="Times New Roman" w:cs="Times New Roman"/>
                <w:i/>
              </w:rPr>
              <w:t>юридичних</w:t>
            </w:r>
            <w:proofErr w:type="spellEnd"/>
            <w:r w:rsidRPr="001B44AF">
              <w:rPr>
                <w:rFonts w:ascii="Times New Roman" w:hAnsi="Times New Roman" w:cs="Times New Roman"/>
                <w:i/>
              </w:rPr>
              <w:t xml:space="preserve"> наук, доцент</w:t>
            </w:r>
            <w:r w:rsidR="0088292B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Pr="001B44AF">
              <w:rPr>
                <w:rFonts w:ascii="Times New Roman" w:hAnsi="Times New Roman" w:cs="Times New Roman"/>
                <w:i/>
              </w:rPr>
              <w:t xml:space="preserve"> директор ННІ права і </w:t>
            </w:r>
            <w:proofErr w:type="spellStart"/>
            <w:r w:rsidRPr="001B44AF">
              <w:rPr>
                <w:rFonts w:ascii="Times New Roman" w:hAnsi="Times New Roman" w:cs="Times New Roman"/>
                <w:i/>
              </w:rPr>
              <w:t>соціальних</w:t>
            </w:r>
            <w:proofErr w:type="spellEnd"/>
            <w:r w:rsidRPr="001B44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B44AF">
              <w:rPr>
                <w:rFonts w:ascii="Times New Roman" w:hAnsi="Times New Roman" w:cs="Times New Roman"/>
                <w:i/>
              </w:rPr>
              <w:t>технологій</w:t>
            </w:r>
            <w:proofErr w:type="spellEnd"/>
            <w:r w:rsidRPr="001B44AF">
              <w:rPr>
                <w:rFonts w:ascii="Times New Roman" w:hAnsi="Times New Roman" w:cs="Times New Roman"/>
                <w:i/>
              </w:rPr>
              <w:t xml:space="preserve"> НУ «</w:t>
            </w:r>
            <w:proofErr w:type="spellStart"/>
            <w:r w:rsidRPr="001B44AF">
              <w:rPr>
                <w:rFonts w:ascii="Times New Roman" w:hAnsi="Times New Roman" w:cs="Times New Roman"/>
                <w:i/>
              </w:rPr>
              <w:t>Чернігівська</w:t>
            </w:r>
            <w:proofErr w:type="spellEnd"/>
            <w:r w:rsidRPr="001B44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B44AF">
              <w:rPr>
                <w:rFonts w:ascii="Times New Roman" w:hAnsi="Times New Roman" w:cs="Times New Roman"/>
                <w:i/>
              </w:rPr>
              <w:t>політехніка</w:t>
            </w:r>
            <w:proofErr w:type="spellEnd"/>
            <w:r w:rsidRPr="001B44AF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14:paraId="23ECA89A" w14:textId="77777777" w:rsidR="00E31611" w:rsidRPr="005E6802" w:rsidRDefault="00E31611" w:rsidP="00130CE2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5E6802">
              <w:rPr>
                <w:b/>
                <w:i/>
                <w:sz w:val="24"/>
                <w:szCs w:val="24"/>
                <w:lang w:val="en-US"/>
              </w:rPr>
              <w:t xml:space="preserve">Conference opening </w:t>
            </w:r>
          </w:p>
          <w:p w14:paraId="490CDC29" w14:textId="77777777" w:rsidR="00E31611" w:rsidRPr="0088292B" w:rsidRDefault="00E31611" w:rsidP="00130CE2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88292B">
              <w:rPr>
                <w:b/>
                <w:i/>
                <w:sz w:val="24"/>
                <w:szCs w:val="24"/>
                <w:lang w:val="en-US"/>
              </w:rPr>
              <w:t>Greetings from</w:t>
            </w:r>
          </w:p>
          <w:p w14:paraId="0D66DDED" w14:textId="45BC447B" w:rsidR="00E31611" w:rsidRDefault="00E31611" w:rsidP="00130CE2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Viktoriia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Marhasova</w:t>
            </w:r>
            <w:proofErr w:type="spellEnd"/>
          </w:p>
          <w:p w14:paraId="3E5C7615" w14:textId="1751F31B" w:rsidR="00E31611" w:rsidRDefault="00E31611" w:rsidP="00130CE2">
            <w:pPr>
              <w:widowControl/>
              <w:autoSpaceDE/>
              <w:autoSpaceDN/>
              <w:jc w:val="both"/>
              <w:rPr>
                <w:bCs/>
                <w:i/>
                <w:sz w:val="24"/>
                <w:szCs w:val="24"/>
                <w:lang w:val="en-US"/>
              </w:rPr>
            </w:pPr>
            <w:r w:rsidRPr="00521D64">
              <w:rPr>
                <w:bCs/>
                <w:i/>
                <w:sz w:val="24"/>
                <w:szCs w:val="24"/>
                <w:lang w:val="en-US"/>
              </w:rPr>
              <w:t>Vice-Rector for Scientific Work of Chernihiv Polytechnic National University</w:t>
            </w:r>
            <w:r w:rsidR="0088292B">
              <w:rPr>
                <w:bCs/>
                <w:i/>
                <w:sz w:val="24"/>
                <w:szCs w:val="24"/>
              </w:rPr>
              <w:t>,</w:t>
            </w:r>
            <w:r w:rsidRPr="00521D64">
              <w:rPr>
                <w:bCs/>
                <w:i/>
                <w:sz w:val="24"/>
                <w:szCs w:val="24"/>
                <w:lang w:val="en-US"/>
              </w:rPr>
              <w:t xml:space="preserve"> Doctor of Economic Sciences, Professor</w:t>
            </w:r>
          </w:p>
          <w:p w14:paraId="7C2AEB2D" w14:textId="629BFC4C" w:rsidR="00E31611" w:rsidRPr="00521D64" w:rsidRDefault="00E31611" w:rsidP="00130CE2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21D64">
              <w:rPr>
                <w:b/>
                <w:bCs/>
                <w:sz w:val="24"/>
                <w:szCs w:val="24"/>
                <w:lang w:val="en-US"/>
              </w:rPr>
              <w:t>Liudmyla</w:t>
            </w:r>
            <w:proofErr w:type="spellEnd"/>
            <w:r w:rsidRPr="00521D64">
              <w:rPr>
                <w:b/>
                <w:bCs/>
                <w:sz w:val="24"/>
                <w:szCs w:val="24"/>
                <w:lang w:val="en-US"/>
              </w:rPr>
              <w:t xml:space="preserve"> Ostapenko</w:t>
            </w:r>
          </w:p>
          <w:p w14:paraId="64713599" w14:textId="158D1E9A" w:rsidR="00E31611" w:rsidRPr="005E6802" w:rsidRDefault="00E31611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521D64">
              <w:rPr>
                <w:bCs/>
                <w:i/>
                <w:sz w:val="24"/>
                <w:szCs w:val="24"/>
                <w:lang w:val="en-US"/>
              </w:rPr>
              <w:t>Director of Educational-Scientific Institute of Law and Social Technologies of CPNU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521D64">
              <w:rPr>
                <w:bCs/>
                <w:i/>
                <w:sz w:val="24"/>
                <w:szCs w:val="24"/>
                <w:lang w:val="en-US"/>
              </w:rPr>
              <w:t>PhD in Law, Associate Professor</w:t>
            </w:r>
          </w:p>
        </w:tc>
      </w:tr>
      <w:tr w:rsidR="00B80512" w14:paraId="4BAAE198" w14:textId="77777777" w:rsidTr="00130CE2">
        <w:tc>
          <w:tcPr>
            <w:tcW w:w="1395" w:type="dxa"/>
            <w:shd w:val="clear" w:color="auto" w:fill="DEEAF6" w:themeFill="accent1" w:themeFillTint="33"/>
          </w:tcPr>
          <w:p w14:paraId="087F8BA9" w14:textId="35AA390C" w:rsidR="00B80512" w:rsidRPr="00F87D86" w:rsidRDefault="00B80512" w:rsidP="00130CE2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F87D86">
              <w:rPr>
                <w:b/>
                <w:sz w:val="24"/>
                <w:szCs w:val="24"/>
              </w:rPr>
              <w:t>11.</w:t>
            </w:r>
            <w:r>
              <w:rPr>
                <w:b/>
                <w:sz w:val="24"/>
                <w:szCs w:val="24"/>
              </w:rPr>
              <w:t>20-11.40</w:t>
            </w:r>
            <w:r w:rsidRPr="00F87D86">
              <w:rPr>
                <w:b/>
                <w:sz w:val="24"/>
                <w:szCs w:val="24"/>
              </w:rPr>
              <w:t xml:space="preserve"> </w:t>
            </w:r>
          </w:p>
          <w:p w14:paraId="201D948F" w14:textId="77777777" w:rsidR="00B80512" w:rsidRPr="00F87D86" w:rsidRDefault="00B80512" w:rsidP="00130CE2">
            <w:pPr>
              <w:widowControl/>
              <w:autoSpaceDE/>
              <w:autoSpaceDN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E2EFD9" w:themeFill="accent6" w:themeFillTint="33"/>
          </w:tcPr>
          <w:p w14:paraId="29D8F456" w14:textId="77777777" w:rsidR="00B80512" w:rsidRDefault="00B80512" w:rsidP="00130CE2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proofErr w:type="spellStart"/>
            <w:r w:rsidRPr="00713B5C">
              <w:rPr>
                <w:b/>
                <w:sz w:val="24"/>
                <w:szCs w:val="24"/>
              </w:rPr>
              <w:t>Кривоконь</w:t>
            </w:r>
            <w:proofErr w:type="spellEnd"/>
            <w:r w:rsidRPr="00713B5C">
              <w:rPr>
                <w:b/>
                <w:sz w:val="24"/>
                <w:szCs w:val="24"/>
              </w:rPr>
              <w:t xml:space="preserve"> Наталія Іванівна,</w:t>
            </w:r>
          </w:p>
          <w:p w14:paraId="03225E8A" w14:textId="77777777" w:rsidR="00B80512" w:rsidRPr="00713B5C" w:rsidRDefault="00B80512" w:rsidP="00130CE2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713B5C">
              <w:rPr>
                <w:b/>
                <w:sz w:val="24"/>
                <w:szCs w:val="24"/>
              </w:rPr>
              <w:t>м. Чернігів, Україна</w:t>
            </w:r>
          </w:p>
          <w:p w14:paraId="589178B2" w14:textId="77777777" w:rsidR="00B80512" w:rsidRDefault="00B80512" w:rsidP="00130CE2">
            <w:pPr>
              <w:widowControl/>
              <w:autoSpaceDE/>
              <w:autoSpaceDN/>
              <w:rPr>
                <w:i/>
                <w:iCs/>
                <w:sz w:val="24"/>
                <w:szCs w:val="24"/>
              </w:rPr>
            </w:pPr>
          </w:p>
          <w:p w14:paraId="5FD03715" w14:textId="77777777" w:rsidR="00B80512" w:rsidRPr="00F87D86" w:rsidRDefault="00B80512" w:rsidP="00130CE2">
            <w:pPr>
              <w:widowControl/>
              <w:autoSpaceDE/>
              <w:autoSpaceDN/>
              <w:contextualSpacing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427E0">
              <w:rPr>
                <w:rFonts w:eastAsiaTheme="minorHAnsi"/>
                <w:i/>
                <w:sz w:val="24"/>
                <w:szCs w:val="24"/>
                <w:lang w:eastAsia="en-US"/>
              </w:rPr>
              <w:t>Наснаження в контексті розвитку методології сучасної соціальної роботи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14:paraId="0C107735" w14:textId="152AD2BE" w:rsidR="00B80512" w:rsidRDefault="00B80512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2304D">
              <w:rPr>
                <w:b/>
                <w:sz w:val="24"/>
                <w:szCs w:val="24"/>
                <w:lang w:val="en-US"/>
              </w:rPr>
              <w:t>Nata</w:t>
            </w:r>
            <w:r>
              <w:rPr>
                <w:b/>
                <w:sz w:val="24"/>
                <w:szCs w:val="24"/>
                <w:lang w:val="en-US"/>
              </w:rPr>
              <w:t>liia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Kryvokon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</w:t>
            </w:r>
          </w:p>
          <w:p w14:paraId="6EB9DB3B" w14:textId="77777777" w:rsidR="00B80512" w:rsidRDefault="00B80512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6B1C625D" w14:textId="77777777" w:rsidR="00B80512" w:rsidRPr="0082304D" w:rsidRDefault="00B80512" w:rsidP="00130CE2">
            <w:pPr>
              <w:widowControl/>
              <w:autoSpaceDE/>
              <w:autoSpaceDN/>
              <w:jc w:val="both"/>
              <w:rPr>
                <w:b/>
                <w:lang w:val="en-US"/>
              </w:rPr>
            </w:pPr>
          </w:p>
          <w:p w14:paraId="51DDF91E" w14:textId="3AF67469" w:rsidR="00B80512" w:rsidRPr="00F532AF" w:rsidRDefault="00B80512" w:rsidP="00130CE2">
            <w:pPr>
              <w:widowControl/>
              <w:autoSpaceDE/>
              <w:autoSpaceDN/>
              <w:jc w:val="both"/>
              <w:rPr>
                <w:b/>
              </w:rPr>
            </w:pPr>
            <w:r w:rsidRPr="0082304D">
              <w:rPr>
                <w:i/>
                <w:sz w:val="24"/>
                <w:szCs w:val="24"/>
                <w:lang w:val="en-US"/>
              </w:rPr>
              <w:t>Encouragement in the context of the development of the methodology of modern social work</w:t>
            </w:r>
          </w:p>
        </w:tc>
      </w:tr>
      <w:tr w:rsidR="00B80512" w14:paraId="286C1046" w14:textId="77777777" w:rsidTr="00130CE2">
        <w:tc>
          <w:tcPr>
            <w:tcW w:w="1395" w:type="dxa"/>
            <w:shd w:val="clear" w:color="auto" w:fill="DEEAF6" w:themeFill="accent1" w:themeFillTint="33"/>
          </w:tcPr>
          <w:p w14:paraId="759D5B0F" w14:textId="4E5820EC" w:rsidR="00B80512" w:rsidRPr="00F87D86" w:rsidRDefault="00B80512" w:rsidP="00130CE2">
            <w:pPr>
              <w:widowControl/>
              <w:autoSpaceDE/>
              <w:autoSpaceDN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</w:t>
            </w:r>
            <w:r w:rsidRPr="00F87D86">
              <w:rPr>
                <w:b/>
                <w:iCs/>
                <w:sz w:val="24"/>
                <w:szCs w:val="24"/>
              </w:rPr>
              <w:t>.</w:t>
            </w:r>
            <w:r>
              <w:rPr>
                <w:b/>
                <w:iCs/>
                <w:sz w:val="24"/>
                <w:szCs w:val="24"/>
              </w:rPr>
              <w:t>40</w:t>
            </w:r>
            <w:r w:rsidRPr="00F87D86">
              <w:rPr>
                <w:b/>
                <w:iCs/>
                <w:sz w:val="24"/>
                <w:szCs w:val="24"/>
              </w:rPr>
              <w:t>-1</w:t>
            </w:r>
            <w:r>
              <w:rPr>
                <w:b/>
                <w:iCs/>
                <w:sz w:val="24"/>
                <w:szCs w:val="24"/>
              </w:rPr>
              <w:t>2.0</w:t>
            </w:r>
            <w:r w:rsidRPr="00F87D86">
              <w:rPr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4105" w:type="dxa"/>
            <w:shd w:val="clear" w:color="auto" w:fill="E2EFD9" w:themeFill="accent6" w:themeFillTint="33"/>
          </w:tcPr>
          <w:p w14:paraId="30BB3C4C" w14:textId="77777777" w:rsidR="00B80512" w:rsidRDefault="00B80512" w:rsidP="00130CE2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7D86">
              <w:rPr>
                <w:rFonts w:eastAsia="Calibri"/>
                <w:b/>
                <w:sz w:val="24"/>
                <w:szCs w:val="24"/>
                <w:lang w:eastAsia="en-US"/>
              </w:rPr>
              <w:t xml:space="preserve">Кряж Ірина Володимирівна, </w:t>
            </w:r>
          </w:p>
          <w:p w14:paraId="1A04EE2D" w14:textId="77777777" w:rsidR="00B80512" w:rsidRPr="00F87D86" w:rsidRDefault="00B80512" w:rsidP="00130CE2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7D86">
              <w:rPr>
                <w:rFonts w:eastAsia="Calibri"/>
                <w:b/>
                <w:sz w:val="24"/>
                <w:szCs w:val="24"/>
                <w:lang w:eastAsia="en-US"/>
              </w:rPr>
              <w:t>м.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F87D86">
              <w:rPr>
                <w:rFonts w:eastAsia="Calibri"/>
                <w:b/>
                <w:sz w:val="24"/>
                <w:szCs w:val="24"/>
                <w:lang w:eastAsia="en-US"/>
              </w:rPr>
              <w:t>Харків, Україна</w:t>
            </w:r>
          </w:p>
          <w:p w14:paraId="4A320186" w14:textId="77777777" w:rsidR="00B80512" w:rsidRDefault="00B80512" w:rsidP="00130CE2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14:paraId="7B714EF6" w14:textId="77777777" w:rsidR="00B80512" w:rsidRPr="00F87D86" w:rsidRDefault="00B80512" w:rsidP="00130CE2">
            <w:pPr>
              <w:widowControl/>
              <w:autoSpaceDE/>
              <w:autoSpaceDN/>
              <w:contextualSpacing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A44AD9">
              <w:rPr>
                <w:rFonts w:eastAsiaTheme="minorHAnsi"/>
                <w:i/>
                <w:sz w:val="24"/>
                <w:szCs w:val="24"/>
                <w:lang w:val="ru-RU" w:eastAsia="en-US"/>
              </w:rPr>
              <w:t>Психологічні</w:t>
            </w:r>
            <w:proofErr w:type="spellEnd"/>
            <w:r w:rsidRPr="00A44AD9">
              <w:rPr>
                <w:rFonts w:eastAsiaTheme="minorHAnsi"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44AD9">
              <w:rPr>
                <w:rFonts w:eastAsiaTheme="minorHAnsi"/>
                <w:i/>
                <w:sz w:val="24"/>
                <w:szCs w:val="24"/>
                <w:lang w:val="ru-RU" w:eastAsia="en-US"/>
              </w:rPr>
              <w:t>підґрунтя</w:t>
            </w:r>
            <w:proofErr w:type="spellEnd"/>
            <w:r w:rsidRPr="00A44AD9">
              <w:rPr>
                <w:rFonts w:eastAsiaTheme="minorHAnsi"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44AD9">
              <w:rPr>
                <w:rFonts w:eastAsiaTheme="minorHAnsi"/>
                <w:i/>
                <w:sz w:val="24"/>
                <w:szCs w:val="24"/>
                <w:lang w:val="ru-RU" w:eastAsia="en-US"/>
              </w:rPr>
              <w:t>соціальних</w:t>
            </w:r>
            <w:proofErr w:type="spellEnd"/>
            <w:r w:rsidRPr="00A44AD9">
              <w:rPr>
                <w:rFonts w:eastAsiaTheme="minorHAnsi"/>
                <w:i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r w:rsidRPr="00A44AD9">
              <w:rPr>
                <w:rFonts w:eastAsiaTheme="minorHAnsi"/>
                <w:i/>
                <w:sz w:val="24"/>
                <w:szCs w:val="24"/>
                <w:lang w:val="ru-RU" w:eastAsia="en-US"/>
              </w:rPr>
              <w:t>зелених</w:t>
            </w:r>
            <w:proofErr w:type="spellEnd"/>
            <w:r w:rsidRPr="00A44AD9">
              <w:rPr>
                <w:rFonts w:eastAsiaTheme="minorHAnsi"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44AD9">
              <w:rPr>
                <w:rFonts w:eastAsiaTheme="minorHAnsi"/>
                <w:i/>
                <w:sz w:val="24"/>
                <w:szCs w:val="24"/>
                <w:lang w:val="ru-RU" w:eastAsia="en-US"/>
              </w:rPr>
              <w:t>інтервенцій</w:t>
            </w:r>
            <w:proofErr w:type="spellEnd"/>
            <w:r w:rsidRPr="00A44AD9">
              <w:rPr>
                <w:rFonts w:eastAsiaTheme="minorHAnsi"/>
                <w:i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14:paraId="1BDCA5E8" w14:textId="26E3826A" w:rsidR="00B80512" w:rsidRPr="0082304D" w:rsidRDefault="00B80512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82304D">
              <w:rPr>
                <w:b/>
                <w:sz w:val="24"/>
                <w:szCs w:val="24"/>
                <w:lang w:val="en-US"/>
              </w:rPr>
              <w:t xml:space="preserve">Iryna </w:t>
            </w:r>
            <w:proofErr w:type="spellStart"/>
            <w:r w:rsidRPr="0082304D">
              <w:rPr>
                <w:b/>
                <w:sz w:val="24"/>
                <w:szCs w:val="24"/>
                <w:lang w:val="en-US"/>
              </w:rPr>
              <w:t>Kriazh</w:t>
            </w:r>
            <w:proofErr w:type="spellEnd"/>
          </w:p>
          <w:p w14:paraId="7AD56CE0" w14:textId="77777777" w:rsidR="00B80512" w:rsidRPr="0082304D" w:rsidRDefault="00B80512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2304D">
              <w:rPr>
                <w:b/>
                <w:sz w:val="24"/>
                <w:szCs w:val="24"/>
                <w:lang w:val="en-US"/>
              </w:rPr>
              <w:t>Kharkiv</w:t>
            </w:r>
            <w:proofErr w:type="spellEnd"/>
            <w:r w:rsidRPr="0082304D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68BEC509" w14:textId="77777777" w:rsidR="00B80512" w:rsidRDefault="00B80512" w:rsidP="00130CE2">
            <w:pPr>
              <w:widowControl/>
              <w:autoSpaceDE/>
              <w:autoSpaceDN/>
              <w:jc w:val="both"/>
              <w:rPr>
                <w:b/>
                <w:lang w:val="en-US"/>
              </w:rPr>
            </w:pPr>
          </w:p>
          <w:p w14:paraId="44EF390A" w14:textId="7999C741" w:rsidR="00B80512" w:rsidRPr="00F532AF" w:rsidRDefault="00B80512" w:rsidP="00130CE2">
            <w:pPr>
              <w:widowControl/>
              <w:autoSpaceDE/>
              <w:autoSpaceDN/>
              <w:jc w:val="both"/>
              <w:rPr>
                <w:b/>
              </w:rPr>
            </w:pPr>
            <w:r w:rsidRPr="0082304D">
              <w:rPr>
                <w:i/>
                <w:sz w:val="24"/>
                <w:szCs w:val="24"/>
                <w:lang w:val="en-US"/>
              </w:rPr>
              <w:t>Psychological foundations of social "green interventions"</w:t>
            </w:r>
          </w:p>
        </w:tc>
      </w:tr>
      <w:tr w:rsidR="00C427E0" w:rsidRPr="00471644" w14:paraId="1A8FD90F" w14:textId="77777777" w:rsidTr="00130CE2">
        <w:tc>
          <w:tcPr>
            <w:tcW w:w="1395" w:type="dxa"/>
            <w:shd w:val="clear" w:color="auto" w:fill="FFFF00"/>
          </w:tcPr>
          <w:p w14:paraId="23549464" w14:textId="77777777" w:rsidR="00C427E0" w:rsidRPr="00F87D86" w:rsidRDefault="00C427E0" w:rsidP="00130CE2">
            <w:pPr>
              <w:widowControl/>
              <w:autoSpaceDE/>
              <w:autoSpaceDN/>
              <w:contextualSpacing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</w:t>
            </w:r>
            <w:r w:rsidRPr="00F87D86">
              <w:rPr>
                <w:b/>
                <w:iCs/>
                <w:sz w:val="24"/>
                <w:szCs w:val="24"/>
              </w:rPr>
              <w:t>.</w:t>
            </w:r>
            <w:r>
              <w:rPr>
                <w:b/>
                <w:iCs/>
                <w:sz w:val="24"/>
                <w:szCs w:val="24"/>
              </w:rPr>
              <w:t>00-12.10</w:t>
            </w:r>
            <w:r w:rsidRPr="00F87D86">
              <w:rPr>
                <w:b/>
                <w:iCs/>
                <w:sz w:val="24"/>
                <w:szCs w:val="24"/>
              </w:rPr>
              <w:t xml:space="preserve">  </w:t>
            </w:r>
          </w:p>
          <w:p w14:paraId="4924E715" w14:textId="77777777" w:rsidR="00C427E0" w:rsidRDefault="00C427E0" w:rsidP="00130CE2">
            <w:pPr>
              <w:widowControl/>
              <w:autoSpaceDE/>
              <w:autoSpaceDN/>
              <w:contextualSpacing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FFFF00"/>
          </w:tcPr>
          <w:p w14:paraId="27C1DF88" w14:textId="61D17E7F" w:rsidR="00C427E0" w:rsidRPr="005428ED" w:rsidRDefault="00C427E0" w:rsidP="00130CE2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highlight w:val="yellow"/>
              </w:rPr>
            </w:pPr>
            <w:r w:rsidRPr="00C427E0">
              <w:rPr>
                <w:b/>
                <w:sz w:val="24"/>
                <w:szCs w:val="24"/>
              </w:rPr>
              <w:lastRenderedPageBreak/>
              <w:t>Перерва</w:t>
            </w:r>
          </w:p>
        </w:tc>
        <w:tc>
          <w:tcPr>
            <w:tcW w:w="4139" w:type="dxa"/>
            <w:shd w:val="clear" w:color="auto" w:fill="FFFF00"/>
          </w:tcPr>
          <w:p w14:paraId="53A92225" w14:textId="49C99244" w:rsidR="00C427E0" w:rsidRPr="00F87D86" w:rsidRDefault="00B80512" w:rsidP="00130CE2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Brake</w:t>
            </w:r>
          </w:p>
        </w:tc>
      </w:tr>
      <w:tr w:rsidR="00A01F10" w:rsidRPr="00471644" w14:paraId="18835488" w14:textId="77777777" w:rsidTr="00130CE2">
        <w:tc>
          <w:tcPr>
            <w:tcW w:w="1395" w:type="dxa"/>
            <w:shd w:val="clear" w:color="auto" w:fill="DEEAF6" w:themeFill="accent1" w:themeFillTint="33"/>
          </w:tcPr>
          <w:p w14:paraId="593C2C41" w14:textId="0FE1D238" w:rsidR="00A01F10" w:rsidRPr="00F87D86" w:rsidRDefault="00C427E0" w:rsidP="00130CE2">
            <w:pPr>
              <w:widowControl/>
              <w:autoSpaceDE/>
              <w:autoSpaceDN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12.10-12.30</w:t>
            </w:r>
          </w:p>
        </w:tc>
        <w:tc>
          <w:tcPr>
            <w:tcW w:w="4105" w:type="dxa"/>
            <w:shd w:val="clear" w:color="auto" w:fill="E7E6E6" w:themeFill="background2"/>
          </w:tcPr>
          <w:p w14:paraId="14E7E895" w14:textId="7E3F6CA9" w:rsidR="00B80512" w:rsidRPr="00C50D4F" w:rsidRDefault="00B80512" w:rsidP="002123AF">
            <w:pPr>
              <w:widowControl/>
              <w:autoSpaceDE/>
              <w:autoSpaceDN/>
              <w:contextualSpacing/>
              <w:jc w:val="both"/>
              <w:rPr>
                <w:b/>
                <w:sz w:val="24"/>
                <w:szCs w:val="24"/>
              </w:rPr>
            </w:pPr>
            <w:r w:rsidRPr="00C50D4F">
              <w:rPr>
                <w:b/>
                <w:sz w:val="24"/>
                <w:szCs w:val="24"/>
              </w:rPr>
              <w:t xml:space="preserve">Проф. Штефан </w:t>
            </w:r>
            <w:proofErr w:type="spellStart"/>
            <w:r w:rsidRPr="00C50D4F">
              <w:rPr>
                <w:b/>
                <w:sz w:val="24"/>
                <w:szCs w:val="24"/>
              </w:rPr>
              <w:t>Шленкер</w:t>
            </w:r>
            <w:proofErr w:type="spellEnd"/>
            <w:r w:rsidRPr="00C50D4F">
              <w:rPr>
                <w:b/>
                <w:sz w:val="24"/>
                <w:szCs w:val="24"/>
              </w:rPr>
              <w:t xml:space="preserve"> </w:t>
            </w:r>
          </w:p>
          <w:p w14:paraId="1FD256CD" w14:textId="4B5F424C" w:rsidR="00B80512" w:rsidRPr="00C50D4F" w:rsidRDefault="00B80512" w:rsidP="002123AF">
            <w:pPr>
              <w:widowControl/>
              <w:autoSpaceDE/>
              <w:autoSpaceDN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207F4DA1" w14:textId="77777777" w:rsidR="00130CE2" w:rsidRPr="00C50D4F" w:rsidRDefault="00130CE2" w:rsidP="002123AF">
            <w:pPr>
              <w:widowControl/>
              <w:autoSpaceDE/>
              <w:autoSpaceDN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747A90D4" w14:textId="3EDDC85D" w:rsidR="00A01F10" w:rsidRPr="00C50D4F" w:rsidRDefault="00C50D4F" w:rsidP="002123AF">
            <w:pPr>
              <w:widowControl/>
              <w:autoSpaceDE/>
              <w:autoSpaceDN/>
              <w:contextualSpacing/>
              <w:jc w:val="both"/>
              <w:rPr>
                <w:b/>
                <w:sz w:val="24"/>
                <w:szCs w:val="24"/>
              </w:rPr>
            </w:pPr>
            <w:r w:rsidRPr="00C50D4F">
              <w:rPr>
                <w:i/>
                <w:sz w:val="24"/>
                <w:szCs w:val="24"/>
              </w:rPr>
              <w:t>Соціальні зміни, соціальна робота та формування соціальної політики - дилема і як дізнатись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14:paraId="1D12FF57" w14:textId="77777777" w:rsidR="005428ED" w:rsidRPr="00C50D4F" w:rsidRDefault="005428ED" w:rsidP="00130CE2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C50D4F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Prof. Stephan </w:t>
            </w:r>
            <w:proofErr w:type="spellStart"/>
            <w:r w:rsidRPr="00C50D4F">
              <w:rPr>
                <w:rFonts w:eastAsiaTheme="minorHAnsi"/>
                <w:b/>
                <w:sz w:val="24"/>
                <w:szCs w:val="24"/>
                <w:lang w:val="en-US" w:eastAsia="en-US"/>
              </w:rPr>
              <w:t>Schlenker</w:t>
            </w:r>
            <w:proofErr w:type="spellEnd"/>
            <w:r w:rsidRPr="00C50D4F">
              <w:rPr>
                <w:rFonts w:eastAsiaTheme="minorHAnsi"/>
                <w:b/>
                <w:sz w:val="24"/>
                <w:szCs w:val="24"/>
                <w:lang w:eastAsia="en-US"/>
              </w:rPr>
              <w:t>,</w:t>
            </w:r>
            <w:r w:rsidRPr="00C50D4F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C50D4F">
              <w:rPr>
                <w:rStyle w:val="apple-style-span"/>
                <w:b/>
                <w:sz w:val="24"/>
                <w:szCs w:val="24"/>
                <w:lang w:val="en-US"/>
              </w:rPr>
              <w:t>St.Gallen</w:t>
            </w:r>
            <w:proofErr w:type="spellEnd"/>
            <w:proofErr w:type="gramEnd"/>
            <w:r w:rsidRPr="00C50D4F">
              <w:rPr>
                <w:rStyle w:val="apple-style-span"/>
                <w:b/>
                <w:sz w:val="24"/>
                <w:szCs w:val="24"/>
                <w:lang w:val="en-US"/>
              </w:rPr>
              <w:t>, Switzerland</w:t>
            </w:r>
          </w:p>
          <w:p w14:paraId="7CDA7CDA" w14:textId="77777777" w:rsidR="005428ED" w:rsidRPr="00C50D4F" w:rsidRDefault="005428ED" w:rsidP="00130CE2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  <w:p w14:paraId="64F4A5A3" w14:textId="77777777" w:rsidR="00A01F10" w:rsidRPr="00C50D4F" w:rsidRDefault="005428ED" w:rsidP="00130CE2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C50D4F">
              <w:rPr>
                <w:rFonts w:eastAsiaTheme="minorHAnsi"/>
                <w:i/>
                <w:sz w:val="24"/>
                <w:szCs w:val="24"/>
                <w:lang w:val="en-US" w:eastAsia="en-US"/>
              </w:rPr>
              <w:t>Social Change, Social Work, and the Making of Social Policy – a dilemma and how to find out</w:t>
            </w:r>
          </w:p>
        </w:tc>
      </w:tr>
      <w:tr w:rsidR="00A01F10" w:rsidRPr="00471644" w14:paraId="10576595" w14:textId="77777777" w:rsidTr="00130CE2">
        <w:tc>
          <w:tcPr>
            <w:tcW w:w="1395" w:type="dxa"/>
            <w:shd w:val="clear" w:color="auto" w:fill="DEEAF6" w:themeFill="accent1" w:themeFillTint="33"/>
          </w:tcPr>
          <w:p w14:paraId="014E919E" w14:textId="77777777" w:rsidR="00A01F10" w:rsidRPr="00F87D86" w:rsidRDefault="0055776B" w:rsidP="00130CE2">
            <w:pPr>
              <w:widowControl/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</w:t>
            </w:r>
            <w:r w:rsidR="00A01F10" w:rsidRPr="00F87D86">
              <w:rPr>
                <w:b/>
                <w:iCs/>
                <w:sz w:val="24"/>
                <w:szCs w:val="24"/>
              </w:rPr>
              <w:t>.</w:t>
            </w:r>
            <w:r>
              <w:rPr>
                <w:b/>
                <w:iCs/>
                <w:sz w:val="24"/>
                <w:szCs w:val="24"/>
              </w:rPr>
              <w:t>30</w:t>
            </w:r>
            <w:r w:rsidR="00A01F10" w:rsidRPr="00F87D86">
              <w:rPr>
                <w:b/>
                <w:iCs/>
                <w:sz w:val="24"/>
                <w:szCs w:val="24"/>
              </w:rPr>
              <w:t>-1</w:t>
            </w:r>
            <w:r>
              <w:rPr>
                <w:b/>
                <w:iCs/>
                <w:sz w:val="24"/>
                <w:szCs w:val="24"/>
              </w:rPr>
              <w:t>2.50</w:t>
            </w:r>
          </w:p>
        </w:tc>
        <w:tc>
          <w:tcPr>
            <w:tcW w:w="4105" w:type="dxa"/>
            <w:shd w:val="clear" w:color="auto" w:fill="E2EFD9" w:themeFill="accent6" w:themeFillTint="33"/>
          </w:tcPr>
          <w:p w14:paraId="5D0121BD" w14:textId="2644FF3D" w:rsidR="00B80512" w:rsidRPr="00C50D4F" w:rsidRDefault="00B80512" w:rsidP="002123AF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proofErr w:type="spellStart"/>
            <w:r w:rsidRPr="00C50D4F">
              <w:rPr>
                <w:b/>
                <w:sz w:val="24"/>
                <w:szCs w:val="24"/>
              </w:rPr>
              <w:t>Тобіас</w:t>
            </w:r>
            <w:proofErr w:type="spellEnd"/>
            <w:r w:rsidRPr="00C50D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0D4F">
              <w:rPr>
                <w:b/>
                <w:sz w:val="24"/>
                <w:szCs w:val="24"/>
              </w:rPr>
              <w:t>Кіндлер</w:t>
            </w:r>
            <w:proofErr w:type="spellEnd"/>
            <w:r w:rsidRPr="00C50D4F">
              <w:rPr>
                <w:b/>
                <w:sz w:val="24"/>
                <w:szCs w:val="24"/>
              </w:rPr>
              <w:t xml:space="preserve">, Санкт-Ґаллен, Швейцарія </w:t>
            </w:r>
          </w:p>
          <w:p w14:paraId="0F782A07" w14:textId="77777777" w:rsidR="00B80512" w:rsidRPr="00C50D4F" w:rsidRDefault="00B80512" w:rsidP="002123AF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14:paraId="3E351452" w14:textId="2D4AC811" w:rsidR="00A01F10" w:rsidRPr="00C50D4F" w:rsidRDefault="00C50D4F" w:rsidP="002123AF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C50D4F">
              <w:rPr>
                <w:i/>
                <w:sz w:val="24"/>
                <w:szCs w:val="24"/>
              </w:rPr>
              <w:t>Соціальна робота як агентство соціальних змін - політична участь та політична практика серед студентів та професіоналів соціальної роботи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14:paraId="155950EE" w14:textId="466D5DC6" w:rsidR="005428ED" w:rsidRPr="00C50D4F" w:rsidRDefault="005428ED" w:rsidP="00130CE2">
            <w:pPr>
              <w:jc w:val="both"/>
              <w:rPr>
                <w:rStyle w:val="apple-style-span"/>
                <w:b/>
                <w:sz w:val="24"/>
                <w:szCs w:val="24"/>
                <w:lang w:val="en-US"/>
              </w:rPr>
            </w:pPr>
            <w:r w:rsidRPr="00C50D4F">
              <w:rPr>
                <w:rStyle w:val="apple-style-span"/>
                <w:b/>
                <w:bCs/>
                <w:sz w:val="24"/>
                <w:szCs w:val="24"/>
                <w:lang w:val="en-US"/>
              </w:rPr>
              <w:t>Tobias Kindler</w:t>
            </w:r>
            <w:r w:rsidRPr="00C50D4F">
              <w:rPr>
                <w:rStyle w:val="apple-style-span"/>
                <w:b/>
                <w:bCs/>
                <w:sz w:val="24"/>
                <w:szCs w:val="24"/>
              </w:rPr>
              <w:t xml:space="preserve">, </w:t>
            </w:r>
            <w:r w:rsidRPr="00C50D4F">
              <w:rPr>
                <w:rStyle w:val="apple-style-span"/>
                <w:b/>
                <w:sz w:val="24"/>
                <w:szCs w:val="24"/>
                <w:lang w:val="en-US"/>
              </w:rPr>
              <w:t>St.</w:t>
            </w:r>
            <w:r w:rsidR="0088292B" w:rsidRPr="00C50D4F">
              <w:rPr>
                <w:rStyle w:val="apple-style-span"/>
                <w:b/>
                <w:sz w:val="24"/>
                <w:szCs w:val="24"/>
              </w:rPr>
              <w:t xml:space="preserve"> </w:t>
            </w:r>
            <w:r w:rsidRPr="00C50D4F">
              <w:rPr>
                <w:rStyle w:val="apple-style-span"/>
                <w:b/>
                <w:sz w:val="24"/>
                <w:szCs w:val="24"/>
                <w:lang w:val="en-US"/>
              </w:rPr>
              <w:t>Gallen, Switzerland</w:t>
            </w:r>
          </w:p>
          <w:p w14:paraId="1E826FD0" w14:textId="77777777" w:rsidR="005428ED" w:rsidRPr="00C50D4F" w:rsidRDefault="005428ED" w:rsidP="00130CE2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  <w:i/>
                <w:lang w:val="en-US" w:eastAsia="en-US"/>
              </w:rPr>
            </w:pPr>
          </w:p>
          <w:p w14:paraId="0D083EA1" w14:textId="77777777" w:rsidR="00A01F10" w:rsidRPr="00C50D4F" w:rsidRDefault="005428ED" w:rsidP="00130CE2">
            <w:pPr>
              <w:widowControl/>
              <w:autoSpaceDE/>
              <w:autoSpaceDN/>
              <w:contextualSpacing/>
              <w:jc w:val="both"/>
              <w:rPr>
                <w:iCs/>
                <w:sz w:val="24"/>
                <w:szCs w:val="24"/>
              </w:rPr>
            </w:pPr>
            <w:proofErr w:type="spellStart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>Social</w:t>
            </w:r>
            <w:proofErr w:type="spellEnd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>work</w:t>
            </w:r>
            <w:proofErr w:type="spellEnd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>as</w:t>
            </w:r>
            <w:proofErr w:type="spellEnd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>agency</w:t>
            </w:r>
            <w:proofErr w:type="spellEnd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>of</w:t>
            </w:r>
            <w:proofErr w:type="spellEnd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>Social</w:t>
            </w:r>
            <w:proofErr w:type="spellEnd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>Change</w:t>
            </w:r>
            <w:proofErr w:type="spellEnd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>political</w:t>
            </w:r>
            <w:proofErr w:type="spellEnd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>engagement</w:t>
            </w:r>
            <w:proofErr w:type="spellEnd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>and</w:t>
            </w:r>
            <w:proofErr w:type="spellEnd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>policy</w:t>
            </w:r>
            <w:proofErr w:type="spellEnd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>practice</w:t>
            </w:r>
            <w:proofErr w:type="spellEnd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>among</w:t>
            </w:r>
            <w:proofErr w:type="spellEnd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>Social</w:t>
            </w:r>
            <w:proofErr w:type="spellEnd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>Work</w:t>
            </w:r>
            <w:proofErr w:type="spellEnd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>students</w:t>
            </w:r>
            <w:proofErr w:type="spellEnd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>and</w:t>
            </w:r>
            <w:proofErr w:type="spellEnd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D4F">
              <w:rPr>
                <w:rFonts w:eastAsiaTheme="minorHAnsi"/>
                <w:i/>
                <w:sz w:val="24"/>
                <w:szCs w:val="24"/>
                <w:lang w:eastAsia="en-US"/>
              </w:rPr>
              <w:t>professionals</w:t>
            </w:r>
            <w:proofErr w:type="spellEnd"/>
          </w:p>
        </w:tc>
      </w:tr>
      <w:tr w:rsidR="00A01F10" w:rsidRPr="00471644" w14:paraId="5456D94F" w14:textId="77777777" w:rsidTr="00130CE2">
        <w:tc>
          <w:tcPr>
            <w:tcW w:w="1395" w:type="dxa"/>
            <w:shd w:val="clear" w:color="auto" w:fill="DEEAF6" w:themeFill="accent1" w:themeFillTint="33"/>
          </w:tcPr>
          <w:p w14:paraId="03E0B65C" w14:textId="01EAB2B5" w:rsidR="00A01F10" w:rsidRPr="00F87D86" w:rsidRDefault="00A01F10" w:rsidP="00130CE2">
            <w:pPr>
              <w:widowControl/>
              <w:autoSpaceDE/>
              <w:autoSpaceDN/>
              <w:rPr>
                <w:b/>
                <w:iCs/>
                <w:sz w:val="24"/>
                <w:szCs w:val="24"/>
              </w:rPr>
            </w:pPr>
            <w:r w:rsidRPr="00F87D86">
              <w:rPr>
                <w:b/>
                <w:iCs/>
                <w:sz w:val="24"/>
                <w:szCs w:val="24"/>
              </w:rPr>
              <w:t>12.</w:t>
            </w:r>
            <w:r w:rsidR="0055776B">
              <w:rPr>
                <w:b/>
                <w:iCs/>
                <w:sz w:val="24"/>
                <w:szCs w:val="24"/>
              </w:rPr>
              <w:t>50-</w:t>
            </w:r>
            <w:r w:rsidRPr="00F87D86">
              <w:rPr>
                <w:b/>
                <w:iCs/>
                <w:sz w:val="24"/>
                <w:szCs w:val="24"/>
              </w:rPr>
              <w:t>1</w:t>
            </w:r>
            <w:r w:rsidR="0055776B">
              <w:rPr>
                <w:b/>
                <w:iCs/>
                <w:sz w:val="24"/>
                <w:szCs w:val="24"/>
              </w:rPr>
              <w:t>3</w:t>
            </w:r>
            <w:r w:rsidRPr="00F87D86">
              <w:rPr>
                <w:b/>
                <w:iCs/>
                <w:sz w:val="24"/>
                <w:szCs w:val="24"/>
              </w:rPr>
              <w:t>.</w:t>
            </w:r>
            <w:r w:rsidR="00C427E0"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4105" w:type="dxa"/>
            <w:shd w:val="clear" w:color="auto" w:fill="E2EFD9" w:themeFill="accent6" w:themeFillTint="33"/>
          </w:tcPr>
          <w:p w14:paraId="13DCF893" w14:textId="77777777" w:rsidR="00B80512" w:rsidRPr="00C50D4F" w:rsidRDefault="00B80512" w:rsidP="002123AF">
            <w:pPr>
              <w:jc w:val="both"/>
              <w:rPr>
                <w:b/>
                <w:iCs/>
                <w:sz w:val="24"/>
                <w:szCs w:val="24"/>
              </w:rPr>
            </w:pPr>
            <w:r w:rsidRPr="00C50D4F">
              <w:rPr>
                <w:b/>
                <w:iCs/>
                <w:sz w:val="24"/>
                <w:szCs w:val="24"/>
              </w:rPr>
              <w:t>Професор Доктор Ян-</w:t>
            </w:r>
            <w:proofErr w:type="spellStart"/>
            <w:r w:rsidRPr="00C50D4F">
              <w:rPr>
                <w:b/>
                <w:iCs/>
                <w:sz w:val="24"/>
                <w:szCs w:val="24"/>
              </w:rPr>
              <w:t>Урбан</w:t>
            </w:r>
            <w:proofErr w:type="spellEnd"/>
            <w:r w:rsidRPr="00C50D4F">
              <w:rPr>
                <w:b/>
                <w:iCs/>
                <w:sz w:val="24"/>
                <w:szCs w:val="24"/>
              </w:rPr>
              <w:t xml:space="preserve"> Сандал, виконавчий директор і власник Інституту Яна-</w:t>
            </w:r>
            <w:proofErr w:type="spellStart"/>
            <w:r w:rsidRPr="00C50D4F">
              <w:rPr>
                <w:b/>
                <w:iCs/>
                <w:sz w:val="24"/>
                <w:szCs w:val="24"/>
              </w:rPr>
              <w:t>Урбана</w:t>
            </w:r>
            <w:proofErr w:type="spellEnd"/>
            <w:r w:rsidRPr="00C50D4F">
              <w:rPr>
                <w:b/>
                <w:iCs/>
                <w:sz w:val="24"/>
                <w:szCs w:val="24"/>
              </w:rPr>
              <w:t xml:space="preserve"> Сандала, Норвегія</w:t>
            </w:r>
          </w:p>
          <w:p w14:paraId="1F38D4E7" w14:textId="77777777" w:rsidR="00B80512" w:rsidRPr="00C50D4F" w:rsidRDefault="00B80512" w:rsidP="002123AF">
            <w:pPr>
              <w:jc w:val="both"/>
              <w:rPr>
                <w:iCs/>
                <w:sz w:val="24"/>
                <w:szCs w:val="24"/>
              </w:rPr>
            </w:pPr>
          </w:p>
          <w:p w14:paraId="5EC0A7DC" w14:textId="624C6FEB" w:rsidR="006F24FA" w:rsidRPr="00C50D4F" w:rsidRDefault="00B80512" w:rsidP="002123AF">
            <w:pPr>
              <w:jc w:val="both"/>
              <w:rPr>
                <w:i/>
                <w:iCs/>
                <w:sz w:val="24"/>
                <w:szCs w:val="24"/>
              </w:rPr>
            </w:pPr>
            <w:r w:rsidRPr="00C50D4F">
              <w:rPr>
                <w:i/>
                <w:iCs/>
                <w:sz w:val="24"/>
                <w:szCs w:val="24"/>
              </w:rPr>
              <w:t>Соціальна робота - наслідок державної ідеології загального добробуту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14:paraId="1FF484DB" w14:textId="77777777" w:rsidR="005428ED" w:rsidRPr="00C50D4F" w:rsidRDefault="005428ED" w:rsidP="00130CE2">
            <w:pPr>
              <w:jc w:val="both"/>
              <w:rPr>
                <w:b/>
                <w:iCs/>
                <w:sz w:val="24"/>
                <w:szCs w:val="24"/>
              </w:rPr>
            </w:pPr>
            <w:proofErr w:type="spellStart"/>
            <w:r w:rsidRPr="00C50D4F">
              <w:rPr>
                <w:b/>
                <w:iCs/>
                <w:sz w:val="24"/>
                <w:szCs w:val="24"/>
              </w:rPr>
              <w:t>Prof</w:t>
            </w:r>
            <w:proofErr w:type="spellEnd"/>
            <w:r w:rsidRPr="00C50D4F">
              <w:rPr>
                <w:b/>
                <w:iCs/>
                <w:sz w:val="24"/>
                <w:szCs w:val="24"/>
              </w:rPr>
              <w:t xml:space="preserve">. </w:t>
            </w:r>
            <w:proofErr w:type="spellStart"/>
            <w:r w:rsidRPr="00C50D4F">
              <w:rPr>
                <w:b/>
                <w:iCs/>
                <w:sz w:val="24"/>
                <w:szCs w:val="24"/>
              </w:rPr>
              <w:t>Dr</w:t>
            </w:r>
            <w:proofErr w:type="spellEnd"/>
            <w:r w:rsidRPr="00C50D4F">
              <w:rPr>
                <w:b/>
                <w:iCs/>
                <w:sz w:val="24"/>
                <w:szCs w:val="24"/>
              </w:rPr>
              <w:t xml:space="preserve">. </w:t>
            </w:r>
            <w:proofErr w:type="spellStart"/>
            <w:r w:rsidRPr="00C50D4F">
              <w:rPr>
                <w:b/>
                <w:iCs/>
                <w:sz w:val="24"/>
                <w:szCs w:val="24"/>
              </w:rPr>
              <w:t>Jan-Urban</w:t>
            </w:r>
            <w:proofErr w:type="spellEnd"/>
            <w:r w:rsidRPr="00C50D4F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C50D4F">
              <w:rPr>
                <w:b/>
                <w:iCs/>
                <w:sz w:val="24"/>
                <w:szCs w:val="24"/>
              </w:rPr>
              <w:t>Sandal</w:t>
            </w:r>
            <w:proofErr w:type="spellEnd"/>
            <w:r w:rsidRPr="00C50D4F">
              <w:rPr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C50D4F">
              <w:rPr>
                <w:b/>
                <w:iCs/>
                <w:sz w:val="24"/>
                <w:szCs w:val="24"/>
              </w:rPr>
              <w:t>Executive</w:t>
            </w:r>
            <w:proofErr w:type="spellEnd"/>
            <w:r w:rsidRPr="00C50D4F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C50D4F">
              <w:rPr>
                <w:b/>
                <w:iCs/>
                <w:sz w:val="24"/>
                <w:szCs w:val="24"/>
              </w:rPr>
              <w:t>Director</w:t>
            </w:r>
            <w:proofErr w:type="spellEnd"/>
            <w:r w:rsidRPr="00C50D4F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C50D4F">
              <w:rPr>
                <w:b/>
                <w:iCs/>
                <w:sz w:val="24"/>
                <w:szCs w:val="24"/>
              </w:rPr>
              <w:t>and</w:t>
            </w:r>
            <w:proofErr w:type="spellEnd"/>
            <w:r w:rsidRPr="00C50D4F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C50D4F">
              <w:rPr>
                <w:b/>
                <w:iCs/>
                <w:sz w:val="24"/>
                <w:szCs w:val="24"/>
              </w:rPr>
              <w:t>Owner</w:t>
            </w:r>
            <w:proofErr w:type="spellEnd"/>
            <w:r w:rsidRPr="00C50D4F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C50D4F">
              <w:rPr>
                <w:b/>
                <w:iCs/>
                <w:sz w:val="24"/>
                <w:szCs w:val="24"/>
              </w:rPr>
              <w:t>at</w:t>
            </w:r>
            <w:proofErr w:type="spellEnd"/>
            <w:r w:rsidRPr="00C50D4F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C50D4F">
              <w:rPr>
                <w:b/>
                <w:iCs/>
                <w:sz w:val="24"/>
                <w:szCs w:val="24"/>
              </w:rPr>
              <w:t>Fil</w:t>
            </w:r>
            <w:proofErr w:type="spellEnd"/>
            <w:r w:rsidRPr="00C50D4F">
              <w:rPr>
                <w:b/>
                <w:iCs/>
                <w:sz w:val="24"/>
                <w:szCs w:val="24"/>
              </w:rPr>
              <w:t xml:space="preserve">. </w:t>
            </w:r>
            <w:proofErr w:type="spellStart"/>
            <w:r w:rsidRPr="00C50D4F">
              <w:rPr>
                <w:b/>
                <w:iCs/>
                <w:sz w:val="24"/>
                <w:szCs w:val="24"/>
              </w:rPr>
              <w:t>Dr</w:t>
            </w:r>
            <w:proofErr w:type="spellEnd"/>
            <w:r w:rsidRPr="00C50D4F">
              <w:rPr>
                <w:b/>
                <w:iCs/>
                <w:sz w:val="24"/>
                <w:szCs w:val="24"/>
              </w:rPr>
              <w:t xml:space="preserve">. </w:t>
            </w:r>
            <w:proofErr w:type="spellStart"/>
            <w:r w:rsidRPr="00C50D4F">
              <w:rPr>
                <w:b/>
                <w:iCs/>
                <w:sz w:val="24"/>
                <w:szCs w:val="24"/>
              </w:rPr>
              <w:t>Jan</w:t>
            </w:r>
            <w:proofErr w:type="spellEnd"/>
            <w:r w:rsidRPr="00C50D4F">
              <w:rPr>
                <w:b/>
                <w:iCs/>
                <w:sz w:val="24"/>
                <w:szCs w:val="24"/>
              </w:rPr>
              <w:t xml:space="preserve">-U. </w:t>
            </w:r>
            <w:proofErr w:type="spellStart"/>
            <w:r w:rsidRPr="00C50D4F">
              <w:rPr>
                <w:b/>
                <w:iCs/>
                <w:sz w:val="24"/>
                <w:szCs w:val="24"/>
              </w:rPr>
              <w:t>Sandal</w:t>
            </w:r>
            <w:proofErr w:type="spellEnd"/>
            <w:r w:rsidRPr="00C50D4F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C50D4F">
              <w:rPr>
                <w:b/>
                <w:iCs/>
                <w:sz w:val="24"/>
                <w:szCs w:val="24"/>
              </w:rPr>
              <w:t>Institute</w:t>
            </w:r>
            <w:proofErr w:type="spellEnd"/>
            <w:r w:rsidRPr="00C50D4F">
              <w:rPr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C50D4F">
              <w:rPr>
                <w:b/>
                <w:iCs/>
                <w:sz w:val="24"/>
                <w:szCs w:val="24"/>
              </w:rPr>
              <w:t>Norway</w:t>
            </w:r>
            <w:proofErr w:type="spellEnd"/>
            <w:r w:rsidRPr="00C50D4F">
              <w:rPr>
                <w:b/>
                <w:iCs/>
                <w:sz w:val="24"/>
                <w:szCs w:val="24"/>
              </w:rPr>
              <w:t xml:space="preserve"> </w:t>
            </w:r>
          </w:p>
          <w:p w14:paraId="0299888C" w14:textId="4ED1E22B" w:rsidR="005428ED" w:rsidRPr="00C50D4F" w:rsidRDefault="005428ED" w:rsidP="00130CE2">
            <w:pPr>
              <w:jc w:val="both"/>
              <w:rPr>
                <w:i/>
                <w:sz w:val="24"/>
                <w:szCs w:val="24"/>
              </w:rPr>
            </w:pPr>
          </w:p>
          <w:p w14:paraId="5718252B" w14:textId="77777777" w:rsidR="00A01F10" w:rsidRPr="00C50D4F" w:rsidRDefault="005428ED" w:rsidP="00130CE2">
            <w:pPr>
              <w:widowControl/>
              <w:autoSpaceDE/>
              <w:autoSpaceDN/>
              <w:jc w:val="both"/>
              <w:rPr>
                <w:iCs/>
                <w:sz w:val="28"/>
                <w:szCs w:val="28"/>
              </w:rPr>
            </w:pPr>
            <w:proofErr w:type="spellStart"/>
            <w:r w:rsidRPr="00C50D4F">
              <w:rPr>
                <w:i/>
                <w:sz w:val="24"/>
                <w:szCs w:val="24"/>
              </w:rPr>
              <w:t>Social</w:t>
            </w:r>
            <w:proofErr w:type="spellEnd"/>
            <w:r w:rsidRPr="00C50D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50D4F">
              <w:rPr>
                <w:i/>
                <w:sz w:val="24"/>
                <w:szCs w:val="24"/>
              </w:rPr>
              <w:t>work</w:t>
            </w:r>
            <w:proofErr w:type="spellEnd"/>
            <w:r w:rsidRPr="00C50D4F">
              <w:rPr>
                <w:i/>
                <w:sz w:val="24"/>
                <w:szCs w:val="24"/>
              </w:rPr>
              <w:t xml:space="preserve"> - a </w:t>
            </w:r>
            <w:proofErr w:type="spellStart"/>
            <w:r w:rsidRPr="00C50D4F">
              <w:rPr>
                <w:i/>
                <w:sz w:val="24"/>
                <w:szCs w:val="24"/>
              </w:rPr>
              <w:t>consequence</w:t>
            </w:r>
            <w:proofErr w:type="spellEnd"/>
            <w:r w:rsidRPr="00C50D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50D4F">
              <w:rPr>
                <w:i/>
                <w:sz w:val="24"/>
                <w:szCs w:val="24"/>
              </w:rPr>
              <w:t>of</w:t>
            </w:r>
            <w:proofErr w:type="spellEnd"/>
            <w:r w:rsidRPr="00C50D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50D4F">
              <w:rPr>
                <w:i/>
                <w:sz w:val="24"/>
                <w:szCs w:val="24"/>
              </w:rPr>
              <w:t>the</w:t>
            </w:r>
            <w:proofErr w:type="spellEnd"/>
            <w:r w:rsidRPr="00C50D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50D4F">
              <w:rPr>
                <w:i/>
                <w:sz w:val="24"/>
                <w:szCs w:val="24"/>
              </w:rPr>
              <w:t>welfare</w:t>
            </w:r>
            <w:proofErr w:type="spellEnd"/>
            <w:r w:rsidRPr="00C50D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50D4F">
              <w:rPr>
                <w:i/>
                <w:sz w:val="24"/>
                <w:szCs w:val="24"/>
              </w:rPr>
              <w:t>state</w:t>
            </w:r>
            <w:proofErr w:type="spellEnd"/>
            <w:r w:rsidRPr="00C50D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50D4F">
              <w:rPr>
                <w:i/>
                <w:sz w:val="24"/>
                <w:szCs w:val="24"/>
              </w:rPr>
              <w:t>ideology</w:t>
            </w:r>
            <w:proofErr w:type="spellEnd"/>
          </w:p>
        </w:tc>
      </w:tr>
      <w:tr w:rsidR="00A01F10" w:rsidRPr="00471644" w14:paraId="271FB859" w14:textId="77777777" w:rsidTr="00130CE2">
        <w:tc>
          <w:tcPr>
            <w:tcW w:w="1395" w:type="dxa"/>
            <w:shd w:val="clear" w:color="auto" w:fill="FFFF00"/>
          </w:tcPr>
          <w:p w14:paraId="22DB91C1" w14:textId="3751243A" w:rsidR="00A01F10" w:rsidRPr="00F87D86" w:rsidRDefault="00A01F10" w:rsidP="00130CE2">
            <w:pPr>
              <w:rPr>
                <w:b/>
                <w:sz w:val="24"/>
                <w:szCs w:val="24"/>
              </w:rPr>
            </w:pPr>
            <w:r w:rsidRPr="00F87D86">
              <w:rPr>
                <w:b/>
                <w:sz w:val="24"/>
                <w:szCs w:val="24"/>
              </w:rPr>
              <w:t>13.</w:t>
            </w:r>
            <w:r w:rsidR="00C427E0">
              <w:rPr>
                <w:b/>
                <w:sz w:val="24"/>
                <w:szCs w:val="24"/>
              </w:rPr>
              <w:t>10</w:t>
            </w:r>
            <w:r w:rsidRPr="00F87D86">
              <w:rPr>
                <w:b/>
                <w:sz w:val="24"/>
                <w:szCs w:val="24"/>
              </w:rPr>
              <w:t>-13.30</w:t>
            </w:r>
          </w:p>
        </w:tc>
        <w:tc>
          <w:tcPr>
            <w:tcW w:w="4105" w:type="dxa"/>
            <w:shd w:val="clear" w:color="auto" w:fill="FFFF00"/>
          </w:tcPr>
          <w:p w14:paraId="5C735BB9" w14:textId="77777777" w:rsidR="00A01F10" w:rsidRPr="0058781A" w:rsidRDefault="00A01F10" w:rsidP="00130CE2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58781A">
              <w:rPr>
                <w:b/>
                <w:sz w:val="24"/>
                <w:szCs w:val="24"/>
              </w:rPr>
              <w:t>Перерва</w:t>
            </w:r>
          </w:p>
        </w:tc>
        <w:tc>
          <w:tcPr>
            <w:tcW w:w="4139" w:type="dxa"/>
            <w:shd w:val="clear" w:color="auto" w:fill="FFFF00"/>
          </w:tcPr>
          <w:p w14:paraId="5092B467" w14:textId="62FCB541" w:rsidR="00A01F10" w:rsidRPr="00471644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Brake</w:t>
            </w:r>
          </w:p>
        </w:tc>
      </w:tr>
      <w:tr w:rsidR="00A01F10" w:rsidRPr="00471644" w14:paraId="12CD4504" w14:textId="77777777" w:rsidTr="00130CE2">
        <w:tc>
          <w:tcPr>
            <w:tcW w:w="1395" w:type="dxa"/>
            <w:shd w:val="clear" w:color="auto" w:fill="DEEAF6" w:themeFill="accent1" w:themeFillTint="33"/>
          </w:tcPr>
          <w:p w14:paraId="06EFFB83" w14:textId="77777777" w:rsidR="00F42805" w:rsidRPr="00F87D86" w:rsidRDefault="00A01F10" w:rsidP="00130CE2">
            <w:pPr>
              <w:widowControl/>
              <w:autoSpaceDE/>
              <w:autoSpaceDN/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F87D86">
              <w:rPr>
                <w:b/>
                <w:color w:val="000000" w:themeColor="text1"/>
                <w:sz w:val="24"/>
                <w:szCs w:val="24"/>
              </w:rPr>
              <w:t>13.30-14.30</w:t>
            </w:r>
            <w:r w:rsidR="006930ED" w:rsidRPr="00F87D86"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Work</w:t>
            </w:r>
            <w:r w:rsidR="00EE4901" w:rsidRPr="00F87D8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="006930ED" w:rsidRPr="00F87D86"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shop</w:t>
            </w:r>
          </w:p>
          <w:p w14:paraId="3F908783" w14:textId="77777777" w:rsidR="00F42805" w:rsidRPr="008B6AE2" w:rsidRDefault="00F42805" w:rsidP="00130CE2">
            <w:pPr>
              <w:widowControl/>
              <w:autoSpaceDE/>
              <w:autoSpaceDN/>
              <w:rPr>
                <w:b/>
                <w:color w:val="000000" w:themeColor="text1"/>
                <w:sz w:val="20"/>
                <w:szCs w:val="20"/>
              </w:rPr>
            </w:pPr>
            <w:r w:rsidRPr="008B6AE2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(</w:t>
            </w:r>
            <w:r w:rsidRPr="008B6AE2">
              <w:rPr>
                <w:rStyle w:val="apple-style-span"/>
                <w:b/>
                <w:i/>
                <w:sz w:val="20"/>
                <w:szCs w:val="20"/>
                <w:lang w:val="en-US"/>
              </w:rPr>
              <w:t>Switzerland</w:t>
            </w:r>
            <w:r w:rsidRPr="008B6AE2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105" w:type="dxa"/>
            <w:shd w:val="clear" w:color="auto" w:fill="E2EFD9" w:themeFill="accent6" w:themeFillTint="33"/>
          </w:tcPr>
          <w:p w14:paraId="4EFEFE28" w14:textId="4DA7350D" w:rsidR="00DF7150" w:rsidRPr="00C50D4F" w:rsidRDefault="00DF7150" w:rsidP="00130CE2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C50D4F">
              <w:rPr>
                <w:b/>
                <w:sz w:val="24"/>
                <w:szCs w:val="24"/>
              </w:rPr>
              <w:t xml:space="preserve">Проф. </w:t>
            </w:r>
            <w:r>
              <w:rPr>
                <w:b/>
                <w:sz w:val="24"/>
                <w:szCs w:val="24"/>
              </w:rPr>
              <w:t>Ш</w:t>
            </w:r>
            <w:r w:rsidRPr="00C50D4F">
              <w:rPr>
                <w:b/>
                <w:sz w:val="24"/>
                <w:szCs w:val="24"/>
              </w:rPr>
              <w:t xml:space="preserve">тефан </w:t>
            </w:r>
            <w:proofErr w:type="spellStart"/>
            <w:r w:rsidRPr="00C50D4F">
              <w:rPr>
                <w:b/>
                <w:sz w:val="24"/>
                <w:szCs w:val="24"/>
              </w:rPr>
              <w:t>Шленкер</w:t>
            </w:r>
            <w:proofErr w:type="spellEnd"/>
          </w:p>
          <w:p w14:paraId="2769348D" w14:textId="77777777" w:rsidR="00DF7150" w:rsidRPr="00C50D4F" w:rsidRDefault="00DF7150" w:rsidP="00130CE2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</w:p>
          <w:p w14:paraId="26AB8BE7" w14:textId="0C60BB7E" w:rsidR="00A01F10" w:rsidRPr="00713B5C" w:rsidRDefault="008B6AE2" w:rsidP="002123A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1C0714">
              <w:rPr>
                <w:b/>
                <w:i/>
                <w:sz w:val="24"/>
                <w:szCs w:val="24"/>
                <w:lang w:val="en-US"/>
              </w:rPr>
              <w:t>Work</w:t>
            </w:r>
            <w:r w:rsidRPr="00C50D4F">
              <w:rPr>
                <w:b/>
                <w:i/>
                <w:sz w:val="24"/>
                <w:szCs w:val="24"/>
              </w:rPr>
              <w:t>-</w:t>
            </w:r>
            <w:r w:rsidRPr="001C0714">
              <w:rPr>
                <w:b/>
                <w:i/>
                <w:sz w:val="24"/>
                <w:szCs w:val="24"/>
                <w:lang w:val="en-US"/>
              </w:rPr>
              <w:t>shop</w:t>
            </w:r>
            <w:r>
              <w:rPr>
                <w:i/>
                <w:sz w:val="24"/>
                <w:szCs w:val="24"/>
              </w:rPr>
              <w:t xml:space="preserve"> «</w:t>
            </w:r>
            <w:r w:rsidR="00DF7150" w:rsidRPr="00DD1685">
              <w:rPr>
                <w:i/>
                <w:sz w:val="24"/>
                <w:szCs w:val="24"/>
              </w:rPr>
              <w:t>Мобільна і просвітницька молодіжна робота: досягаючи недосяжне! Міжнародний підхід?!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14:paraId="1E22D232" w14:textId="77777777" w:rsidR="005428ED" w:rsidRPr="00F87D86" w:rsidRDefault="005428ED" w:rsidP="00130CE2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</w:pPr>
            <w:r w:rsidRPr="00F87D86"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  <w:t xml:space="preserve">Prof. Stephan </w:t>
            </w:r>
            <w:proofErr w:type="spellStart"/>
            <w:r w:rsidRPr="00F87D86"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  <w:t>Schlenker</w:t>
            </w:r>
            <w:proofErr w:type="spellEnd"/>
          </w:p>
          <w:p w14:paraId="38E68143" w14:textId="77777777" w:rsidR="005428ED" w:rsidRDefault="005428ED" w:rsidP="00130CE2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  <w:p w14:paraId="7DF9AA8C" w14:textId="15820951" w:rsidR="005428ED" w:rsidRPr="008B6AE2" w:rsidRDefault="008B6AE2" w:rsidP="00130CE2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1C0714">
              <w:rPr>
                <w:b/>
                <w:i/>
                <w:sz w:val="24"/>
                <w:szCs w:val="24"/>
                <w:lang w:val="en-US"/>
              </w:rPr>
              <w:t>Work</w:t>
            </w:r>
            <w:r w:rsidRPr="008B6AE2">
              <w:rPr>
                <w:b/>
                <w:i/>
                <w:sz w:val="24"/>
                <w:szCs w:val="24"/>
                <w:lang w:val="en-US"/>
              </w:rPr>
              <w:t>-</w:t>
            </w:r>
            <w:r w:rsidRPr="001C0714">
              <w:rPr>
                <w:b/>
                <w:i/>
                <w:sz w:val="24"/>
                <w:szCs w:val="24"/>
                <w:lang w:val="en-US"/>
              </w:rPr>
              <w:t>shop</w:t>
            </w:r>
            <w:r>
              <w:rPr>
                <w:i/>
                <w:sz w:val="24"/>
                <w:szCs w:val="24"/>
              </w:rPr>
              <w:t xml:space="preserve"> «</w:t>
            </w:r>
            <w:r w:rsidR="005428ED" w:rsidRPr="00F87D86">
              <w:rPr>
                <w:rFonts w:eastAsiaTheme="minorHAnsi"/>
                <w:i/>
                <w:color w:val="000000"/>
                <w:sz w:val="24"/>
                <w:szCs w:val="24"/>
                <w:lang w:val="en-US" w:eastAsia="en-US"/>
              </w:rPr>
              <w:t>Mobile and outreached youth work: Reaching the unreachable! An international approach?!</w:t>
            </w: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»</w:t>
            </w:r>
          </w:p>
          <w:p w14:paraId="6E10BA70" w14:textId="77777777" w:rsidR="00A01F10" w:rsidRPr="00471644" w:rsidRDefault="00A01F10" w:rsidP="00130CE2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01F10" w:rsidRPr="00471644" w14:paraId="3BE3E74C" w14:textId="77777777" w:rsidTr="00130CE2">
        <w:tc>
          <w:tcPr>
            <w:tcW w:w="1395" w:type="dxa"/>
            <w:shd w:val="clear" w:color="auto" w:fill="FFFF00"/>
          </w:tcPr>
          <w:p w14:paraId="67DD5456" w14:textId="77777777" w:rsidR="00A01F10" w:rsidRPr="00F87D86" w:rsidRDefault="00A01F10" w:rsidP="00130CE2">
            <w:pPr>
              <w:widowControl/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 w:rsidRPr="00F87D86">
              <w:rPr>
                <w:b/>
                <w:sz w:val="24"/>
                <w:szCs w:val="24"/>
              </w:rPr>
              <w:t>14.30-14.45</w:t>
            </w:r>
          </w:p>
        </w:tc>
        <w:tc>
          <w:tcPr>
            <w:tcW w:w="4105" w:type="dxa"/>
            <w:shd w:val="clear" w:color="auto" w:fill="FFFF00"/>
          </w:tcPr>
          <w:p w14:paraId="30F955B0" w14:textId="77777777" w:rsidR="00A01F10" w:rsidRPr="00713B5C" w:rsidRDefault="00A01F10" w:rsidP="00130CE2">
            <w:pPr>
              <w:widowControl/>
              <w:autoSpaceDE/>
              <w:autoSpaceDN/>
              <w:rPr>
                <w:b/>
                <w:color w:val="000000" w:themeColor="text1"/>
                <w:sz w:val="24"/>
                <w:szCs w:val="24"/>
              </w:rPr>
            </w:pPr>
            <w:r w:rsidRPr="00713B5C">
              <w:rPr>
                <w:b/>
                <w:color w:val="000000" w:themeColor="text1"/>
                <w:sz w:val="24"/>
                <w:szCs w:val="24"/>
              </w:rPr>
              <w:t>Перерва</w:t>
            </w:r>
          </w:p>
        </w:tc>
        <w:tc>
          <w:tcPr>
            <w:tcW w:w="4139" w:type="dxa"/>
            <w:shd w:val="clear" w:color="auto" w:fill="FFFF00"/>
          </w:tcPr>
          <w:p w14:paraId="685910BC" w14:textId="368EED70" w:rsidR="00A01F10" w:rsidRPr="00471644" w:rsidRDefault="00DF7150" w:rsidP="00130CE2">
            <w:pPr>
              <w:widowControl/>
              <w:autoSpaceDE/>
              <w:autoSpaceDN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Brake</w:t>
            </w:r>
          </w:p>
        </w:tc>
      </w:tr>
      <w:tr w:rsidR="00A01F10" w:rsidRPr="00471644" w14:paraId="4F468823" w14:textId="77777777" w:rsidTr="00130CE2">
        <w:tc>
          <w:tcPr>
            <w:tcW w:w="1395" w:type="dxa"/>
            <w:shd w:val="clear" w:color="auto" w:fill="DEEAF6" w:themeFill="accent1" w:themeFillTint="33"/>
          </w:tcPr>
          <w:p w14:paraId="312D10C6" w14:textId="77777777" w:rsidR="00A01F10" w:rsidRPr="00F87D86" w:rsidRDefault="00A01F10" w:rsidP="00130CE2">
            <w:pPr>
              <w:widowControl/>
              <w:autoSpaceDE/>
              <w:autoSpaceDN/>
              <w:rPr>
                <w:b/>
                <w:color w:val="000000" w:themeColor="text1"/>
                <w:sz w:val="24"/>
                <w:szCs w:val="24"/>
              </w:rPr>
            </w:pPr>
            <w:r w:rsidRPr="00F87D86">
              <w:rPr>
                <w:b/>
                <w:color w:val="000000" w:themeColor="text1"/>
                <w:sz w:val="24"/>
                <w:szCs w:val="24"/>
              </w:rPr>
              <w:t>14.45-15.45</w:t>
            </w:r>
          </w:p>
          <w:p w14:paraId="28E93E51" w14:textId="77777777" w:rsidR="006930ED" w:rsidRPr="00F87D86" w:rsidRDefault="006930ED" w:rsidP="00130CE2">
            <w:pPr>
              <w:widowControl/>
              <w:autoSpaceDE/>
              <w:autoSpaceDN/>
              <w:rPr>
                <w:b/>
                <w:sz w:val="24"/>
                <w:szCs w:val="24"/>
                <w:lang w:val="en-US"/>
              </w:rPr>
            </w:pPr>
            <w:r w:rsidRPr="00F87D86">
              <w:rPr>
                <w:b/>
                <w:sz w:val="24"/>
                <w:szCs w:val="24"/>
                <w:lang w:val="en-US"/>
              </w:rPr>
              <w:t>Work</w:t>
            </w:r>
            <w:r w:rsidR="00EE4901" w:rsidRPr="00F87D86">
              <w:rPr>
                <w:b/>
                <w:sz w:val="24"/>
                <w:szCs w:val="24"/>
              </w:rPr>
              <w:t>-</w:t>
            </w:r>
            <w:r w:rsidRPr="00F87D86">
              <w:rPr>
                <w:b/>
                <w:sz w:val="24"/>
                <w:szCs w:val="24"/>
                <w:lang w:val="en-US"/>
              </w:rPr>
              <w:t>shop</w:t>
            </w:r>
          </w:p>
          <w:p w14:paraId="170880B8" w14:textId="77777777" w:rsidR="00F42805" w:rsidRPr="00616520" w:rsidRDefault="00F42805" w:rsidP="00130CE2">
            <w:pPr>
              <w:widowControl/>
              <w:autoSpaceDE/>
              <w:autoSpaceDN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16520">
              <w:rPr>
                <w:b/>
                <w:i/>
                <w:sz w:val="24"/>
                <w:szCs w:val="24"/>
                <w:lang w:val="en-US"/>
              </w:rPr>
              <w:t>(Ukraine)</w:t>
            </w:r>
          </w:p>
        </w:tc>
        <w:tc>
          <w:tcPr>
            <w:tcW w:w="4105" w:type="dxa"/>
            <w:shd w:val="clear" w:color="auto" w:fill="E2EFD9" w:themeFill="accent6" w:themeFillTint="33"/>
          </w:tcPr>
          <w:p w14:paraId="3C3EDDC6" w14:textId="77777777" w:rsidR="00A01F10" w:rsidRPr="001C0714" w:rsidRDefault="00A01F10" w:rsidP="00130CE2">
            <w:pPr>
              <w:rPr>
                <w:rStyle w:val="apple-style-span"/>
                <w:b/>
                <w:color w:val="000000"/>
                <w:sz w:val="24"/>
                <w:szCs w:val="24"/>
              </w:rPr>
            </w:pPr>
            <w:proofErr w:type="spellStart"/>
            <w:r w:rsidRPr="001C0714">
              <w:rPr>
                <w:rStyle w:val="apple-style-span"/>
                <w:b/>
                <w:color w:val="000000"/>
                <w:sz w:val="24"/>
                <w:szCs w:val="24"/>
              </w:rPr>
              <w:t>Ревко</w:t>
            </w:r>
            <w:proofErr w:type="spellEnd"/>
            <w:r w:rsidRPr="001C0714">
              <w:rPr>
                <w:rStyle w:val="apple-style-span"/>
                <w:b/>
                <w:color w:val="000000"/>
                <w:sz w:val="24"/>
                <w:szCs w:val="24"/>
              </w:rPr>
              <w:t xml:space="preserve"> Альона Миколаївна,</w:t>
            </w:r>
            <w:r w:rsidRPr="001C0714">
              <w:rPr>
                <w:rStyle w:val="apple-style-span"/>
                <w:b/>
                <w:color w:val="000000"/>
                <w:sz w:val="24"/>
                <w:szCs w:val="24"/>
                <w:lang w:val="ru-RU"/>
              </w:rPr>
              <w:t xml:space="preserve"> доктор </w:t>
            </w:r>
            <w:proofErr w:type="spellStart"/>
            <w:r w:rsidRPr="001C0714">
              <w:rPr>
                <w:rStyle w:val="apple-style-span"/>
                <w:b/>
                <w:color w:val="000000"/>
                <w:sz w:val="24"/>
                <w:szCs w:val="24"/>
                <w:lang w:val="ru-RU"/>
              </w:rPr>
              <w:t>економічних</w:t>
            </w:r>
            <w:proofErr w:type="spellEnd"/>
            <w:r w:rsidRPr="001C0714">
              <w:rPr>
                <w:rStyle w:val="apple-style-span"/>
                <w:b/>
                <w:color w:val="000000"/>
                <w:sz w:val="24"/>
                <w:szCs w:val="24"/>
                <w:lang w:val="ru-RU"/>
              </w:rPr>
              <w:t xml:space="preserve"> наук, </w:t>
            </w:r>
            <w:proofErr w:type="spellStart"/>
            <w:r w:rsidRPr="001C0714">
              <w:rPr>
                <w:rStyle w:val="apple-style-span"/>
                <w:b/>
                <w:color w:val="000000"/>
                <w:sz w:val="24"/>
                <w:szCs w:val="24"/>
                <w:lang w:val="ru-RU"/>
              </w:rPr>
              <w:t>професор</w:t>
            </w:r>
            <w:proofErr w:type="spellEnd"/>
          </w:p>
          <w:p w14:paraId="52CEC0FB" w14:textId="77777777" w:rsidR="00A01F10" w:rsidRPr="00713B5C" w:rsidRDefault="00A01F10" w:rsidP="00130CE2">
            <w:pPr>
              <w:rPr>
                <w:rStyle w:val="apple-style-span"/>
                <w:i/>
                <w:color w:val="000000"/>
                <w:sz w:val="24"/>
                <w:szCs w:val="24"/>
              </w:rPr>
            </w:pPr>
          </w:p>
          <w:p w14:paraId="60CE4508" w14:textId="660105A4" w:rsidR="006F24FA" w:rsidRPr="00DF7150" w:rsidRDefault="004C64A2" w:rsidP="00130CE2">
            <w:pPr>
              <w:jc w:val="both"/>
              <w:rPr>
                <w:i/>
                <w:sz w:val="24"/>
                <w:szCs w:val="24"/>
              </w:rPr>
            </w:pPr>
            <w:r w:rsidRPr="001C0714">
              <w:rPr>
                <w:b/>
                <w:i/>
                <w:sz w:val="24"/>
                <w:szCs w:val="24"/>
                <w:lang w:val="en-US"/>
              </w:rPr>
              <w:t>Work</w:t>
            </w:r>
            <w:r w:rsidRPr="00123A56"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1C0714">
              <w:rPr>
                <w:b/>
                <w:i/>
                <w:sz w:val="24"/>
                <w:szCs w:val="24"/>
                <w:lang w:val="en-US"/>
              </w:rPr>
              <w:t>shop</w:t>
            </w:r>
            <w:r>
              <w:rPr>
                <w:i/>
                <w:sz w:val="24"/>
                <w:szCs w:val="24"/>
              </w:rPr>
              <w:t xml:space="preserve"> «Лідерство та емоційний інтелект у соціальному управлінні»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14:paraId="36E669B6" w14:textId="1A3E8B14" w:rsidR="00DF7150" w:rsidRDefault="00DF7150" w:rsidP="00130CE2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Alona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Revko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</w:t>
            </w:r>
            <w:r w:rsidR="004C64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Doctor of Economic Sciences, Professor</w:t>
            </w:r>
          </w:p>
          <w:p w14:paraId="40723F90" w14:textId="77777777" w:rsidR="00DF7150" w:rsidRDefault="00DF7150" w:rsidP="00130CE2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643B3AAA" w14:textId="79FD45FC" w:rsidR="00A01F10" w:rsidRPr="00471644" w:rsidRDefault="00DF7150" w:rsidP="00130CE2">
            <w:pPr>
              <w:jc w:val="both"/>
              <w:rPr>
                <w:sz w:val="24"/>
                <w:szCs w:val="24"/>
                <w:lang w:val="en-US"/>
              </w:rPr>
            </w:pPr>
            <w:r w:rsidRPr="001C0714">
              <w:rPr>
                <w:b/>
                <w:i/>
                <w:sz w:val="24"/>
                <w:szCs w:val="24"/>
                <w:lang w:val="en-US"/>
              </w:rPr>
              <w:t>Work-shop</w:t>
            </w:r>
            <w:r w:rsidRPr="001C0714">
              <w:rPr>
                <w:i/>
                <w:sz w:val="24"/>
                <w:szCs w:val="24"/>
              </w:rPr>
              <w:t xml:space="preserve"> «</w:t>
            </w:r>
            <w:r w:rsidRPr="001C0714">
              <w:rPr>
                <w:rStyle w:val="apple-style-span"/>
                <w:i/>
                <w:color w:val="000000"/>
                <w:sz w:val="24"/>
                <w:szCs w:val="24"/>
                <w:lang w:val="en-US"/>
              </w:rPr>
              <w:t>Leadership and emotional intelligence in social management</w:t>
            </w:r>
            <w:r w:rsidRPr="001C0714">
              <w:rPr>
                <w:rStyle w:val="apple-style-sp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A01F10" w:rsidRPr="00471644" w14:paraId="72F1A4CA" w14:textId="77777777" w:rsidTr="00130CE2">
        <w:tc>
          <w:tcPr>
            <w:tcW w:w="1395" w:type="dxa"/>
            <w:shd w:val="clear" w:color="auto" w:fill="FFFF00"/>
          </w:tcPr>
          <w:p w14:paraId="5FE194A2" w14:textId="77777777" w:rsidR="00A01F10" w:rsidRPr="00F87D86" w:rsidRDefault="00A01F10" w:rsidP="00130CE2">
            <w:pPr>
              <w:widowControl/>
              <w:autoSpaceDE/>
              <w:autoSpaceDN/>
              <w:rPr>
                <w:b/>
                <w:color w:val="000000" w:themeColor="text1"/>
                <w:sz w:val="24"/>
                <w:szCs w:val="24"/>
              </w:rPr>
            </w:pPr>
            <w:r w:rsidRPr="00F87D86">
              <w:rPr>
                <w:b/>
                <w:color w:val="000000" w:themeColor="text1"/>
                <w:sz w:val="24"/>
                <w:szCs w:val="24"/>
              </w:rPr>
              <w:t>15.45.-16.00</w:t>
            </w:r>
          </w:p>
        </w:tc>
        <w:tc>
          <w:tcPr>
            <w:tcW w:w="4105" w:type="dxa"/>
            <w:shd w:val="clear" w:color="auto" w:fill="FFFF00"/>
          </w:tcPr>
          <w:p w14:paraId="6C0FF699" w14:textId="77777777" w:rsidR="00A01F10" w:rsidRPr="0058781A" w:rsidRDefault="00A01F10" w:rsidP="00130CE2">
            <w:pPr>
              <w:rPr>
                <w:b/>
                <w:sz w:val="24"/>
                <w:szCs w:val="24"/>
              </w:rPr>
            </w:pPr>
            <w:r w:rsidRPr="0058781A">
              <w:rPr>
                <w:b/>
                <w:sz w:val="24"/>
                <w:szCs w:val="24"/>
              </w:rPr>
              <w:t>Перерва</w:t>
            </w:r>
          </w:p>
        </w:tc>
        <w:tc>
          <w:tcPr>
            <w:tcW w:w="4139" w:type="dxa"/>
            <w:shd w:val="clear" w:color="auto" w:fill="FFFF00"/>
          </w:tcPr>
          <w:p w14:paraId="3B742D10" w14:textId="65C42E3B" w:rsidR="00A01F10" w:rsidRPr="00471644" w:rsidRDefault="00DF7150" w:rsidP="00130CE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Brake</w:t>
            </w:r>
          </w:p>
        </w:tc>
      </w:tr>
      <w:tr w:rsidR="00A01F10" w:rsidRPr="00471644" w14:paraId="2D432AFA" w14:textId="77777777" w:rsidTr="00130CE2">
        <w:tc>
          <w:tcPr>
            <w:tcW w:w="1395" w:type="dxa"/>
            <w:shd w:val="clear" w:color="auto" w:fill="DEEAF6" w:themeFill="accent1" w:themeFillTint="33"/>
          </w:tcPr>
          <w:p w14:paraId="3B4BBB64" w14:textId="77777777" w:rsidR="00A01F10" w:rsidRPr="00F87D86" w:rsidRDefault="00A01F10" w:rsidP="00130CE2">
            <w:pPr>
              <w:rPr>
                <w:b/>
                <w:sz w:val="24"/>
                <w:szCs w:val="24"/>
              </w:rPr>
            </w:pPr>
            <w:r w:rsidRPr="00F87D86">
              <w:rPr>
                <w:b/>
                <w:sz w:val="24"/>
                <w:szCs w:val="24"/>
              </w:rPr>
              <w:t>16.00-17.00</w:t>
            </w:r>
          </w:p>
          <w:p w14:paraId="6360B548" w14:textId="77777777" w:rsidR="006930ED" w:rsidRPr="00F87D86" w:rsidRDefault="006930ED" w:rsidP="00130CE2">
            <w:pPr>
              <w:rPr>
                <w:b/>
                <w:sz w:val="24"/>
                <w:szCs w:val="24"/>
                <w:lang w:val="en-US"/>
              </w:rPr>
            </w:pPr>
            <w:r w:rsidRPr="00F87D86">
              <w:rPr>
                <w:b/>
                <w:sz w:val="24"/>
                <w:szCs w:val="24"/>
                <w:lang w:val="en-US"/>
              </w:rPr>
              <w:t>Work</w:t>
            </w:r>
            <w:r w:rsidRPr="00F87D86">
              <w:rPr>
                <w:b/>
                <w:sz w:val="24"/>
                <w:szCs w:val="24"/>
                <w:lang w:val="ru-RU"/>
              </w:rPr>
              <w:t>-</w:t>
            </w:r>
            <w:r w:rsidRPr="00F87D86">
              <w:rPr>
                <w:b/>
                <w:sz w:val="24"/>
                <w:szCs w:val="24"/>
                <w:lang w:val="en-US"/>
              </w:rPr>
              <w:t>shop</w:t>
            </w:r>
          </w:p>
          <w:p w14:paraId="10176FB7" w14:textId="77777777" w:rsidR="00F42805" w:rsidRPr="00616520" w:rsidRDefault="00F42805" w:rsidP="00130CE2">
            <w:pPr>
              <w:rPr>
                <w:b/>
                <w:i/>
                <w:sz w:val="24"/>
                <w:szCs w:val="24"/>
              </w:rPr>
            </w:pPr>
            <w:r w:rsidRPr="00616520">
              <w:rPr>
                <w:b/>
                <w:i/>
                <w:sz w:val="24"/>
                <w:szCs w:val="24"/>
                <w:lang w:val="en-US"/>
              </w:rPr>
              <w:t>(USA)</w:t>
            </w:r>
          </w:p>
        </w:tc>
        <w:tc>
          <w:tcPr>
            <w:tcW w:w="4105" w:type="dxa"/>
            <w:shd w:val="clear" w:color="auto" w:fill="E2EFD9" w:themeFill="accent6" w:themeFillTint="33"/>
          </w:tcPr>
          <w:p w14:paraId="14A26A30" w14:textId="41FF0E52" w:rsidR="00DF7150" w:rsidRPr="00DF7150" w:rsidRDefault="00DF7150" w:rsidP="00130CE2">
            <w:pPr>
              <w:rPr>
                <w:b/>
                <w:sz w:val="24"/>
                <w:szCs w:val="24"/>
              </w:rPr>
            </w:pPr>
            <w:r w:rsidRPr="00DF7150">
              <w:rPr>
                <w:b/>
                <w:sz w:val="24"/>
                <w:szCs w:val="24"/>
              </w:rPr>
              <w:t xml:space="preserve">Романюк Ярослав </w:t>
            </w:r>
            <w:proofErr w:type="spellStart"/>
            <w:r w:rsidRPr="00DF7150">
              <w:rPr>
                <w:b/>
                <w:sz w:val="24"/>
                <w:szCs w:val="24"/>
              </w:rPr>
              <w:t>Ришард</w:t>
            </w:r>
            <w:proofErr w:type="spellEnd"/>
            <w:r w:rsidRPr="00DF715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F7150">
              <w:rPr>
                <w:b/>
                <w:sz w:val="24"/>
                <w:szCs w:val="24"/>
              </w:rPr>
              <w:t>Фарка</w:t>
            </w:r>
            <w:r w:rsidR="008B6AE2">
              <w:rPr>
                <w:b/>
                <w:sz w:val="24"/>
                <w:szCs w:val="24"/>
              </w:rPr>
              <w:t>с</w:t>
            </w:r>
            <w:proofErr w:type="spellEnd"/>
            <w:r w:rsidR="008B6AE2">
              <w:rPr>
                <w:b/>
                <w:sz w:val="24"/>
                <w:szCs w:val="24"/>
              </w:rPr>
              <w:t xml:space="preserve"> Кетлін, </w:t>
            </w:r>
            <w:proofErr w:type="spellStart"/>
            <w:r w:rsidR="008B6AE2">
              <w:rPr>
                <w:b/>
                <w:sz w:val="24"/>
                <w:szCs w:val="24"/>
              </w:rPr>
              <w:t>Клівленд</w:t>
            </w:r>
            <w:proofErr w:type="spellEnd"/>
            <w:r w:rsidR="008B6AE2">
              <w:rPr>
                <w:b/>
                <w:sz w:val="24"/>
                <w:szCs w:val="24"/>
              </w:rPr>
              <w:t>, Огайо, США</w:t>
            </w:r>
          </w:p>
          <w:p w14:paraId="35D0772C" w14:textId="77777777" w:rsidR="00DF7150" w:rsidRPr="00DF7150" w:rsidRDefault="00DF7150" w:rsidP="00130CE2">
            <w:pPr>
              <w:rPr>
                <w:b/>
                <w:sz w:val="24"/>
                <w:szCs w:val="24"/>
              </w:rPr>
            </w:pPr>
            <w:proofErr w:type="spellStart"/>
            <w:r w:rsidRPr="00DF7150">
              <w:rPr>
                <w:b/>
                <w:sz w:val="24"/>
                <w:szCs w:val="24"/>
              </w:rPr>
              <w:t>Клівленд</w:t>
            </w:r>
            <w:proofErr w:type="spellEnd"/>
            <w:r w:rsidRPr="00DF7150">
              <w:rPr>
                <w:b/>
                <w:sz w:val="24"/>
                <w:szCs w:val="24"/>
              </w:rPr>
              <w:t>, Огайо, США</w:t>
            </w:r>
          </w:p>
          <w:p w14:paraId="1978B49E" w14:textId="77777777" w:rsidR="00DF7150" w:rsidRPr="00DF7150" w:rsidRDefault="00DF7150" w:rsidP="00130CE2">
            <w:pPr>
              <w:rPr>
                <w:sz w:val="24"/>
                <w:szCs w:val="24"/>
              </w:rPr>
            </w:pPr>
          </w:p>
          <w:p w14:paraId="6E2569D0" w14:textId="5FBA4010" w:rsidR="00A01F10" w:rsidRPr="00DF7150" w:rsidRDefault="008B6AE2" w:rsidP="00130CE2">
            <w:pPr>
              <w:rPr>
                <w:i/>
                <w:sz w:val="24"/>
                <w:szCs w:val="24"/>
              </w:rPr>
            </w:pPr>
            <w:r w:rsidRPr="001C0714">
              <w:rPr>
                <w:b/>
                <w:i/>
                <w:sz w:val="24"/>
                <w:szCs w:val="24"/>
                <w:lang w:val="en-US"/>
              </w:rPr>
              <w:t>Work</w:t>
            </w:r>
            <w:r w:rsidRPr="008B6AE2">
              <w:rPr>
                <w:b/>
                <w:i/>
                <w:sz w:val="24"/>
                <w:szCs w:val="24"/>
              </w:rPr>
              <w:t>-</w:t>
            </w:r>
            <w:r w:rsidRPr="001C0714">
              <w:rPr>
                <w:b/>
                <w:i/>
                <w:sz w:val="24"/>
                <w:szCs w:val="24"/>
                <w:lang w:val="en-US"/>
              </w:rPr>
              <w:t>shop</w:t>
            </w:r>
            <w:r w:rsidR="00DF7150" w:rsidRPr="00DF7150">
              <w:rPr>
                <w:i/>
                <w:sz w:val="24"/>
                <w:szCs w:val="24"/>
              </w:rPr>
              <w:t xml:space="preserve"> «Сучасні підходи до лікування травм інформуванням»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14:paraId="2C594274" w14:textId="77777777" w:rsidR="005428ED" w:rsidRPr="001C0714" w:rsidRDefault="005428ED" w:rsidP="00130CE2">
            <w:pPr>
              <w:jc w:val="both"/>
              <w:rPr>
                <w:rStyle w:val="apple-style-span"/>
                <w:b/>
                <w:color w:val="000000"/>
                <w:sz w:val="24"/>
                <w:szCs w:val="24"/>
                <w:lang w:val="en-US"/>
              </w:rPr>
            </w:pPr>
            <w:r w:rsidRPr="001C0714">
              <w:rPr>
                <w:rStyle w:val="apple-style-span"/>
                <w:b/>
                <w:bCs/>
                <w:color w:val="000000"/>
                <w:sz w:val="24"/>
                <w:szCs w:val="24"/>
                <w:lang w:val="en-US"/>
              </w:rPr>
              <w:t xml:space="preserve">Romaniuk </w:t>
            </w:r>
            <w:proofErr w:type="spellStart"/>
            <w:r w:rsidRPr="001C0714">
              <w:rPr>
                <w:rStyle w:val="apple-style-span"/>
                <w:b/>
                <w:bCs/>
                <w:color w:val="000000"/>
                <w:sz w:val="24"/>
                <w:szCs w:val="24"/>
                <w:lang w:val="en-US"/>
              </w:rPr>
              <w:t>Jaroslaw</w:t>
            </w:r>
            <w:proofErr w:type="spellEnd"/>
            <w:r w:rsidRPr="001C0714">
              <w:rPr>
                <w:rStyle w:val="apple-style-sp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0714">
              <w:rPr>
                <w:rStyle w:val="apple-style-span"/>
                <w:b/>
                <w:bCs/>
                <w:color w:val="000000"/>
                <w:sz w:val="24"/>
                <w:szCs w:val="24"/>
                <w:lang w:val="en-US"/>
              </w:rPr>
              <w:t>Ryszard</w:t>
            </w:r>
            <w:proofErr w:type="spellEnd"/>
            <w:r w:rsidRPr="001C0714">
              <w:rPr>
                <w:rStyle w:val="apple-style-sp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1C0714">
              <w:rPr>
                <w:rStyle w:val="apple-style-span"/>
                <w:b/>
                <w:color w:val="000000"/>
                <w:sz w:val="24"/>
                <w:szCs w:val="24"/>
                <w:lang w:val="en-US"/>
              </w:rPr>
              <w:t>Farkas Kathleen</w:t>
            </w:r>
            <w:r w:rsidRPr="001C0714">
              <w:rPr>
                <w:rStyle w:val="apple-style-span"/>
                <w:b/>
                <w:color w:val="000000"/>
                <w:sz w:val="24"/>
                <w:szCs w:val="24"/>
              </w:rPr>
              <w:t xml:space="preserve">, </w:t>
            </w:r>
            <w:r w:rsidRPr="001C0714">
              <w:rPr>
                <w:rStyle w:val="apple-style-span"/>
                <w:b/>
                <w:color w:val="000000"/>
                <w:sz w:val="24"/>
                <w:szCs w:val="24"/>
                <w:lang w:val="en-US"/>
              </w:rPr>
              <w:t>Cleveland, Ohio, USA</w:t>
            </w:r>
          </w:p>
          <w:p w14:paraId="77573993" w14:textId="77777777" w:rsidR="005428ED" w:rsidRPr="001C0714" w:rsidRDefault="005428ED" w:rsidP="00130CE2">
            <w:pPr>
              <w:jc w:val="both"/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  <w:r w:rsidRPr="001C0714">
              <w:rPr>
                <w:rStyle w:val="apple-style-span"/>
                <w:b/>
                <w:bCs/>
                <w:color w:val="000000"/>
                <w:sz w:val="24"/>
                <w:szCs w:val="24"/>
                <w:lang w:val="en-US"/>
              </w:rPr>
              <w:t>Cleveland, Ohio, USA</w:t>
            </w:r>
          </w:p>
          <w:p w14:paraId="7158DDCE" w14:textId="768A2D01" w:rsidR="00130CE2" w:rsidRPr="00713B5C" w:rsidRDefault="00130CE2" w:rsidP="00130CE2">
            <w:pPr>
              <w:jc w:val="both"/>
              <w:rPr>
                <w:rStyle w:val="apple-style-span"/>
                <w:bCs/>
                <w:i/>
                <w:color w:val="000000"/>
                <w:sz w:val="24"/>
                <w:szCs w:val="24"/>
              </w:rPr>
            </w:pPr>
          </w:p>
          <w:p w14:paraId="46A118DA" w14:textId="77777777" w:rsidR="00A01F10" w:rsidRPr="00471644" w:rsidRDefault="005428ED" w:rsidP="00130CE2">
            <w:pPr>
              <w:jc w:val="both"/>
              <w:rPr>
                <w:sz w:val="24"/>
                <w:szCs w:val="24"/>
                <w:lang w:val="en-US"/>
              </w:rPr>
            </w:pPr>
            <w:r w:rsidRPr="001C0714">
              <w:rPr>
                <w:b/>
                <w:i/>
                <w:sz w:val="24"/>
                <w:szCs w:val="24"/>
                <w:lang w:val="en-US"/>
              </w:rPr>
              <w:t>Work-shop</w:t>
            </w:r>
            <w:r w:rsidRPr="001C0714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1C0714">
              <w:rPr>
                <w:rFonts w:eastAsia="Calibri"/>
                <w:bCs/>
                <w:i/>
                <w:sz w:val="24"/>
                <w:szCs w:val="24"/>
              </w:rPr>
              <w:t>Current</w:t>
            </w:r>
            <w:proofErr w:type="spellEnd"/>
            <w:r w:rsidRPr="001C0714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C0714">
              <w:rPr>
                <w:rFonts w:eastAsia="Calibri"/>
                <w:bCs/>
                <w:i/>
                <w:sz w:val="24"/>
                <w:szCs w:val="24"/>
              </w:rPr>
              <w:t>approaches</w:t>
            </w:r>
            <w:proofErr w:type="spellEnd"/>
            <w:r w:rsidRPr="001C0714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C0714">
              <w:rPr>
                <w:rFonts w:eastAsia="Calibri"/>
                <w:bCs/>
                <w:i/>
                <w:sz w:val="24"/>
                <w:szCs w:val="24"/>
              </w:rPr>
              <w:t>in</w:t>
            </w:r>
            <w:proofErr w:type="spellEnd"/>
            <w:r w:rsidRPr="001C0714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C0714">
              <w:rPr>
                <w:rFonts w:eastAsia="Calibri"/>
                <w:bCs/>
                <w:i/>
                <w:sz w:val="24"/>
                <w:szCs w:val="24"/>
              </w:rPr>
              <w:t>trauma</w:t>
            </w:r>
            <w:proofErr w:type="spellEnd"/>
            <w:r w:rsidRPr="001C0714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C0714">
              <w:rPr>
                <w:rFonts w:eastAsia="Calibri"/>
                <w:bCs/>
                <w:i/>
                <w:sz w:val="24"/>
                <w:szCs w:val="24"/>
              </w:rPr>
              <w:t>informed</w:t>
            </w:r>
            <w:proofErr w:type="spellEnd"/>
            <w:r w:rsidRPr="001C0714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C0714">
              <w:rPr>
                <w:rFonts w:eastAsia="Calibri"/>
                <w:bCs/>
                <w:i/>
                <w:sz w:val="24"/>
                <w:szCs w:val="24"/>
              </w:rPr>
              <w:t>care</w:t>
            </w:r>
            <w:proofErr w:type="spellEnd"/>
            <w:r w:rsidRPr="001C0714">
              <w:rPr>
                <w:rFonts w:eastAsia="Calibri"/>
                <w:bCs/>
                <w:i/>
                <w:sz w:val="24"/>
                <w:szCs w:val="24"/>
              </w:rPr>
              <w:t>»</w:t>
            </w:r>
          </w:p>
        </w:tc>
      </w:tr>
      <w:tr w:rsidR="00822533" w:rsidRPr="00471644" w14:paraId="61FD021E" w14:textId="77777777" w:rsidTr="00130CE2">
        <w:tc>
          <w:tcPr>
            <w:tcW w:w="1395" w:type="dxa"/>
            <w:shd w:val="clear" w:color="auto" w:fill="DEEAF6" w:themeFill="accent1" w:themeFillTint="33"/>
          </w:tcPr>
          <w:p w14:paraId="04D4931D" w14:textId="77777777" w:rsidR="00822533" w:rsidRPr="00F87D86" w:rsidRDefault="00822533" w:rsidP="00130CE2">
            <w:pPr>
              <w:rPr>
                <w:b/>
                <w:sz w:val="24"/>
                <w:szCs w:val="24"/>
              </w:rPr>
            </w:pPr>
            <w:r w:rsidRPr="00F87D86">
              <w:rPr>
                <w:b/>
                <w:sz w:val="24"/>
                <w:szCs w:val="24"/>
              </w:rPr>
              <w:t>17.00-17.30</w:t>
            </w:r>
          </w:p>
        </w:tc>
        <w:tc>
          <w:tcPr>
            <w:tcW w:w="4105" w:type="dxa"/>
            <w:shd w:val="clear" w:color="auto" w:fill="E2EFD9" w:themeFill="accent6" w:themeFillTint="33"/>
          </w:tcPr>
          <w:p w14:paraId="6A1C6E4A" w14:textId="4F8CCE1D" w:rsidR="00822533" w:rsidRPr="00713B5C" w:rsidRDefault="0087265E" w:rsidP="00130CE2">
            <w:pPr>
              <w:rPr>
                <w:sz w:val="24"/>
                <w:szCs w:val="24"/>
              </w:rPr>
            </w:pPr>
            <w:r w:rsidRPr="004C64A2">
              <w:rPr>
                <w:sz w:val="24"/>
                <w:szCs w:val="24"/>
              </w:rPr>
              <w:t>Зворотній зв’язок учасників конференції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14:paraId="5FBFF3E8" w14:textId="5A957446" w:rsidR="00822533" w:rsidRPr="00F532AF" w:rsidRDefault="004C64A2" w:rsidP="00130CE2">
            <w:pPr>
              <w:jc w:val="both"/>
              <w:rPr>
                <w:sz w:val="24"/>
                <w:szCs w:val="24"/>
              </w:rPr>
            </w:pPr>
            <w:proofErr w:type="spellStart"/>
            <w:r w:rsidRPr="00A26BE9">
              <w:rPr>
                <w:sz w:val="24"/>
                <w:szCs w:val="24"/>
              </w:rPr>
              <w:t>Feedback</w:t>
            </w:r>
            <w:proofErr w:type="spellEnd"/>
            <w:r w:rsidRPr="00A26BE9">
              <w:rPr>
                <w:sz w:val="24"/>
                <w:szCs w:val="24"/>
              </w:rPr>
              <w:t xml:space="preserve"> </w:t>
            </w:r>
            <w:proofErr w:type="spellStart"/>
            <w:r w:rsidRPr="00A26BE9">
              <w:rPr>
                <w:sz w:val="24"/>
                <w:szCs w:val="24"/>
              </w:rPr>
              <w:t>from</w:t>
            </w:r>
            <w:proofErr w:type="spellEnd"/>
            <w:r w:rsidRPr="00A26BE9">
              <w:rPr>
                <w:sz w:val="24"/>
                <w:szCs w:val="24"/>
              </w:rPr>
              <w:t xml:space="preserve"> </w:t>
            </w:r>
            <w:proofErr w:type="spellStart"/>
            <w:r w:rsidRPr="00A26BE9">
              <w:rPr>
                <w:sz w:val="24"/>
                <w:szCs w:val="24"/>
              </w:rPr>
              <w:t>the</w:t>
            </w:r>
            <w:proofErr w:type="spellEnd"/>
            <w:r w:rsidRPr="00A26BE9">
              <w:rPr>
                <w:sz w:val="24"/>
                <w:szCs w:val="24"/>
              </w:rPr>
              <w:t xml:space="preserve"> </w:t>
            </w:r>
            <w:proofErr w:type="spellStart"/>
            <w:r w:rsidRPr="00A26BE9">
              <w:rPr>
                <w:sz w:val="24"/>
                <w:szCs w:val="24"/>
              </w:rPr>
              <w:t>conference</w:t>
            </w:r>
            <w:proofErr w:type="spellEnd"/>
            <w:r w:rsidRPr="00A26BE9">
              <w:rPr>
                <w:sz w:val="24"/>
                <w:szCs w:val="24"/>
              </w:rPr>
              <w:t xml:space="preserve"> </w:t>
            </w:r>
            <w:proofErr w:type="spellStart"/>
            <w:r w:rsidRPr="00A26BE9">
              <w:rPr>
                <w:sz w:val="24"/>
                <w:szCs w:val="24"/>
              </w:rPr>
              <w:t>participants</w:t>
            </w:r>
            <w:proofErr w:type="spellEnd"/>
          </w:p>
        </w:tc>
      </w:tr>
    </w:tbl>
    <w:p w14:paraId="424715E2" w14:textId="3AFAB404" w:rsidR="008B6AE2" w:rsidRDefault="008B6AE2">
      <w:pPr>
        <w:widowControl/>
        <w:autoSpaceDE/>
        <w:autoSpaceDN/>
        <w:spacing w:after="160" w:line="259" w:lineRule="auto"/>
        <w:rPr>
          <w:b/>
          <w:color w:val="000000" w:themeColor="text1"/>
          <w:sz w:val="24"/>
          <w:szCs w:val="24"/>
        </w:rPr>
      </w:pPr>
    </w:p>
    <w:p w14:paraId="3ED8C652" w14:textId="77777777" w:rsidR="008B6AE2" w:rsidRDefault="008B6AE2">
      <w:pPr>
        <w:widowControl/>
        <w:autoSpaceDE/>
        <w:autoSpaceDN/>
        <w:spacing w:after="160" w:line="259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03219917" w14:textId="77777777" w:rsidR="00B30170" w:rsidRDefault="00B30170">
      <w:pPr>
        <w:widowControl/>
        <w:autoSpaceDE/>
        <w:autoSpaceDN/>
        <w:spacing w:after="160" w:line="259" w:lineRule="auto"/>
        <w:rPr>
          <w:b/>
          <w:color w:val="000000" w:themeColor="text1"/>
          <w:sz w:val="24"/>
          <w:szCs w:val="24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7"/>
        <w:gridCol w:w="3090"/>
        <w:gridCol w:w="5068"/>
      </w:tblGrid>
      <w:tr w:rsidR="00A01F10" w:rsidRPr="00616520" w14:paraId="62950224" w14:textId="77777777" w:rsidTr="009E25E6">
        <w:trPr>
          <w:trHeight w:val="453"/>
        </w:trPr>
        <w:tc>
          <w:tcPr>
            <w:tcW w:w="4537" w:type="dxa"/>
            <w:gridSpan w:val="2"/>
            <w:shd w:val="clear" w:color="auto" w:fill="ED7D31" w:themeFill="accent2"/>
          </w:tcPr>
          <w:p w14:paraId="6D95FEA7" w14:textId="77777777" w:rsidR="00A01F10" w:rsidRPr="00616520" w:rsidRDefault="00A01F10" w:rsidP="00616520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616520">
              <w:rPr>
                <w:sz w:val="28"/>
                <w:szCs w:val="28"/>
              </w:rPr>
              <w:t xml:space="preserve">21 травня 2021 року (другий день), </w:t>
            </w:r>
            <w:r w:rsidR="006930ED" w:rsidRPr="00616520">
              <w:rPr>
                <w:sz w:val="28"/>
                <w:szCs w:val="28"/>
              </w:rPr>
              <w:t>п’ятниця</w:t>
            </w:r>
          </w:p>
        </w:tc>
        <w:tc>
          <w:tcPr>
            <w:tcW w:w="5068" w:type="dxa"/>
            <w:shd w:val="clear" w:color="auto" w:fill="ED7D31" w:themeFill="accent2"/>
          </w:tcPr>
          <w:p w14:paraId="2E5734E5" w14:textId="65F0FE57" w:rsidR="00A01F10" w:rsidRPr="00616520" w:rsidRDefault="00DF7150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16520">
              <w:rPr>
                <w:sz w:val="28"/>
                <w:szCs w:val="28"/>
                <w:lang w:val="en-US"/>
              </w:rPr>
              <w:t>May 21, 2021 (Day 2), Friday</w:t>
            </w:r>
          </w:p>
        </w:tc>
      </w:tr>
      <w:tr w:rsidR="00616520" w:rsidRPr="00616520" w14:paraId="05D5933C" w14:textId="77777777" w:rsidTr="009E25E6">
        <w:trPr>
          <w:trHeight w:val="331"/>
        </w:trPr>
        <w:tc>
          <w:tcPr>
            <w:tcW w:w="4537" w:type="dxa"/>
            <w:gridSpan w:val="2"/>
            <w:shd w:val="clear" w:color="auto" w:fill="EDEDED" w:themeFill="accent3" w:themeFillTint="33"/>
          </w:tcPr>
          <w:p w14:paraId="109F1CF7" w14:textId="18653A5D" w:rsidR="00616520" w:rsidRPr="00616520" w:rsidRDefault="00616520" w:rsidP="00616520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16520">
              <w:rPr>
                <w:sz w:val="24"/>
                <w:szCs w:val="24"/>
              </w:rPr>
              <w:t xml:space="preserve">Посилання для підключення, платформа </w:t>
            </w:r>
            <w:r w:rsidRPr="00616520">
              <w:rPr>
                <w:sz w:val="24"/>
                <w:szCs w:val="24"/>
                <w:lang w:val="en-US"/>
              </w:rPr>
              <w:t>Zoom</w:t>
            </w:r>
            <w:r w:rsidRPr="00616520">
              <w:rPr>
                <w:sz w:val="24"/>
                <w:szCs w:val="24"/>
                <w:lang w:val="ru-RU"/>
              </w:rPr>
              <w:t>:</w:t>
            </w:r>
          </w:p>
          <w:p w14:paraId="4326E3E1" w14:textId="2256DF60" w:rsidR="00616520" w:rsidRPr="00616520" w:rsidRDefault="00265960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6" w:history="1">
              <w:r w:rsidR="00616520" w:rsidRPr="00616520">
                <w:rPr>
                  <w:rStyle w:val="ab"/>
                  <w:sz w:val="24"/>
                  <w:szCs w:val="24"/>
                </w:rPr>
                <w:t>https://us02web.zoom.us/j/9051180781?pwd=VzdhdEdJczhtNDZpZXlVNy9sazhkUT09</w:t>
              </w:r>
            </w:hyperlink>
            <w:r w:rsidR="00616520" w:rsidRPr="00616520">
              <w:rPr>
                <w:sz w:val="24"/>
                <w:szCs w:val="24"/>
              </w:rPr>
              <w:t xml:space="preserve"> </w:t>
            </w:r>
          </w:p>
          <w:p w14:paraId="331FCB81" w14:textId="77777777" w:rsidR="00616520" w:rsidRPr="00616520" w:rsidRDefault="00616520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616520">
              <w:rPr>
                <w:sz w:val="24"/>
                <w:szCs w:val="24"/>
              </w:rPr>
              <w:t>Meeting</w:t>
            </w:r>
            <w:proofErr w:type="spellEnd"/>
            <w:r w:rsidRPr="00616520">
              <w:rPr>
                <w:sz w:val="24"/>
                <w:szCs w:val="24"/>
              </w:rPr>
              <w:t xml:space="preserve"> ID: 905 118 0781</w:t>
            </w:r>
          </w:p>
          <w:p w14:paraId="65CEE575" w14:textId="77777777" w:rsidR="00616520" w:rsidRPr="00616520" w:rsidRDefault="00616520" w:rsidP="00616520">
            <w:pPr>
              <w:widowControl/>
              <w:autoSpaceDE/>
              <w:autoSpaceDN/>
              <w:rPr>
                <w:sz w:val="24"/>
                <w:szCs w:val="24"/>
                <w:highlight w:val="yellow"/>
              </w:rPr>
            </w:pPr>
            <w:proofErr w:type="spellStart"/>
            <w:r w:rsidRPr="00616520">
              <w:rPr>
                <w:sz w:val="24"/>
                <w:szCs w:val="24"/>
              </w:rPr>
              <w:t>Passcode</w:t>
            </w:r>
            <w:proofErr w:type="spellEnd"/>
            <w:r w:rsidRPr="00616520">
              <w:rPr>
                <w:sz w:val="24"/>
                <w:szCs w:val="24"/>
              </w:rPr>
              <w:t>: 374573</w:t>
            </w:r>
          </w:p>
        </w:tc>
        <w:tc>
          <w:tcPr>
            <w:tcW w:w="5068" w:type="dxa"/>
            <w:shd w:val="clear" w:color="auto" w:fill="EDEDED" w:themeFill="accent3" w:themeFillTint="33"/>
          </w:tcPr>
          <w:p w14:paraId="408E4D0E" w14:textId="44AF5C98" w:rsidR="00616520" w:rsidRPr="00616520" w:rsidRDefault="00616520" w:rsidP="00616520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616520">
              <w:rPr>
                <w:sz w:val="24"/>
                <w:szCs w:val="24"/>
                <w:lang w:val="en-US"/>
              </w:rPr>
              <w:t>The link for connection</w:t>
            </w:r>
            <w:r w:rsidRPr="00616520">
              <w:rPr>
                <w:sz w:val="24"/>
                <w:szCs w:val="24"/>
              </w:rPr>
              <w:t xml:space="preserve"> </w:t>
            </w:r>
            <w:r w:rsidRPr="00616520">
              <w:rPr>
                <w:sz w:val="24"/>
                <w:szCs w:val="24"/>
                <w:lang w:val="en-US"/>
              </w:rPr>
              <w:t>ZOOM</w:t>
            </w:r>
          </w:p>
          <w:p w14:paraId="16801AEC" w14:textId="77777777" w:rsidR="00616520" w:rsidRPr="00616520" w:rsidRDefault="00616520" w:rsidP="00616520">
            <w:pPr>
              <w:widowControl/>
              <w:autoSpaceDE/>
              <w:autoSpaceDN/>
              <w:rPr>
                <w:sz w:val="16"/>
                <w:szCs w:val="16"/>
                <w:lang w:val="en-US"/>
              </w:rPr>
            </w:pPr>
          </w:p>
          <w:p w14:paraId="2B873FCF" w14:textId="77777777" w:rsidR="00616520" w:rsidRPr="00616520" w:rsidRDefault="00265960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7" w:history="1">
              <w:r w:rsidR="00616520" w:rsidRPr="00616520">
                <w:rPr>
                  <w:rStyle w:val="ab"/>
                  <w:sz w:val="24"/>
                  <w:szCs w:val="24"/>
                </w:rPr>
                <w:t>https://us02web.zoom.us/j/9051180781?pwd=VzdhdEdJczhtNDZpZXlVNy9sazhkUT09</w:t>
              </w:r>
            </w:hyperlink>
            <w:r w:rsidR="00616520" w:rsidRPr="00616520">
              <w:rPr>
                <w:sz w:val="24"/>
                <w:szCs w:val="24"/>
              </w:rPr>
              <w:t xml:space="preserve"> </w:t>
            </w:r>
          </w:p>
          <w:p w14:paraId="7EA7BE10" w14:textId="77777777" w:rsidR="00616520" w:rsidRPr="00616520" w:rsidRDefault="00616520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616520">
              <w:rPr>
                <w:sz w:val="24"/>
                <w:szCs w:val="24"/>
              </w:rPr>
              <w:t>Meeting</w:t>
            </w:r>
            <w:proofErr w:type="spellEnd"/>
            <w:r w:rsidRPr="00616520">
              <w:rPr>
                <w:sz w:val="24"/>
                <w:szCs w:val="24"/>
              </w:rPr>
              <w:t xml:space="preserve"> ID: 905 118 0781</w:t>
            </w:r>
          </w:p>
          <w:p w14:paraId="4D45B24A" w14:textId="0433722A" w:rsidR="00616520" w:rsidRPr="00616520" w:rsidRDefault="00616520" w:rsidP="00616520">
            <w:pPr>
              <w:widowControl/>
              <w:autoSpaceDE/>
              <w:autoSpaceDN/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16520">
              <w:rPr>
                <w:sz w:val="24"/>
                <w:szCs w:val="24"/>
              </w:rPr>
              <w:t>Passcode</w:t>
            </w:r>
            <w:proofErr w:type="spellEnd"/>
            <w:r w:rsidRPr="00616520">
              <w:rPr>
                <w:sz w:val="24"/>
                <w:szCs w:val="24"/>
              </w:rPr>
              <w:t>: 374573</w:t>
            </w:r>
          </w:p>
        </w:tc>
      </w:tr>
      <w:tr w:rsidR="00EE7C6C" w:rsidRPr="00616520" w14:paraId="5CB52996" w14:textId="77777777" w:rsidTr="009E25E6">
        <w:trPr>
          <w:trHeight w:val="132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07924C5B" w14:textId="77777777" w:rsidR="00EE7C6C" w:rsidRPr="00713B5C" w:rsidRDefault="00EE7C6C" w:rsidP="00EE7C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13B5C">
              <w:rPr>
                <w:b/>
                <w:color w:val="000000" w:themeColor="text1"/>
                <w:sz w:val="24"/>
                <w:szCs w:val="24"/>
              </w:rPr>
              <w:t xml:space="preserve">Модератори: </w:t>
            </w:r>
          </w:p>
          <w:p w14:paraId="1287E307" w14:textId="1C352B70" w:rsidR="00EE7C6C" w:rsidRPr="00713B5C" w:rsidRDefault="00EE7C6C" w:rsidP="00EE7C6C">
            <w:pPr>
              <w:jc w:val="both"/>
              <w:rPr>
                <w:sz w:val="24"/>
                <w:szCs w:val="24"/>
              </w:rPr>
            </w:pPr>
            <w:proofErr w:type="spellStart"/>
            <w:r w:rsidRPr="00713B5C">
              <w:rPr>
                <w:b/>
                <w:color w:val="000000" w:themeColor="text1"/>
                <w:sz w:val="24"/>
                <w:szCs w:val="24"/>
              </w:rPr>
              <w:t>Децюк</w:t>
            </w:r>
            <w:proofErr w:type="spellEnd"/>
            <w:r w:rsidRPr="00713B5C">
              <w:rPr>
                <w:b/>
                <w:color w:val="000000" w:themeColor="text1"/>
                <w:sz w:val="24"/>
                <w:szCs w:val="24"/>
              </w:rPr>
              <w:t xml:space="preserve"> Тетяна Миколаївна, </w:t>
            </w:r>
            <w:r w:rsidRPr="001B44AF">
              <w:rPr>
                <w:i/>
                <w:sz w:val="24"/>
                <w:szCs w:val="24"/>
              </w:rPr>
              <w:t>кандидат педагогічних наук, доцент, доцент кафедри соціальної роботи</w:t>
            </w:r>
            <w:r w:rsidR="008B6AE2">
              <w:t xml:space="preserve"> </w:t>
            </w:r>
            <w:r w:rsidR="008B6AE2" w:rsidRPr="008B6AE2">
              <w:rPr>
                <w:i/>
                <w:sz w:val="24"/>
                <w:szCs w:val="24"/>
              </w:rPr>
              <w:t>НУ «Чернігівська політехніка»</w:t>
            </w:r>
          </w:p>
          <w:p w14:paraId="4947D07C" w14:textId="37C73B62" w:rsidR="00EE7C6C" w:rsidRPr="00616520" w:rsidRDefault="004C64A2" w:rsidP="00EE7C6C">
            <w:pPr>
              <w:widowControl/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 w:rsidRPr="004C64A2">
              <w:rPr>
                <w:b/>
                <w:sz w:val="24"/>
                <w:szCs w:val="24"/>
              </w:rPr>
              <w:t>Послідовний</w:t>
            </w:r>
            <w:r w:rsidR="00EE7C6C" w:rsidRPr="004C64A2">
              <w:rPr>
                <w:b/>
                <w:sz w:val="24"/>
                <w:szCs w:val="24"/>
              </w:rPr>
              <w:t xml:space="preserve"> переклад</w:t>
            </w:r>
            <w:r w:rsidR="00EE7C6C" w:rsidRPr="0087265E">
              <w:rPr>
                <w:b/>
                <w:color w:val="0070C0"/>
                <w:sz w:val="24"/>
                <w:szCs w:val="24"/>
              </w:rPr>
              <w:t>:</w:t>
            </w:r>
            <w:r w:rsidR="00EE7C6C" w:rsidRPr="00713B5C">
              <w:rPr>
                <w:sz w:val="24"/>
                <w:szCs w:val="24"/>
              </w:rPr>
              <w:t xml:space="preserve"> Воробей Анастасія та </w:t>
            </w:r>
            <w:proofErr w:type="spellStart"/>
            <w:r w:rsidR="00EE7C6C" w:rsidRPr="00713B5C">
              <w:rPr>
                <w:sz w:val="24"/>
                <w:szCs w:val="24"/>
              </w:rPr>
              <w:t>Дивнич</w:t>
            </w:r>
            <w:proofErr w:type="spellEnd"/>
            <w:r w:rsidR="00EE7C6C" w:rsidRPr="00713B5C">
              <w:rPr>
                <w:sz w:val="24"/>
                <w:szCs w:val="24"/>
              </w:rPr>
              <w:t xml:space="preserve"> Ганна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36E88013" w14:textId="77777777" w:rsidR="00EE7C6C" w:rsidRDefault="00EE7C6C" w:rsidP="00EE7C6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5E6802">
              <w:rPr>
                <w:b/>
                <w:sz w:val="24"/>
                <w:szCs w:val="24"/>
                <w:lang w:val="en-US"/>
              </w:rPr>
              <w:t>Moderators:</w:t>
            </w:r>
          </w:p>
          <w:p w14:paraId="1086264F" w14:textId="3424DBFE" w:rsidR="00EE7C6C" w:rsidRDefault="00EE7C6C" w:rsidP="00EE7C6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Tetiana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Detsiuk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</w:t>
            </w:r>
          </w:p>
          <w:p w14:paraId="0578612C" w14:textId="37F8DC55" w:rsidR="00EE7C6C" w:rsidRPr="0082304D" w:rsidRDefault="00EE7C6C" w:rsidP="00EE7C6C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val="en-US"/>
              </w:rPr>
            </w:pPr>
            <w:r w:rsidRPr="0082304D">
              <w:rPr>
                <w:i/>
                <w:sz w:val="24"/>
                <w:szCs w:val="24"/>
                <w:lang w:val="en-US"/>
              </w:rPr>
              <w:t>PhD in Pedagogy, Associate Professor, Associate Professor at the Department of Social Work</w:t>
            </w:r>
            <w:r w:rsidR="008B6AE2">
              <w:t xml:space="preserve"> </w:t>
            </w:r>
            <w:r w:rsidR="008B6AE2" w:rsidRPr="008B6AE2">
              <w:rPr>
                <w:i/>
                <w:sz w:val="24"/>
                <w:szCs w:val="24"/>
                <w:lang w:val="en-US"/>
              </w:rPr>
              <w:t>of CPNU</w:t>
            </w:r>
          </w:p>
          <w:p w14:paraId="6315F717" w14:textId="79421AC6" w:rsidR="00EE7C6C" w:rsidRPr="00616520" w:rsidRDefault="00EE7C6C" w:rsidP="00EE7C6C">
            <w:pPr>
              <w:widowControl/>
              <w:autoSpaceDE/>
              <w:autoSpaceDN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2304D">
              <w:rPr>
                <w:b/>
                <w:sz w:val="24"/>
                <w:szCs w:val="24"/>
                <w:lang w:val="de-DE"/>
              </w:rPr>
              <w:t>Interpreters:</w:t>
            </w:r>
            <w:r w:rsidRPr="0082304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2304D">
              <w:rPr>
                <w:sz w:val="24"/>
                <w:szCs w:val="24"/>
                <w:lang w:val="de-DE"/>
              </w:rPr>
              <w:t>Anastasiia</w:t>
            </w:r>
            <w:proofErr w:type="spellEnd"/>
            <w:r w:rsidRPr="0082304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2304D">
              <w:rPr>
                <w:sz w:val="24"/>
                <w:szCs w:val="24"/>
                <w:lang w:val="de-DE"/>
              </w:rPr>
              <w:t>Vorobei</w:t>
            </w:r>
            <w:proofErr w:type="spellEnd"/>
            <w:r w:rsidRPr="0082304D">
              <w:rPr>
                <w:sz w:val="24"/>
                <w:szCs w:val="24"/>
                <w:lang w:val="de-DE"/>
              </w:rPr>
              <w:t xml:space="preserve">, Hanna </w:t>
            </w:r>
            <w:proofErr w:type="spellStart"/>
            <w:r w:rsidRPr="0082304D">
              <w:rPr>
                <w:sz w:val="24"/>
                <w:szCs w:val="24"/>
                <w:lang w:val="de-DE"/>
              </w:rPr>
              <w:t>D</w:t>
            </w:r>
            <w:r>
              <w:rPr>
                <w:sz w:val="24"/>
                <w:szCs w:val="24"/>
                <w:lang w:val="de-DE"/>
              </w:rPr>
              <w:t>yvnych</w:t>
            </w:r>
            <w:proofErr w:type="spellEnd"/>
          </w:p>
        </w:tc>
      </w:tr>
      <w:tr w:rsidR="00A01F10" w:rsidRPr="00616520" w14:paraId="713640CA" w14:textId="77777777" w:rsidTr="009E25E6">
        <w:trPr>
          <w:trHeight w:val="614"/>
        </w:trPr>
        <w:tc>
          <w:tcPr>
            <w:tcW w:w="1447" w:type="dxa"/>
            <w:shd w:val="clear" w:color="auto" w:fill="DEEAF6" w:themeFill="accent1" w:themeFillTint="33"/>
          </w:tcPr>
          <w:p w14:paraId="4BCF3253" w14:textId="77777777" w:rsidR="002123AF" w:rsidRDefault="002123AF" w:rsidP="00616520">
            <w:pPr>
              <w:rPr>
                <w:b/>
                <w:sz w:val="24"/>
                <w:szCs w:val="24"/>
              </w:rPr>
            </w:pPr>
          </w:p>
          <w:p w14:paraId="7F43CF47" w14:textId="77777777" w:rsidR="002123AF" w:rsidRDefault="002123AF" w:rsidP="00616520">
            <w:pPr>
              <w:rPr>
                <w:b/>
                <w:sz w:val="24"/>
                <w:szCs w:val="24"/>
              </w:rPr>
            </w:pPr>
          </w:p>
          <w:p w14:paraId="6D7E09CF" w14:textId="66CA7051" w:rsidR="00A01F10" w:rsidRPr="00616520" w:rsidRDefault="00A01F10" w:rsidP="00616520">
            <w:pPr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</w:rPr>
              <w:t xml:space="preserve">11.00-12.00 </w:t>
            </w:r>
          </w:p>
          <w:p w14:paraId="174B4010" w14:textId="77777777" w:rsidR="006930ED" w:rsidRPr="00616520" w:rsidRDefault="006930ED" w:rsidP="00616520">
            <w:pPr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>Work</w:t>
            </w:r>
            <w:r w:rsidRPr="00616520">
              <w:rPr>
                <w:b/>
                <w:sz w:val="24"/>
                <w:szCs w:val="24"/>
                <w:lang w:val="ru-RU"/>
              </w:rPr>
              <w:t>-</w:t>
            </w:r>
            <w:r w:rsidRPr="00616520">
              <w:rPr>
                <w:b/>
                <w:sz w:val="24"/>
                <w:szCs w:val="24"/>
                <w:lang w:val="en-US"/>
              </w:rPr>
              <w:t>shop</w:t>
            </w:r>
          </w:p>
          <w:p w14:paraId="3CE57503" w14:textId="77777777" w:rsidR="00F42805" w:rsidRPr="008B6AE2" w:rsidRDefault="00F42805" w:rsidP="00616520">
            <w:pPr>
              <w:rPr>
                <w:b/>
              </w:rPr>
            </w:pPr>
            <w:r w:rsidRPr="008B6AE2">
              <w:rPr>
                <w:rFonts w:eastAsiaTheme="minorHAnsi"/>
                <w:b/>
                <w:bCs/>
                <w:color w:val="000000"/>
                <w:lang w:val="en-US" w:eastAsia="en-US"/>
              </w:rPr>
              <w:t>(</w:t>
            </w:r>
            <w:r w:rsidRPr="008B6AE2">
              <w:rPr>
                <w:rStyle w:val="apple-style-span"/>
                <w:b/>
                <w:i/>
                <w:lang w:val="en-US"/>
              </w:rPr>
              <w:t>Switzerland</w:t>
            </w:r>
            <w:r w:rsidRPr="008B6AE2">
              <w:rPr>
                <w:rFonts w:eastAsiaTheme="minorHAns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3090" w:type="dxa"/>
            <w:shd w:val="clear" w:color="auto" w:fill="E2EFD9" w:themeFill="accent6" w:themeFillTint="33"/>
          </w:tcPr>
          <w:p w14:paraId="634CD769" w14:textId="3062DA68" w:rsidR="00DF7150" w:rsidRPr="009E25E6" w:rsidRDefault="00DF7150" w:rsidP="0061652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9E25E6">
              <w:rPr>
                <w:b/>
                <w:sz w:val="24"/>
                <w:szCs w:val="24"/>
              </w:rPr>
              <w:t xml:space="preserve">Професор Габі </w:t>
            </w:r>
            <w:proofErr w:type="spellStart"/>
            <w:r w:rsidRPr="009E25E6">
              <w:rPr>
                <w:b/>
                <w:sz w:val="24"/>
                <w:szCs w:val="24"/>
              </w:rPr>
              <w:t>Ган</w:t>
            </w:r>
            <w:proofErr w:type="spellEnd"/>
            <w:r w:rsidRPr="009E25E6">
              <w:rPr>
                <w:b/>
                <w:sz w:val="24"/>
                <w:szCs w:val="24"/>
              </w:rPr>
              <w:t xml:space="preserve"> </w:t>
            </w:r>
          </w:p>
          <w:p w14:paraId="49C6CDB4" w14:textId="330FF8F9" w:rsidR="00A01F10" w:rsidRPr="00616520" w:rsidRDefault="008B6AE2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C0714">
              <w:rPr>
                <w:b/>
                <w:i/>
                <w:sz w:val="24"/>
                <w:szCs w:val="24"/>
                <w:lang w:val="en-US"/>
              </w:rPr>
              <w:t>Work</w:t>
            </w:r>
            <w:r w:rsidRPr="008B6AE2">
              <w:rPr>
                <w:b/>
                <w:i/>
                <w:sz w:val="24"/>
                <w:szCs w:val="24"/>
              </w:rPr>
              <w:t>-</w:t>
            </w:r>
            <w:r w:rsidRPr="001C0714">
              <w:rPr>
                <w:b/>
                <w:i/>
                <w:sz w:val="24"/>
                <w:szCs w:val="24"/>
                <w:lang w:val="en-US"/>
              </w:rPr>
              <w:t>shop</w:t>
            </w:r>
            <w:r w:rsidR="00DF7150" w:rsidRPr="00616520">
              <w:rPr>
                <w:i/>
                <w:sz w:val="24"/>
                <w:szCs w:val="24"/>
              </w:rPr>
              <w:t xml:space="preserve"> «Несупроводжувані неповнолітні шукачі притулку та біженці в Швейцарії: підтримка вразливих молодих мігрантів шляхом мобілізації суспільства»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6ACE5585" w14:textId="53A2B057" w:rsidR="005428ED" w:rsidRPr="00616520" w:rsidRDefault="008B6AE2" w:rsidP="00130CE2">
            <w:pPr>
              <w:widowControl/>
              <w:autoSpaceDE/>
              <w:autoSpaceDN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Prof. Gabi Hahn</w:t>
            </w:r>
          </w:p>
          <w:p w14:paraId="08B3B513" w14:textId="77777777" w:rsidR="00A01F10" w:rsidRPr="00616520" w:rsidRDefault="005428ED" w:rsidP="00130CE2">
            <w:pPr>
              <w:widowControl/>
              <w:autoSpaceDE/>
              <w:autoSpaceDN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16520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val="en-US" w:eastAsia="en-US"/>
              </w:rPr>
              <w:t xml:space="preserve">Workshop </w:t>
            </w:r>
            <w:r w:rsidRPr="00616520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«</w:t>
            </w:r>
            <w:r w:rsidRPr="00616520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Unaccompanied minor asylum seekers and refugees in Switzerland: support for young vulnerable migrants by </w:t>
            </w:r>
            <w:proofErr w:type="spellStart"/>
            <w:r w:rsidRPr="00616520">
              <w:rPr>
                <w:rFonts w:eastAsiaTheme="minorHAnsi"/>
                <w:i/>
                <w:sz w:val="24"/>
                <w:szCs w:val="24"/>
                <w:lang w:val="en-US" w:eastAsia="en-US"/>
              </w:rPr>
              <w:t>mobilising</w:t>
            </w:r>
            <w:proofErr w:type="spellEnd"/>
            <w:r w:rsidRPr="00616520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 the community</w:t>
            </w:r>
            <w:r w:rsidRPr="00616520">
              <w:rPr>
                <w:rFonts w:eastAsiaTheme="minorHAnsi"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A01F10" w:rsidRPr="00616520" w14:paraId="5E6AFFAE" w14:textId="77777777" w:rsidTr="009E25E6">
        <w:trPr>
          <w:trHeight w:val="499"/>
        </w:trPr>
        <w:tc>
          <w:tcPr>
            <w:tcW w:w="1447" w:type="dxa"/>
            <w:shd w:val="clear" w:color="auto" w:fill="FFFF00"/>
          </w:tcPr>
          <w:p w14:paraId="496069A3" w14:textId="77777777" w:rsidR="00A01F10" w:rsidRPr="00616520" w:rsidRDefault="00A01F10" w:rsidP="00616520">
            <w:pPr>
              <w:widowControl/>
              <w:autoSpaceDE/>
              <w:autoSpaceDN/>
              <w:rPr>
                <w:b/>
                <w:color w:val="000000" w:themeColor="text1"/>
                <w:sz w:val="24"/>
                <w:szCs w:val="24"/>
              </w:rPr>
            </w:pPr>
            <w:r w:rsidRPr="00616520">
              <w:rPr>
                <w:b/>
                <w:color w:val="000000" w:themeColor="text1"/>
                <w:sz w:val="24"/>
                <w:szCs w:val="24"/>
              </w:rPr>
              <w:t>12.00-12.15</w:t>
            </w:r>
          </w:p>
        </w:tc>
        <w:tc>
          <w:tcPr>
            <w:tcW w:w="3090" w:type="dxa"/>
            <w:shd w:val="clear" w:color="auto" w:fill="FFFF00"/>
          </w:tcPr>
          <w:p w14:paraId="12C16D8E" w14:textId="77777777" w:rsidR="00A01F10" w:rsidRPr="00616520" w:rsidRDefault="00A01F10" w:rsidP="0061652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</w:rPr>
              <w:t xml:space="preserve">Перерва </w:t>
            </w:r>
          </w:p>
        </w:tc>
        <w:tc>
          <w:tcPr>
            <w:tcW w:w="5068" w:type="dxa"/>
            <w:shd w:val="clear" w:color="auto" w:fill="FFFF00"/>
          </w:tcPr>
          <w:p w14:paraId="2194A42C" w14:textId="0BA25E17" w:rsidR="00A01F10" w:rsidRPr="0061652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>Brake</w:t>
            </w:r>
          </w:p>
        </w:tc>
      </w:tr>
      <w:tr w:rsidR="00616520" w:rsidRPr="00616520" w14:paraId="4233C81C" w14:textId="77777777" w:rsidTr="009E25E6">
        <w:trPr>
          <w:trHeight w:val="499"/>
        </w:trPr>
        <w:tc>
          <w:tcPr>
            <w:tcW w:w="4537" w:type="dxa"/>
            <w:gridSpan w:val="2"/>
          </w:tcPr>
          <w:p w14:paraId="03A71C51" w14:textId="77777777" w:rsidR="00616520" w:rsidRPr="00616520" w:rsidRDefault="00616520" w:rsidP="00616520">
            <w:pPr>
              <w:widowControl/>
              <w:autoSpaceDE/>
              <w:autoSpaceDN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068" w:type="dxa"/>
          </w:tcPr>
          <w:p w14:paraId="3CF5F138" w14:textId="77777777" w:rsidR="00616520" w:rsidRPr="00616520" w:rsidRDefault="00616520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E3A3A" w:rsidRPr="00616520" w14:paraId="6AB5A951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EDEDED" w:themeFill="accent3" w:themeFillTint="33"/>
          </w:tcPr>
          <w:p w14:paraId="4B716EF0" w14:textId="77777777" w:rsidR="00FE3A3A" w:rsidRPr="008B6AE2" w:rsidRDefault="00FE3A3A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B6AE2">
              <w:rPr>
                <w:sz w:val="24"/>
                <w:szCs w:val="24"/>
              </w:rPr>
              <w:t>Загальний час роботи секції від 12.15 до 16.30</w:t>
            </w:r>
          </w:p>
          <w:p w14:paraId="59B9DAF5" w14:textId="77777777" w:rsidR="00FE3A3A" w:rsidRPr="008B6AE2" w:rsidRDefault="00FE3A3A" w:rsidP="0061652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8B6AE2">
              <w:rPr>
                <w:b/>
                <w:sz w:val="24"/>
                <w:szCs w:val="24"/>
              </w:rPr>
              <w:t>Регламент:</w:t>
            </w:r>
          </w:p>
          <w:p w14:paraId="4A11C6D0" w14:textId="77777777" w:rsidR="00FE3A3A" w:rsidRPr="008B6AE2" w:rsidRDefault="00FE3A3A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B6AE2">
              <w:rPr>
                <w:sz w:val="24"/>
                <w:szCs w:val="24"/>
              </w:rPr>
              <w:t>Виступи – до 10 хв.</w:t>
            </w:r>
          </w:p>
          <w:p w14:paraId="5E260CCD" w14:textId="2705034A" w:rsidR="00FE3A3A" w:rsidRPr="008B6AE2" w:rsidRDefault="00FE3A3A" w:rsidP="0061652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8B6AE2">
              <w:rPr>
                <w:sz w:val="24"/>
                <w:szCs w:val="24"/>
              </w:rPr>
              <w:t>Повідомлення – до 5 хв.</w:t>
            </w:r>
          </w:p>
        </w:tc>
        <w:tc>
          <w:tcPr>
            <w:tcW w:w="5068" w:type="dxa"/>
            <w:shd w:val="clear" w:color="auto" w:fill="EDEDED" w:themeFill="accent3" w:themeFillTint="33"/>
          </w:tcPr>
          <w:p w14:paraId="2C41DCCB" w14:textId="77777777" w:rsidR="004C64A2" w:rsidRPr="008B6AE2" w:rsidRDefault="004C64A2" w:rsidP="004C64A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B6AE2">
              <w:rPr>
                <w:sz w:val="24"/>
                <w:szCs w:val="24"/>
                <w:lang w:val="en-US"/>
              </w:rPr>
              <w:t>The total working time of the section: 12:15 – 16:30</w:t>
            </w:r>
          </w:p>
          <w:p w14:paraId="75C02D9C" w14:textId="77777777" w:rsidR="004C64A2" w:rsidRPr="008B6AE2" w:rsidRDefault="004C64A2" w:rsidP="004C64A2">
            <w:pPr>
              <w:widowControl/>
              <w:autoSpaceDE/>
              <w:autoSpaceDN/>
              <w:rPr>
                <w:b/>
                <w:sz w:val="24"/>
                <w:szCs w:val="24"/>
                <w:lang w:val="en-US"/>
              </w:rPr>
            </w:pPr>
            <w:r w:rsidRPr="008B6AE2">
              <w:rPr>
                <w:b/>
                <w:sz w:val="24"/>
                <w:szCs w:val="24"/>
                <w:lang w:val="en-US"/>
              </w:rPr>
              <w:t>Time limits:</w:t>
            </w:r>
          </w:p>
          <w:p w14:paraId="68A2C004" w14:textId="77777777" w:rsidR="004C64A2" w:rsidRPr="008B6AE2" w:rsidRDefault="004C64A2" w:rsidP="004C64A2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8B6AE2">
              <w:rPr>
                <w:sz w:val="24"/>
                <w:szCs w:val="24"/>
                <w:lang w:val="en-US"/>
              </w:rPr>
              <w:t>Presentations – up to 10 minutes</w:t>
            </w:r>
          </w:p>
          <w:p w14:paraId="74C5FE32" w14:textId="46AD4D84" w:rsidR="00FE3A3A" w:rsidRPr="008B6AE2" w:rsidRDefault="004C64A2" w:rsidP="004C64A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B6AE2">
              <w:rPr>
                <w:sz w:val="24"/>
                <w:szCs w:val="24"/>
                <w:lang w:val="en-US"/>
              </w:rPr>
              <w:t>Reports – up to 5 minutes</w:t>
            </w:r>
          </w:p>
        </w:tc>
      </w:tr>
      <w:tr w:rsidR="00C427E0" w:rsidRPr="00616520" w14:paraId="10911149" w14:textId="2AAD563C" w:rsidTr="009E25E6">
        <w:trPr>
          <w:trHeight w:val="499"/>
        </w:trPr>
        <w:tc>
          <w:tcPr>
            <w:tcW w:w="4537" w:type="dxa"/>
            <w:gridSpan w:val="2"/>
            <w:shd w:val="clear" w:color="auto" w:fill="EDEDED" w:themeFill="accent3" w:themeFillTint="33"/>
          </w:tcPr>
          <w:p w14:paraId="49DF8BEE" w14:textId="7F6A3B34" w:rsidR="00C427E0" w:rsidRPr="004C64A2" w:rsidRDefault="00C427E0" w:rsidP="0061652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16520">
              <w:rPr>
                <w:b/>
                <w:color w:val="000000" w:themeColor="text1"/>
                <w:sz w:val="24"/>
                <w:szCs w:val="24"/>
              </w:rPr>
              <w:t xml:space="preserve">12.15 </w:t>
            </w:r>
            <w:r w:rsidRPr="004C64A2">
              <w:rPr>
                <w:color w:val="0070C0"/>
                <w:sz w:val="24"/>
                <w:szCs w:val="24"/>
              </w:rPr>
              <w:t xml:space="preserve">- </w:t>
            </w:r>
            <w:r w:rsidRPr="004C64A2">
              <w:rPr>
                <w:b/>
                <w:sz w:val="24"/>
                <w:szCs w:val="24"/>
              </w:rPr>
              <w:t>Секційні засідання</w:t>
            </w:r>
            <w:r w:rsidRPr="004C64A2">
              <w:rPr>
                <w:sz w:val="24"/>
                <w:szCs w:val="24"/>
              </w:rPr>
              <w:t xml:space="preserve"> </w:t>
            </w:r>
          </w:p>
          <w:p w14:paraId="2007FB82" w14:textId="77777777" w:rsidR="00C427E0" w:rsidRPr="00616520" w:rsidRDefault="00C427E0" w:rsidP="006165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6520">
              <w:rPr>
                <w:b/>
                <w:color w:val="000000" w:themeColor="text1"/>
                <w:sz w:val="24"/>
                <w:szCs w:val="24"/>
              </w:rPr>
              <w:t xml:space="preserve">Секція 1. Методологічні аспекти сучасної соціальної роботи: традиції та інновації </w:t>
            </w:r>
          </w:p>
          <w:p w14:paraId="0D75F59A" w14:textId="77777777" w:rsidR="00616520" w:rsidRPr="00616520" w:rsidRDefault="00616520" w:rsidP="0061652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6D488018" w14:textId="190C71C9" w:rsidR="00C427E0" w:rsidRPr="00616520" w:rsidRDefault="00C427E0" w:rsidP="006165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16520">
              <w:rPr>
                <w:color w:val="000000" w:themeColor="text1"/>
                <w:sz w:val="24"/>
                <w:szCs w:val="24"/>
              </w:rPr>
              <w:t xml:space="preserve">Модератори: </w:t>
            </w:r>
          </w:p>
          <w:p w14:paraId="1166F8B4" w14:textId="3CDECEEB" w:rsidR="00C427E0" w:rsidRPr="00616520" w:rsidRDefault="00C427E0" w:rsidP="0061652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6520">
              <w:rPr>
                <w:b/>
                <w:i/>
                <w:color w:val="000000" w:themeColor="text1"/>
                <w:sz w:val="24"/>
                <w:szCs w:val="24"/>
              </w:rPr>
              <w:t>Шакун</w:t>
            </w:r>
            <w:proofErr w:type="spellEnd"/>
            <w:r w:rsidRPr="00616520">
              <w:rPr>
                <w:b/>
                <w:i/>
                <w:color w:val="000000" w:themeColor="text1"/>
                <w:sz w:val="24"/>
                <w:szCs w:val="24"/>
              </w:rPr>
              <w:t xml:space="preserve"> Н.В.,</w:t>
            </w:r>
            <w:r w:rsidR="008B6AE2">
              <w:rPr>
                <w:color w:val="000000" w:themeColor="text1"/>
                <w:sz w:val="24"/>
                <w:szCs w:val="24"/>
              </w:rPr>
              <w:t xml:space="preserve"> кандидат філософських наук</w:t>
            </w:r>
            <w:r w:rsidRPr="00616520">
              <w:rPr>
                <w:color w:val="000000" w:themeColor="text1"/>
                <w:sz w:val="24"/>
                <w:szCs w:val="24"/>
              </w:rPr>
              <w:t>,</w:t>
            </w:r>
            <w:r w:rsidR="008B6AE2">
              <w:rPr>
                <w:color w:val="000000" w:themeColor="text1"/>
                <w:sz w:val="24"/>
                <w:szCs w:val="24"/>
              </w:rPr>
              <w:t xml:space="preserve"> доцент,</w:t>
            </w:r>
            <w:r w:rsidRPr="00616520">
              <w:rPr>
                <w:color w:val="000000" w:themeColor="text1"/>
                <w:sz w:val="24"/>
                <w:szCs w:val="24"/>
              </w:rPr>
              <w:t xml:space="preserve"> декан факультету соціальних технологі</w:t>
            </w:r>
            <w:r w:rsidR="008B6AE2">
              <w:rPr>
                <w:color w:val="000000" w:themeColor="text1"/>
                <w:sz w:val="24"/>
                <w:szCs w:val="24"/>
              </w:rPr>
              <w:t>й, оздоровлення та реабілітації</w:t>
            </w:r>
            <w:r w:rsidR="008B6AE2">
              <w:t xml:space="preserve"> </w:t>
            </w:r>
            <w:r w:rsidR="008B6AE2" w:rsidRPr="008B6AE2">
              <w:rPr>
                <w:color w:val="000000" w:themeColor="text1"/>
                <w:sz w:val="24"/>
                <w:szCs w:val="24"/>
              </w:rPr>
              <w:t>НУ «Чернігівська політехніка</w:t>
            </w:r>
            <w:r w:rsidR="008B6AE2">
              <w:rPr>
                <w:color w:val="000000" w:themeColor="text1"/>
                <w:sz w:val="24"/>
                <w:szCs w:val="24"/>
              </w:rPr>
              <w:t>»</w:t>
            </w:r>
          </w:p>
          <w:p w14:paraId="365FDF18" w14:textId="40B9C4B9" w:rsidR="00C427E0" w:rsidRPr="00616520" w:rsidRDefault="00C427E0" w:rsidP="006165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16520">
              <w:rPr>
                <w:b/>
                <w:i/>
                <w:color w:val="000000" w:themeColor="text1"/>
                <w:sz w:val="24"/>
                <w:szCs w:val="24"/>
              </w:rPr>
              <w:t>Вербицька А.В.,</w:t>
            </w:r>
            <w:r w:rsidR="008B6AE2">
              <w:rPr>
                <w:color w:val="000000" w:themeColor="text1"/>
                <w:sz w:val="24"/>
                <w:szCs w:val="24"/>
              </w:rPr>
              <w:t xml:space="preserve"> к. н.</w:t>
            </w:r>
            <w:r w:rsidRPr="00616520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616520">
              <w:rPr>
                <w:color w:val="000000" w:themeColor="text1"/>
                <w:sz w:val="24"/>
                <w:szCs w:val="24"/>
              </w:rPr>
              <w:t>держ.упр</w:t>
            </w:r>
            <w:proofErr w:type="spellEnd"/>
            <w:r w:rsidRPr="00616520">
              <w:rPr>
                <w:color w:val="000000" w:themeColor="text1"/>
                <w:sz w:val="24"/>
                <w:szCs w:val="24"/>
              </w:rPr>
              <w:t>., завідувач кафедри маркети</w:t>
            </w:r>
            <w:r w:rsidR="008B6AE2">
              <w:rPr>
                <w:color w:val="000000" w:themeColor="text1"/>
                <w:sz w:val="24"/>
                <w:szCs w:val="24"/>
              </w:rPr>
              <w:t>нгу, PR технологій та логістики</w:t>
            </w:r>
            <w:r w:rsidR="008B6AE2">
              <w:t xml:space="preserve"> </w:t>
            </w:r>
            <w:r w:rsidR="008B6AE2" w:rsidRPr="008B6AE2">
              <w:rPr>
                <w:color w:val="000000" w:themeColor="text1"/>
                <w:sz w:val="24"/>
                <w:szCs w:val="24"/>
              </w:rPr>
              <w:t>НУ «Чернігівська політехніка»</w:t>
            </w:r>
          </w:p>
          <w:p w14:paraId="57851006" w14:textId="09577B99" w:rsidR="00DF7150" w:rsidRDefault="00DF7150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7C2D5693" w14:textId="77777777" w:rsidR="008B6AE2" w:rsidRPr="00616520" w:rsidRDefault="008B6AE2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76DBD840" w14:textId="24D697AA" w:rsidR="00C427E0" w:rsidRPr="00616520" w:rsidRDefault="00C427E0" w:rsidP="00616520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16520">
              <w:rPr>
                <w:sz w:val="24"/>
                <w:szCs w:val="24"/>
              </w:rPr>
              <w:lastRenderedPageBreak/>
              <w:t xml:space="preserve">Посилання для підключення, платформа </w:t>
            </w:r>
            <w:r w:rsidRPr="00616520">
              <w:rPr>
                <w:sz w:val="24"/>
                <w:szCs w:val="24"/>
                <w:lang w:val="en-US"/>
              </w:rPr>
              <w:t>Zoom</w:t>
            </w:r>
            <w:r w:rsidRPr="00616520">
              <w:rPr>
                <w:sz w:val="24"/>
                <w:szCs w:val="24"/>
                <w:lang w:val="ru-RU"/>
              </w:rPr>
              <w:t>:</w:t>
            </w:r>
          </w:p>
          <w:p w14:paraId="3744CAE9" w14:textId="5DB88AF7" w:rsidR="00C427E0" w:rsidRPr="00616520" w:rsidRDefault="00265960" w:rsidP="00616520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C427E0" w:rsidRPr="00616520">
                <w:rPr>
                  <w:rStyle w:val="ab"/>
                  <w:sz w:val="24"/>
                  <w:szCs w:val="24"/>
                </w:rPr>
                <w:t>https://us02web.zoom.us/j/9051180781?pwd=VzdhdEdJczhtNDZpZXlVNy9sazhkUT09</w:t>
              </w:r>
            </w:hyperlink>
            <w:r w:rsidR="00C427E0" w:rsidRPr="0061652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716E0FB" w14:textId="3A41991F" w:rsidR="00616520" w:rsidRPr="00616520" w:rsidRDefault="00616520" w:rsidP="0061652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775FCD16" w14:textId="77777777" w:rsidR="00C427E0" w:rsidRPr="00616520" w:rsidRDefault="00C427E0" w:rsidP="0061652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6520">
              <w:rPr>
                <w:color w:val="000000" w:themeColor="text1"/>
                <w:sz w:val="24"/>
                <w:szCs w:val="24"/>
              </w:rPr>
              <w:t>Meeting</w:t>
            </w:r>
            <w:proofErr w:type="spellEnd"/>
            <w:r w:rsidRPr="00616520">
              <w:rPr>
                <w:color w:val="000000" w:themeColor="text1"/>
                <w:sz w:val="24"/>
                <w:szCs w:val="24"/>
              </w:rPr>
              <w:t xml:space="preserve"> ID: 905 118 0781</w:t>
            </w:r>
          </w:p>
          <w:p w14:paraId="79FA40B3" w14:textId="0B234183" w:rsidR="00C427E0" w:rsidRPr="008B6AE2" w:rsidRDefault="008B6AE2" w:rsidP="0061652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Passcode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: 374573</w:t>
            </w:r>
          </w:p>
        </w:tc>
        <w:tc>
          <w:tcPr>
            <w:tcW w:w="5068" w:type="dxa"/>
            <w:shd w:val="clear" w:color="auto" w:fill="EDEDED" w:themeFill="accent3" w:themeFillTint="33"/>
          </w:tcPr>
          <w:p w14:paraId="76250F82" w14:textId="222556F8" w:rsidR="00C427E0" w:rsidRPr="00130CE2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30CE2">
              <w:rPr>
                <w:b/>
                <w:sz w:val="24"/>
                <w:szCs w:val="24"/>
              </w:rPr>
              <w:lastRenderedPageBreak/>
              <w:t>12.15</w:t>
            </w:r>
            <w:r w:rsidR="004C64A2">
              <w:rPr>
                <w:b/>
                <w:sz w:val="24"/>
                <w:szCs w:val="24"/>
              </w:rPr>
              <w:t xml:space="preserve"> – </w:t>
            </w:r>
            <w:r w:rsidR="004C64A2">
              <w:rPr>
                <w:b/>
                <w:sz w:val="24"/>
                <w:szCs w:val="24"/>
                <w:lang w:val="en-US"/>
              </w:rPr>
              <w:t>Section meetings</w:t>
            </w:r>
          </w:p>
          <w:p w14:paraId="61E2E7AD" w14:textId="77777777" w:rsidR="00DF7150" w:rsidRPr="00616520" w:rsidRDefault="00DF7150" w:rsidP="00130CE2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16520">
              <w:rPr>
                <w:b/>
                <w:color w:val="000000" w:themeColor="text1"/>
                <w:sz w:val="24"/>
                <w:szCs w:val="24"/>
                <w:lang w:val="en-US"/>
              </w:rPr>
              <w:t>Section 1. Methodological aspects of modern social work: traditions and innovation</w:t>
            </w:r>
          </w:p>
          <w:p w14:paraId="543E0DEA" w14:textId="77777777" w:rsidR="00130CE2" w:rsidRDefault="00130CE2" w:rsidP="00130CE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F71AFB4" w14:textId="77777777" w:rsidR="00130CE2" w:rsidRPr="00130CE2" w:rsidRDefault="00130CE2" w:rsidP="00130CE2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58DEB369" w14:textId="6BA8A292" w:rsidR="00DF7150" w:rsidRPr="00616520" w:rsidRDefault="00DF7150" w:rsidP="00130CE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616520">
              <w:rPr>
                <w:color w:val="000000" w:themeColor="text1"/>
                <w:sz w:val="24"/>
                <w:szCs w:val="24"/>
                <w:lang w:val="en-US"/>
              </w:rPr>
              <w:t>Moderators:</w:t>
            </w:r>
          </w:p>
          <w:p w14:paraId="72959BA2" w14:textId="1EA40D1B" w:rsidR="00DF7150" w:rsidRPr="00616520" w:rsidRDefault="003E002E" w:rsidP="00130CE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Shakun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Natalia</w:t>
            </w:r>
            <w:r w:rsidR="00DF7150" w:rsidRPr="00616520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,</w:t>
            </w:r>
            <w:r w:rsidR="00DF7150" w:rsidRPr="00616520">
              <w:rPr>
                <w:color w:val="000000" w:themeColor="text1"/>
                <w:sz w:val="24"/>
                <w:szCs w:val="24"/>
                <w:lang w:val="en-US"/>
              </w:rPr>
              <w:t xml:space="preserve"> PhD in Philosophy, Dean of the Faculty </w:t>
            </w:r>
            <w:r w:rsidR="00DF7150" w:rsidRPr="003E002E">
              <w:rPr>
                <w:color w:val="000000" w:themeColor="text1"/>
                <w:sz w:val="24"/>
                <w:szCs w:val="24"/>
                <w:lang w:val="en-US"/>
              </w:rPr>
              <w:t>of</w:t>
            </w:r>
            <w:r w:rsidR="00DF7150" w:rsidRPr="00616520">
              <w:rPr>
                <w:color w:val="000000" w:themeColor="text1"/>
                <w:sz w:val="24"/>
                <w:szCs w:val="24"/>
                <w:lang w:val="en-US"/>
              </w:rPr>
              <w:t xml:space="preserve"> Social Technologies, Health</w:t>
            </w:r>
            <w:r w:rsidR="008B6AE2">
              <w:rPr>
                <w:color w:val="000000" w:themeColor="text1"/>
                <w:sz w:val="24"/>
                <w:szCs w:val="24"/>
                <w:lang w:val="en-US"/>
              </w:rPr>
              <w:t xml:space="preserve"> Improvement and Rehabilitation </w:t>
            </w:r>
            <w:r w:rsidR="008B6AE2" w:rsidRPr="008B6AE2">
              <w:rPr>
                <w:color w:val="000000" w:themeColor="text1"/>
                <w:sz w:val="24"/>
                <w:szCs w:val="24"/>
                <w:lang w:val="en-US"/>
              </w:rPr>
              <w:t>of CPNU</w:t>
            </w:r>
          </w:p>
          <w:p w14:paraId="750B2FEE" w14:textId="6773E0A9" w:rsidR="008B6AE2" w:rsidRDefault="008B6AE2" w:rsidP="00130CE2">
            <w:pPr>
              <w:widowControl/>
              <w:autoSpaceDE/>
              <w:autoSpaceDN/>
              <w:jc w:val="both"/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</w:pPr>
          </w:p>
          <w:p w14:paraId="637E95A0" w14:textId="77777777" w:rsidR="002123AF" w:rsidRDefault="002123AF" w:rsidP="00130CE2">
            <w:pPr>
              <w:widowControl/>
              <w:autoSpaceDE/>
              <w:autoSpaceDN/>
              <w:jc w:val="both"/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</w:pPr>
          </w:p>
          <w:p w14:paraId="05B6665A" w14:textId="6319EFA3" w:rsidR="00DF7150" w:rsidRPr="008B6AE2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616520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Verbytska</w:t>
            </w:r>
            <w:proofErr w:type="spellEnd"/>
            <w:r w:rsidRPr="00616520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A</w:t>
            </w:r>
            <w:r w:rsidR="003E002E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nna</w:t>
            </w:r>
            <w:r w:rsidRPr="00616520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,</w:t>
            </w:r>
            <w:r w:rsidRPr="00616520">
              <w:rPr>
                <w:color w:val="000000" w:themeColor="text1"/>
                <w:sz w:val="24"/>
                <w:szCs w:val="24"/>
                <w:lang w:val="en-US"/>
              </w:rPr>
              <w:t xml:space="preserve"> PhD in Public Administration, Head of the Department of Marketing, PR Technologies and Logistics</w:t>
            </w:r>
            <w:r w:rsidR="008B6A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B6AE2" w:rsidRPr="008B6AE2">
              <w:rPr>
                <w:color w:val="000000" w:themeColor="text1"/>
                <w:sz w:val="24"/>
                <w:szCs w:val="24"/>
              </w:rPr>
              <w:t>of</w:t>
            </w:r>
            <w:proofErr w:type="spellEnd"/>
            <w:r w:rsidR="008B6AE2" w:rsidRPr="008B6AE2">
              <w:rPr>
                <w:color w:val="000000" w:themeColor="text1"/>
                <w:sz w:val="24"/>
                <w:szCs w:val="24"/>
              </w:rPr>
              <w:t xml:space="preserve"> CPNU</w:t>
            </w:r>
          </w:p>
          <w:p w14:paraId="0C734410" w14:textId="7C87FC05" w:rsidR="00E864EF" w:rsidRDefault="00E864EF" w:rsidP="00130CE2">
            <w:pPr>
              <w:widowControl/>
              <w:autoSpaceDE/>
              <w:autoSpaceDN/>
              <w:jc w:val="both"/>
              <w:rPr>
                <w:sz w:val="16"/>
                <w:szCs w:val="16"/>
                <w:lang w:val="en-US"/>
              </w:rPr>
            </w:pPr>
          </w:p>
          <w:p w14:paraId="07DC3DF0" w14:textId="7D021A05" w:rsidR="008B6AE2" w:rsidRDefault="008B6AE2" w:rsidP="00130CE2">
            <w:pPr>
              <w:widowControl/>
              <w:autoSpaceDE/>
              <w:autoSpaceDN/>
              <w:jc w:val="both"/>
              <w:rPr>
                <w:sz w:val="16"/>
                <w:szCs w:val="16"/>
                <w:lang w:val="en-US"/>
              </w:rPr>
            </w:pPr>
          </w:p>
          <w:p w14:paraId="54AD2FD8" w14:textId="05D101D4" w:rsidR="008B6AE2" w:rsidRDefault="008B6AE2" w:rsidP="00130CE2">
            <w:pPr>
              <w:widowControl/>
              <w:autoSpaceDE/>
              <w:autoSpaceDN/>
              <w:jc w:val="both"/>
              <w:rPr>
                <w:sz w:val="16"/>
                <w:szCs w:val="16"/>
                <w:lang w:val="en-US"/>
              </w:rPr>
            </w:pPr>
          </w:p>
          <w:p w14:paraId="3E3FE048" w14:textId="562C04E6" w:rsidR="008B6AE2" w:rsidRDefault="008B6AE2" w:rsidP="00130CE2">
            <w:pPr>
              <w:widowControl/>
              <w:autoSpaceDE/>
              <w:autoSpaceDN/>
              <w:jc w:val="both"/>
              <w:rPr>
                <w:sz w:val="16"/>
                <w:szCs w:val="16"/>
                <w:lang w:val="en-US"/>
              </w:rPr>
            </w:pPr>
          </w:p>
          <w:p w14:paraId="71C4CA56" w14:textId="77777777" w:rsidR="008B6AE2" w:rsidRPr="00E864EF" w:rsidRDefault="008B6AE2" w:rsidP="00130CE2">
            <w:pPr>
              <w:widowControl/>
              <w:autoSpaceDE/>
              <w:autoSpaceDN/>
              <w:jc w:val="both"/>
              <w:rPr>
                <w:sz w:val="8"/>
                <w:szCs w:val="8"/>
                <w:lang w:val="en-US"/>
              </w:rPr>
            </w:pPr>
          </w:p>
          <w:p w14:paraId="4DC29E54" w14:textId="387E751B" w:rsidR="00DF7150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 w:rsidRPr="00616520">
              <w:rPr>
                <w:sz w:val="24"/>
                <w:szCs w:val="24"/>
                <w:lang w:val="en-US"/>
              </w:rPr>
              <w:lastRenderedPageBreak/>
              <w:t>The link for connection</w:t>
            </w:r>
            <w:r w:rsidRPr="00616520">
              <w:rPr>
                <w:sz w:val="24"/>
                <w:szCs w:val="24"/>
              </w:rPr>
              <w:t xml:space="preserve"> </w:t>
            </w:r>
            <w:r w:rsidRPr="00616520">
              <w:rPr>
                <w:sz w:val="24"/>
                <w:szCs w:val="24"/>
                <w:lang w:val="en-US"/>
              </w:rPr>
              <w:t>ZOOM</w:t>
            </w:r>
            <w:r w:rsidR="00DF7150" w:rsidRPr="00616520">
              <w:rPr>
                <w:sz w:val="24"/>
                <w:szCs w:val="24"/>
                <w:lang w:val="en-US"/>
              </w:rPr>
              <w:t>:</w:t>
            </w:r>
          </w:p>
          <w:p w14:paraId="4A4C7226" w14:textId="215CB359" w:rsidR="00DF7150" w:rsidRDefault="00DF7150" w:rsidP="00130CE2">
            <w:pPr>
              <w:widowControl/>
              <w:autoSpaceDE/>
              <w:autoSpaceDN/>
              <w:jc w:val="both"/>
              <w:rPr>
                <w:sz w:val="16"/>
                <w:szCs w:val="16"/>
                <w:lang w:val="en-US"/>
              </w:rPr>
            </w:pPr>
          </w:p>
          <w:p w14:paraId="3E40ED22" w14:textId="77777777" w:rsidR="00DF7150" w:rsidRPr="00616520" w:rsidRDefault="00265960" w:rsidP="00616520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DF7150" w:rsidRPr="00616520">
                <w:rPr>
                  <w:rStyle w:val="ab"/>
                  <w:sz w:val="24"/>
                  <w:szCs w:val="24"/>
                </w:rPr>
                <w:t>https://us02web.zoom.us/j/9051180781?pwd=VzdhdEdJczhtNDZpZXlVNy9sazhkUT09</w:t>
              </w:r>
            </w:hyperlink>
            <w:r w:rsidR="00DF7150" w:rsidRPr="0061652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3315C6C" w14:textId="77777777" w:rsidR="00130CE2" w:rsidRDefault="00130CE2" w:rsidP="006165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D80C816" w14:textId="07B3657E" w:rsidR="00DF7150" w:rsidRPr="00616520" w:rsidRDefault="00DF7150" w:rsidP="0061652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6520">
              <w:rPr>
                <w:color w:val="000000" w:themeColor="text1"/>
                <w:sz w:val="24"/>
                <w:szCs w:val="24"/>
              </w:rPr>
              <w:t>Meeting</w:t>
            </w:r>
            <w:proofErr w:type="spellEnd"/>
            <w:r w:rsidRPr="00616520">
              <w:rPr>
                <w:color w:val="000000" w:themeColor="text1"/>
                <w:sz w:val="24"/>
                <w:szCs w:val="24"/>
              </w:rPr>
              <w:t xml:space="preserve"> ID: 905 118 0781</w:t>
            </w:r>
          </w:p>
          <w:p w14:paraId="56D2120A" w14:textId="489FEE3D" w:rsidR="00C427E0" w:rsidRPr="00616520" w:rsidRDefault="00DF7150" w:rsidP="00616520">
            <w:pPr>
              <w:jc w:val="both"/>
              <w:rPr>
                <w:sz w:val="24"/>
                <w:szCs w:val="24"/>
              </w:rPr>
            </w:pPr>
            <w:proofErr w:type="spellStart"/>
            <w:r w:rsidRPr="00616520">
              <w:rPr>
                <w:color w:val="000000" w:themeColor="text1"/>
                <w:sz w:val="24"/>
                <w:szCs w:val="24"/>
              </w:rPr>
              <w:t>Passcode</w:t>
            </w:r>
            <w:proofErr w:type="spellEnd"/>
            <w:r w:rsidRPr="00616520">
              <w:rPr>
                <w:color w:val="000000" w:themeColor="text1"/>
                <w:sz w:val="24"/>
                <w:szCs w:val="24"/>
              </w:rPr>
              <w:t>: 374573</w:t>
            </w:r>
          </w:p>
        </w:tc>
      </w:tr>
      <w:tr w:rsidR="002B4722" w:rsidRPr="00616520" w14:paraId="738F97E5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691931CF" w14:textId="77777777" w:rsidR="00DF7150" w:rsidRPr="00616520" w:rsidRDefault="00DF7150" w:rsidP="0061652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proofErr w:type="spellStart"/>
            <w:r w:rsidRPr="00616520">
              <w:rPr>
                <w:b/>
                <w:sz w:val="24"/>
                <w:szCs w:val="24"/>
              </w:rPr>
              <w:lastRenderedPageBreak/>
              <w:t>Тобіас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</w:rPr>
              <w:t>Кіндлер</w:t>
            </w:r>
            <w:proofErr w:type="spellEnd"/>
            <w:r w:rsidRPr="00616520">
              <w:rPr>
                <w:b/>
                <w:sz w:val="24"/>
                <w:szCs w:val="24"/>
              </w:rPr>
              <w:t>, Санкт-Ґаллен, Швейцарія</w:t>
            </w:r>
          </w:p>
          <w:p w14:paraId="0698CD9C" w14:textId="77777777" w:rsidR="00DF7150" w:rsidRPr="00616520" w:rsidRDefault="00DF7150" w:rsidP="0061652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  <w:p w14:paraId="3FD053E9" w14:textId="2F14935E" w:rsidR="002B4722" w:rsidRPr="00616520" w:rsidRDefault="00DF7150" w:rsidP="00616520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>Соціальна робота як агент соціальних змін - політична участь та політична практика серед студентів та професіоналів соціальної роботи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362FF85F" w14:textId="6D9E3714" w:rsidR="002B4722" w:rsidRPr="009E25E6" w:rsidRDefault="002B4722" w:rsidP="00130CE2">
            <w:pPr>
              <w:jc w:val="both"/>
              <w:rPr>
                <w:rStyle w:val="apple-style-span"/>
                <w:b/>
                <w:sz w:val="24"/>
                <w:szCs w:val="24"/>
                <w:lang w:val="en-US"/>
              </w:rPr>
            </w:pPr>
            <w:r w:rsidRPr="009E25E6">
              <w:rPr>
                <w:rStyle w:val="apple-style-span"/>
                <w:b/>
                <w:bCs/>
                <w:sz w:val="24"/>
                <w:szCs w:val="24"/>
                <w:lang w:val="en-US"/>
              </w:rPr>
              <w:t>Tobias Kindler</w:t>
            </w:r>
            <w:r w:rsidRPr="009E25E6">
              <w:rPr>
                <w:rStyle w:val="apple-style-span"/>
                <w:b/>
                <w:bCs/>
                <w:sz w:val="24"/>
                <w:szCs w:val="24"/>
              </w:rPr>
              <w:t xml:space="preserve">, </w:t>
            </w:r>
            <w:r w:rsidRPr="009E25E6">
              <w:rPr>
                <w:rStyle w:val="apple-style-span"/>
                <w:b/>
                <w:sz w:val="24"/>
                <w:szCs w:val="24"/>
                <w:lang w:val="en-US"/>
              </w:rPr>
              <w:t>St.</w:t>
            </w:r>
            <w:r w:rsidR="00795B3B">
              <w:rPr>
                <w:rStyle w:val="apple-style-span"/>
                <w:b/>
                <w:sz w:val="24"/>
                <w:szCs w:val="24"/>
              </w:rPr>
              <w:t xml:space="preserve"> </w:t>
            </w:r>
            <w:r w:rsidRPr="009E25E6">
              <w:rPr>
                <w:rStyle w:val="apple-style-span"/>
                <w:b/>
                <w:sz w:val="24"/>
                <w:szCs w:val="24"/>
                <w:lang w:val="en-US"/>
              </w:rPr>
              <w:t>Gallen, Switzerland</w:t>
            </w:r>
          </w:p>
          <w:p w14:paraId="69582F79" w14:textId="0059A1B4" w:rsidR="002B4722" w:rsidRPr="009E25E6" w:rsidRDefault="002B4722" w:rsidP="00130CE2">
            <w:pPr>
              <w:jc w:val="both"/>
              <w:rPr>
                <w:rStyle w:val="apple-style-span"/>
                <w:b/>
                <w:bCs/>
                <w:i/>
                <w:sz w:val="24"/>
                <w:szCs w:val="24"/>
                <w:lang w:val="en-US"/>
              </w:rPr>
            </w:pPr>
          </w:p>
          <w:p w14:paraId="099D1E2E" w14:textId="77777777" w:rsidR="003F6DF8" w:rsidRPr="009E25E6" w:rsidRDefault="003F6DF8" w:rsidP="00130CE2">
            <w:pPr>
              <w:jc w:val="both"/>
              <w:rPr>
                <w:rStyle w:val="apple-style-span"/>
                <w:b/>
                <w:bCs/>
                <w:i/>
                <w:sz w:val="24"/>
                <w:szCs w:val="24"/>
                <w:lang w:val="en-US"/>
              </w:rPr>
            </w:pPr>
          </w:p>
          <w:p w14:paraId="7722226D" w14:textId="77777777" w:rsidR="002B4722" w:rsidRPr="009E25E6" w:rsidRDefault="002B4722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9E25E6">
              <w:rPr>
                <w:rStyle w:val="apple-style-span"/>
                <w:i/>
                <w:sz w:val="24"/>
                <w:szCs w:val="24"/>
                <w:lang w:val="en-US"/>
              </w:rPr>
              <w:t>Social work as agency of social change – political engagement and policy practice among social work students and professionals</w:t>
            </w:r>
          </w:p>
        </w:tc>
      </w:tr>
      <w:tr w:rsidR="002B4722" w:rsidRPr="00616520" w14:paraId="0CF8295E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67A4FAC8" w14:textId="42116F2C" w:rsidR="002B4722" w:rsidRPr="00616520" w:rsidRDefault="002B4722" w:rsidP="0061652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proofErr w:type="spellStart"/>
            <w:r w:rsidRPr="00616520">
              <w:rPr>
                <w:b/>
                <w:sz w:val="24"/>
                <w:szCs w:val="24"/>
              </w:rPr>
              <w:t>Візнюк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</w:rPr>
              <w:t>Інесса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Миколаївна</w:t>
            </w:r>
            <w:r w:rsidRPr="00616520">
              <w:rPr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</w:rPr>
              <w:t>м.</w:t>
            </w:r>
            <w:r w:rsidR="00795B3B">
              <w:rPr>
                <w:b/>
                <w:sz w:val="24"/>
                <w:szCs w:val="24"/>
              </w:rPr>
              <w:t xml:space="preserve"> </w:t>
            </w:r>
            <w:r w:rsidRPr="00616520">
              <w:rPr>
                <w:b/>
                <w:sz w:val="24"/>
                <w:szCs w:val="24"/>
              </w:rPr>
              <w:t>Вінниця, Україна</w:t>
            </w:r>
          </w:p>
          <w:p w14:paraId="3F35C1CB" w14:textId="77777777" w:rsidR="002B4722" w:rsidRPr="00616520" w:rsidRDefault="002B4722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0C585B3F" w14:textId="77777777" w:rsidR="002B4722" w:rsidRPr="00616520" w:rsidRDefault="002B4722" w:rsidP="00616520">
            <w:pPr>
              <w:jc w:val="both"/>
              <w:rPr>
                <w:rStyle w:val="apple-style-span"/>
                <w:bCs/>
                <w:i/>
                <w:color w:val="FF0000"/>
                <w:sz w:val="24"/>
                <w:szCs w:val="24"/>
              </w:rPr>
            </w:pPr>
            <w:r w:rsidRPr="00616520">
              <w:rPr>
                <w:rFonts w:eastAsia="Calibri"/>
                <w:i/>
                <w:sz w:val="24"/>
                <w:szCs w:val="24"/>
                <w:lang w:eastAsia="en-US"/>
              </w:rPr>
              <w:t>Соціально-психологічні умови успішної адаптації вихованців у закладах інклюзивної освіти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6F9FAA4C" w14:textId="0D303004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Inessa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Vizniuk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</w:t>
            </w:r>
          </w:p>
          <w:p w14:paraId="5B550CA2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Vinnytsia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68D299C3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34B132D7" w14:textId="7261B1CB" w:rsidR="002B4722" w:rsidRPr="0061652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Social and psychological conditions for student successful adaptation in inclusive education institutions</w:t>
            </w:r>
          </w:p>
        </w:tc>
      </w:tr>
      <w:tr w:rsidR="002B4722" w:rsidRPr="00616520" w14:paraId="61655C92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6854B2FF" w14:textId="4986B8D3" w:rsidR="002B4722" w:rsidRPr="00616520" w:rsidRDefault="002B4722" w:rsidP="00616520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520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Володченко</w:t>
            </w:r>
            <w:proofErr w:type="spellEnd"/>
            <w:r w:rsidRPr="00616520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Жанна Михайлівна, </w:t>
            </w:r>
            <w:proofErr w:type="spellStart"/>
            <w:r w:rsidRPr="00616520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Кондратьєв</w:t>
            </w:r>
            <w:proofErr w:type="spellEnd"/>
            <w:r w:rsidRPr="00616520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Ігор Михайлович</w:t>
            </w:r>
            <w:r w:rsidRPr="00616520"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616520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795B3B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16520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Ніжин, Україна</w:t>
            </w:r>
          </w:p>
          <w:p w14:paraId="1463C50B" w14:textId="77777777" w:rsidR="002B4722" w:rsidRPr="00616520" w:rsidRDefault="002B4722" w:rsidP="00616520">
            <w:pPr>
              <w:rPr>
                <w:rFonts w:eastAsia="Calibri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14:paraId="528AF9C2" w14:textId="77777777" w:rsidR="002B4722" w:rsidRPr="00616520" w:rsidRDefault="002B4722" w:rsidP="00616520">
            <w:pPr>
              <w:widowControl/>
              <w:autoSpaceDE/>
              <w:autoSpaceDN/>
              <w:contextualSpacing/>
              <w:jc w:val="both"/>
              <w:rPr>
                <w:rStyle w:val="apple-style-span"/>
                <w:bCs/>
                <w:i/>
                <w:color w:val="FF0000"/>
                <w:sz w:val="24"/>
                <w:szCs w:val="24"/>
                <w:lang w:val="ru-RU"/>
              </w:rPr>
            </w:pPr>
            <w:proofErr w:type="spellStart"/>
            <w:r w:rsidRPr="00616520">
              <w:rPr>
                <w:rFonts w:eastAsiaTheme="minorHAnsi"/>
                <w:i/>
                <w:sz w:val="24"/>
                <w:szCs w:val="24"/>
                <w:lang w:val="ru-RU" w:eastAsia="en-US"/>
              </w:rPr>
              <w:t>Основні</w:t>
            </w:r>
            <w:proofErr w:type="spellEnd"/>
            <w:r w:rsidRPr="00616520">
              <w:rPr>
                <w:rFonts w:eastAsiaTheme="minorHAnsi"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6520">
              <w:rPr>
                <w:rFonts w:eastAsiaTheme="minorHAnsi"/>
                <w:i/>
                <w:sz w:val="24"/>
                <w:szCs w:val="24"/>
                <w:lang w:val="ru-RU" w:eastAsia="en-US"/>
              </w:rPr>
              <w:t>філософсько</w:t>
            </w:r>
            <w:proofErr w:type="spellEnd"/>
            <w:r w:rsidRPr="00616520">
              <w:rPr>
                <w:rFonts w:eastAsiaTheme="minorHAnsi"/>
                <w:i/>
                <w:sz w:val="24"/>
                <w:szCs w:val="24"/>
                <w:lang w:val="ru-RU" w:eastAsia="en-US"/>
              </w:rPr>
              <w:t xml:space="preserve"> - </w:t>
            </w:r>
            <w:proofErr w:type="spellStart"/>
            <w:r w:rsidRPr="00616520">
              <w:rPr>
                <w:rFonts w:eastAsiaTheme="minorHAnsi"/>
                <w:i/>
                <w:sz w:val="24"/>
                <w:szCs w:val="24"/>
                <w:lang w:val="ru-RU" w:eastAsia="en-US"/>
              </w:rPr>
              <w:t>світоглядні</w:t>
            </w:r>
            <w:proofErr w:type="spellEnd"/>
            <w:r w:rsidRPr="00616520">
              <w:rPr>
                <w:rFonts w:eastAsiaTheme="minorHAnsi"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6520">
              <w:rPr>
                <w:rFonts w:eastAsiaTheme="minorHAnsi"/>
                <w:i/>
                <w:sz w:val="24"/>
                <w:szCs w:val="24"/>
                <w:lang w:val="ru-RU" w:eastAsia="en-US"/>
              </w:rPr>
              <w:t>принципи</w:t>
            </w:r>
            <w:proofErr w:type="spellEnd"/>
            <w:r w:rsidRPr="00616520">
              <w:rPr>
                <w:rFonts w:eastAsiaTheme="minorHAnsi"/>
                <w:i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616520">
              <w:rPr>
                <w:rFonts w:eastAsiaTheme="minorHAnsi"/>
                <w:i/>
                <w:sz w:val="24"/>
                <w:szCs w:val="24"/>
                <w:lang w:val="ru-RU" w:eastAsia="en-US"/>
              </w:rPr>
              <w:t>стандарти</w:t>
            </w:r>
            <w:proofErr w:type="spellEnd"/>
            <w:r w:rsidRPr="00616520">
              <w:rPr>
                <w:rFonts w:eastAsiaTheme="minorHAnsi"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6520">
              <w:rPr>
                <w:rFonts w:eastAsiaTheme="minorHAnsi"/>
                <w:i/>
                <w:sz w:val="24"/>
                <w:szCs w:val="24"/>
                <w:lang w:val="ru-RU" w:eastAsia="en-US"/>
              </w:rPr>
              <w:t>професійної</w:t>
            </w:r>
            <w:proofErr w:type="spellEnd"/>
            <w:r w:rsidRPr="00616520">
              <w:rPr>
                <w:rFonts w:eastAsiaTheme="minorHAnsi"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6520">
              <w:rPr>
                <w:rFonts w:eastAsiaTheme="minorHAnsi"/>
                <w:i/>
                <w:sz w:val="24"/>
                <w:szCs w:val="24"/>
                <w:lang w:val="ru-RU" w:eastAsia="en-US"/>
              </w:rPr>
              <w:t>етики</w:t>
            </w:r>
            <w:proofErr w:type="spellEnd"/>
          </w:p>
        </w:tc>
        <w:tc>
          <w:tcPr>
            <w:tcW w:w="5068" w:type="dxa"/>
            <w:shd w:val="clear" w:color="auto" w:fill="FFF2CC" w:themeFill="accent4" w:themeFillTint="33"/>
          </w:tcPr>
          <w:p w14:paraId="77CC47EA" w14:textId="0CAED429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Zhana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Volodchenko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</w:t>
            </w:r>
          </w:p>
          <w:p w14:paraId="72EFDD1B" w14:textId="2A0DE00B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Ihor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Kondratiev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</w:t>
            </w:r>
          </w:p>
          <w:p w14:paraId="770253CF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Nizhyn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49DCD99D" w14:textId="77777777" w:rsidR="003F6DF8" w:rsidRDefault="003F6DF8" w:rsidP="00130CE2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val="en-US"/>
              </w:rPr>
            </w:pPr>
          </w:p>
          <w:p w14:paraId="389C5B3F" w14:textId="6B9B8F7F" w:rsidR="002B4722" w:rsidRPr="0061652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Basic philosophical and worldview principles and standards of professional ethics</w:t>
            </w:r>
          </w:p>
        </w:tc>
      </w:tr>
      <w:tr w:rsidR="002B4722" w:rsidRPr="00616520" w14:paraId="22567148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13E009C3" w14:textId="77777777" w:rsidR="002B4722" w:rsidRPr="009E25E6" w:rsidRDefault="002B4722" w:rsidP="00616520">
            <w:pPr>
              <w:rPr>
                <w:b/>
                <w:sz w:val="24"/>
                <w:szCs w:val="24"/>
              </w:rPr>
            </w:pPr>
            <w:r w:rsidRPr="009E25E6">
              <w:rPr>
                <w:b/>
                <w:sz w:val="24"/>
                <w:szCs w:val="24"/>
              </w:rPr>
              <w:t>Вербицька</w:t>
            </w:r>
            <w:r w:rsidRPr="009E25E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E25E6">
              <w:rPr>
                <w:b/>
                <w:sz w:val="24"/>
                <w:szCs w:val="24"/>
              </w:rPr>
              <w:t>А</w:t>
            </w:r>
            <w:r w:rsidRPr="009E25E6">
              <w:rPr>
                <w:b/>
                <w:sz w:val="24"/>
                <w:szCs w:val="24"/>
                <w:lang w:val="ru-RU"/>
              </w:rPr>
              <w:t>.</w:t>
            </w:r>
            <w:r w:rsidRPr="009E25E6">
              <w:rPr>
                <w:b/>
                <w:sz w:val="24"/>
                <w:szCs w:val="24"/>
              </w:rPr>
              <w:t>В</w:t>
            </w:r>
            <w:r w:rsidRPr="009E25E6">
              <w:rPr>
                <w:b/>
                <w:sz w:val="24"/>
                <w:szCs w:val="24"/>
                <w:lang w:val="ru-RU"/>
              </w:rPr>
              <w:t>.</w:t>
            </w:r>
            <w:r w:rsidRPr="009E25E6">
              <w:rPr>
                <w:b/>
                <w:sz w:val="24"/>
                <w:szCs w:val="24"/>
              </w:rPr>
              <w:t>, м. Чернігів, Україна</w:t>
            </w:r>
          </w:p>
          <w:p w14:paraId="14E333F1" w14:textId="77777777" w:rsidR="002B4722" w:rsidRPr="009E25E6" w:rsidRDefault="002B4722" w:rsidP="00616520">
            <w:pPr>
              <w:rPr>
                <w:b/>
                <w:sz w:val="24"/>
                <w:szCs w:val="24"/>
              </w:rPr>
            </w:pPr>
          </w:p>
          <w:p w14:paraId="6B4C5D92" w14:textId="7E491A95" w:rsidR="002B4722" w:rsidRPr="009E25E6" w:rsidRDefault="004C64A2" w:rsidP="00616520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9E25E6">
              <w:rPr>
                <w:rFonts w:eastAsia="Calibri"/>
                <w:i/>
                <w:sz w:val="24"/>
                <w:szCs w:val="24"/>
              </w:rPr>
              <w:t>Антикризові маркетингові інструменти для соціальних підприємств під час пандемії covid-19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0A80DAF8" w14:textId="3BE1927C" w:rsidR="00DF7150" w:rsidRPr="009E25E6" w:rsidRDefault="00DF7150" w:rsidP="00130CE2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val="en-US"/>
              </w:rPr>
            </w:pPr>
            <w:r w:rsidRPr="009E25E6">
              <w:rPr>
                <w:b/>
                <w:sz w:val="24"/>
                <w:szCs w:val="24"/>
                <w:lang w:val="en-US"/>
              </w:rPr>
              <w:t xml:space="preserve">Anna </w:t>
            </w:r>
            <w:proofErr w:type="spellStart"/>
            <w:r w:rsidRPr="009E25E6">
              <w:rPr>
                <w:b/>
                <w:sz w:val="24"/>
                <w:szCs w:val="24"/>
                <w:lang w:val="en-US"/>
              </w:rPr>
              <w:t>Verbytska</w:t>
            </w:r>
            <w:proofErr w:type="spellEnd"/>
            <w:r w:rsidRPr="009E25E6">
              <w:rPr>
                <w:b/>
                <w:sz w:val="24"/>
                <w:szCs w:val="24"/>
                <w:lang w:val="en-US"/>
              </w:rPr>
              <w:t>,</w:t>
            </w:r>
            <w:r w:rsidR="004C64A2" w:rsidRPr="009E25E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E25E6">
              <w:rPr>
                <w:b/>
                <w:sz w:val="24"/>
                <w:szCs w:val="24"/>
                <w:lang w:val="en-US"/>
              </w:rPr>
              <w:t>Chernihiv, Ukraine</w:t>
            </w:r>
            <w:r w:rsidRPr="009E25E6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69EBBD0B" w14:textId="77777777" w:rsidR="00DF7150" w:rsidRPr="009E25E6" w:rsidRDefault="00DF7150" w:rsidP="00130CE2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val="en-US"/>
              </w:rPr>
            </w:pPr>
          </w:p>
          <w:p w14:paraId="6BAE8CA4" w14:textId="0C5D1498" w:rsidR="002B4722" w:rsidRPr="009E25E6" w:rsidRDefault="002B4722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9E25E6">
              <w:rPr>
                <w:i/>
                <w:sz w:val="24"/>
                <w:szCs w:val="24"/>
                <w:lang w:val="en-US"/>
              </w:rPr>
              <w:t>Anti-crisis marketing tools for social enterprises during covid-19 pandemic</w:t>
            </w:r>
          </w:p>
        </w:tc>
      </w:tr>
      <w:tr w:rsidR="002B4722" w:rsidRPr="00616520" w14:paraId="1A03B8C6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07F41E98" w14:textId="77B0BC08" w:rsidR="002B4722" w:rsidRPr="00616520" w:rsidRDefault="002B4722" w:rsidP="00616520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16520">
              <w:rPr>
                <w:rFonts w:eastAsia="Calibri"/>
                <w:b/>
                <w:color w:val="000000"/>
                <w:sz w:val="24"/>
                <w:szCs w:val="24"/>
              </w:rPr>
              <w:t>Горбунова-Рубан Світлана Олександрівна, Євдокимова Ірина Анатоліївна, м.</w:t>
            </w:r>
            <w:r w:rsidR="00795B3B">
              <w:rPr>
                <w:rFonts w:eastAsia="Calibri"/>
                <w:b/>
                <w:color w:val="000000"/>
                <w:sz w:val="24"/>
                <w:szCs w:val="24"/>
              </w:rPr>
              <w:t> </w:t>
            </w:r>
            <w:r w:rsidRPr="00616520">
              <w:rPr>
                <w:rFonts w:eastAsia="Calibri"/>
                <w:b/>
                <w:color w:val="000000"/>
                <w:sz w:val="24"/>
                <w:szCs w:val="24"/>
              </w:rPr>
              <w:t>Харків, Україна</w:t>
            </w:r>
          </w:p>
          <w:p w14:paraId="3B465874" w14:textId="77777777" w:rsidR="002B4722" w:rsidRPr="00616520" w:rsidRDefault="002B4722" w:rsidP="00616520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</w:p>
          <w:p w14:paraId="14BC2C91" w14:textId="77777777" w:rsidR="002B4722" w:rsidRPr="00616520" w:rsidRDefault="002B4722" w:rsidP="00616520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16520">
              <w:rPr>
                <w:rFonts w:eastAsia="Calibri"/>
                <w:i/>
                <w:color w:val="000000"/>
                <w:sz w:val="24"/>
                <w:szCs w:val="24"/>
              </w:rPr>
              <w:t>Соціальна політика та соціальна робота в умовах трансформації суспільства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7FEA7B22" w14:textId="34851B8B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Svitlana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Horbunova</w:t>
            </w:r>
            <w:proofErr w:type="spellEnd"/>
            <w:r w:rsidRPr="00616520">
              <w:rPr>
                <w:b/>
                <w:sz w:val="24"/>
                <w:szCs w:val="24"/>
              </w:rPr>
              <w:t>-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Ruban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Iryna</w:t>
            </w:r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Yevdokymova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</w:p>
          <w:p w14:paraId="6182D171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Kharkiv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Ukraine</w:t>
            </w:r>
          </w:p>
          <w:p w14:paraId="72A9D342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120662A9" w14:textId="781A8ACD" w:rsidR="002B4722" w:rsidRPr="0061652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Social policy and social work under the conditions of social transformation</w:t>
            </w:r>
          </w:p>
        </w:tc>
      </w:tr>
      <w:tr w:rsidR="002B4722" w:rsidRPr="00616520" w14:paraId="49E9AB2B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3B917216" w14:textId="77777777" w:rsidR="002B4722" w:rsidRPr="009E25E6" w:rsidRDefault="002B4722" w:rsidP="00616520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E25E6">
              <w:rPr>
                <w:rFonts w:eastAsia="Calibri"/>
                <w:b/>
                <w:sz w:val="24"/>
                <w:szCs w:val="24"/>
              </w:rPr>
              <w:t>Децюк</w:t>
            </w:r>
            <w:proofErr w:type="spellEnd"/>
            <w:r w:rsidRPr="009E25E6">
              <w:rPr>
                <w:rFonts w:eastAsia="Calibri"/>
                <w:b/>
                <w:sz w:val="24"/>
                <w:szCs w:val="24"/>
              </w:rPr>
              <w:t xml:space="preserve"> Тетяна Миколаївна, </w:t>
            </w:r>
          </w:p>
          <w:p w14:paraId="55D288A3" w14:textId="019F12D8" w:rsidR="002B4722" w:rsidRPr="009E25E6" w:rsidRDefault="002B4722" w:rsidP="00616520">
            <w:pPr>
              <w:rPr>
                <w:rFonts w:eastAsia="Calibri"/>
                <w:b/>
                <w:sz w:val="24"/>
                <w:szCs w:val="24"/>
              </w:rPr>
            </w:pPr>
            <w:r w:rsidRPr="009E25E6">
              <w:rPr>
                <w:rFonts w:eastAsia="Calibri"/>
                <w:b/>
                <w:sz w:val="24"/>
                <w:szCs w:val="24"/>
              </w:rPr>
              <w:t>м.</w:t>
            </w:r>
            <w:r w:rsidR="00795B3B">
              <w:rPr>
                <w:rFonts w:eastAsia="Calibri"/>
                <w:b/>
                <w:sz w:val="24"/>
                <w:szCs w:val="24"/>
              </w:rPr>
              <w:t> </w:t>
            </w:r>
            <w:r w:rsidRPr="009E25E6">
              <w:rPr>
                <w:rFonts w:eastAsia="Calibri"/>
                <w:b/>
                <w:sz w:val="24"/>
                <w:szCs w:val="24"/>
              </w:rPr>
              <w:t>Чернігів, Україна</w:t>
            </w:r>
          </w:p>
          <w:p w14:paraId="08D0BC78" w14:textId="77777777" w:rsidR="002B4722" w:rsidRPr="00616520" w:rsidRDefault="002B4722" w:rsidP="00616520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  <w:p w14:paraId="4ADB069C" w14:textId="76C49E0C" w:rsidR="002B4722" w:rsidRPr="00616520" w:rsidRDefault="00FE3A3A" w:rsidP="00616520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4C64A2">
              <w:rPr>
                <w:rFonts w:eastAsia="Calibri"/>
                <w:i/>
                <w:sz w:val="24"/>
                <w:szCs w:val="24"/>
              </w:rPr>
              <w:t>Формування навичок проектування соціальної дії у здобувачів вищої освіти в умовах ЗВО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21522CDB" w14:textId="717E6A2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Tetiana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Detsiuk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</w:t>
            </w:r>
          </w:p>
          <w:p w14:paraId="688F993C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67F67E2B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033A83A7" w14:textId="77777777" w:rsidR="004C64A2" w:rsidRPr="00616520" w:rsidRDefault="004C64A2" w:rsidP="004C64A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0273C3">
              <w:rPr>
                <w:i/>
                <w:sz w:val="24"/>
                <w:szCs w:val="24"/>
                <w:lang w:val="en-US"/>
              </w:rPr>
              <w:t>Development of skills in social action projecting at higher education institutions</w:t>
            </w:r>
          </w:p>
          <w:p w14:paraId="4F995F4B" w14:textId="77777777" w:rsidR="002B4722" w:rsidRPr="004C64A2" w:rsidRDefault="002B4722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F7150" w:rsidRPr="00616520" w14:paraId="64BE179C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70211537" w14:textId="25F22537" w:rsidR="00DF7150" w:rsidRPr="00616520" w:rsidRDefault="00DF7150" w:rsidP="00616520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16520">
              <w:rPr>
                <w:rFonts w:eastAsia="Calibri"/>
                <w:b/>
                <w:color w:val="000000"/>
                <w:sz w:val="24"/>
                <w:szCs w:val="24"/>
              </w:rPr>
              <w:t>Киселиця С</w:t>
            </w:r>
            <w:r w:rsidR="003E002E">
              <w:rPr>
                <w:rFonts w:eastAsia="Calibri"/>
                <w:b/>
                <w:color w:val="000000"/>
                <w:sz w:val="24"/>
                <w:szCs w:val="24"/>
              </w:rPr>
              <w:t>вітлана Володимирівна</w:t>
            </w:r>
            <w:r w:rsidRPr="00616520">
              <w:rPr>
                <w:rFonts w:eastAsia="Calibri"/>
                <w:b/>
                <w:color w:val="000000"/>
                <w:sz w:val="24"/>
                <w:szCs w:val="24"/>
              </w:rPr>
              <w:t>, м.</w:t>
            </w:r>
            <w:r w:rsidR="00795B3B">
              <w:rPr>
                <w:rFonts w:eastAsia="Calibri"/>
                <w:b/>
                <w:color w:val="000000"/>
                <w:sz w:val="24"/>
                <w:szCs w:val="24"/>
              </w:rPr>
              <w:t> </w:t>
            </w:r>
            <w:r w:rsidRPr="00616520">
              <w:rPr>
                <w:rFonts w:eastAsia="Calibri"/>
                <w:b/>
                <w:color w:val="000000"/>
                <w:sz w:val="24"/>
                <w:szCs w:val="24"/>
              </w:rPr>
              <w:t>Чернігів, Україна</w:t>
            </w:r>
          </w:p>
          <w:p w14:paraId="4037DC43" w14:textId="77777777" w:rsidR="00DF7150" w:rsidRPr="00616520" w:rsidRDefault="00DF7150" w:rsidP="00616520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</w:p>
          <w:p w14:paraId="3A09C4CA" w14:textId="77777777" w:rsidR="00DF7150" w:rsidRPr="00616520" w:rsidRDefault="00DF7150" w:rsidP="00616520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616520">
              <w:rPr>
                <w:i/>
                <w:iCs/>
                <w:sz w:val="24"/>
                <w:szCs w:val="24"/>
              </w:rPr>
              <w:t>Гуманістичні критерії соціально зорієнтованої діяльності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5296080D" w14:textId="4D8C344E" w:rsidR="00DF7150" w:rsidRPr="003E002E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Kyselytsia</w:t>
            </w:r>
            <w:proofErr w:type="spellEnd"/>
            <w:r w:rsidR="003E002E">
              <w:rPr>
                <w:b/>
                <w:sz w:val="24"/>
                <w:szCs w:val="24"/>
                <w:lang w:val="en-US"/>
              </w:rPr>
              <w:t xml:space="preserve"> Svetlana</w:t>
            </w:r>
            <w:r w:rsidRPr="003E002E">
              <w:rPr>
                <w:b/>
                <w:sz w:val="24"/>
                <w:szCs w:val="24"/>
              </w:rPr>
              <w:t>,</w:t>
            </w:r>
            <w:r w:rsidR="003F6DF8" w:rsidRPr="003E002E">
              <w:rPr>
                <w:b/>
                <w:sz w:val="24"/>
                <w:szCs w:val="24"/>
              </w:rPr>
              <w:t xml:space="preserve"> </w:t>
            </w:r>
            <w:r w:rsidRPr="00616520">
              <w:rPr>
                <w:b/>
                <w:sz w:val="24"/>
                <w:szCs w:val="24"/>
                <w:lang w:val="en-US"/>
              </w:rPr>
              <w:t>Chernihiv</w:t>
            </w:r>
            <w:r w:rsidRPr="003E002E">
              <w:rPr>
                <w:b/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Ukraine</w:t>
            </w:r>
          </w:p>
          <w:p w14:paraId="60BFACEB" w14:textId="77777777" w:rsidR="00DF715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16BF815C" w14:textId="77777777" w:rsidR="003E002E" w:rsidRPr="003E002E" w:rsidRDefault="003E002E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14:paraId="23CF5A0B" w14:textId="3459972D" w:rsidR="00DF7150" w:rsidRPr="0061652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Humanistic</w:t>
            </w:r>
            <w:r w:rsidRPr="003E002E">
              <w:rPr>
                <w:i/>
                <w:sz w:val="24"/>
                <w:szCs w:val="24"/>
              </w:rPr>
              <w:t xml:space="preserve"> </w:t>
            </w:r>
            <w:r w:rsidRPr="00616520">
              <w:rPr>
                <w:i/>
                <w:sz w:val="24"/>
                <w:szCs w:val="24"/>
                <w:lang w:val="en-US"/>
              </w:rPr>
              <w:t>criteria</w:t>
            </w:r>
            <w:r w:rsidRPr="003E002E">
              <w:rPr>
                <w:i/>
                <w:sz w:val="24"/>
                <w:szCs w:val="24"/>
              </w:rPr>
              <w:t xml:space="preserve"> </w:t>
            </w:r>
            <w:r w:rsidRPr="00616520">
              <w:rPr>
                <w:i/>
                <w:sz w:val="24"/>
                <w:szCs w:val="24"/>
                <w:lang w:val="en-US"/>
              </w:rPr>
              <w:t>of</w:t>
            </w:r>
            <w:r w:rsidRPr="003E002E">
              <w:rPr>
                <w:i/>
                <w:sz w:val="24"/>
                <w:szCs w:val="24"/>
              </w:rPr>
              <w:t xml:space="preserve"> </w:t>
            </w:r>
            <w:r w:rsidRPr="00616520">
              <w:rPr>
                <w:i/>
                <w:sz w:val="24"/>
                <w:szCs w:val="24"/>
                <w:lang w:val="en-US"/>
              </w:rPr>
              <w:t>socially</w:t>
            </w:r>
            <w:r w:rsidRPr="003E002E">
              <w:rPr>
                <w:i/>
                <w:sz w:val="24"/>
                <w:szCs w:val="24"/>
              </w:rPr>
              <w:t xml:space="preserve"> </w:t>
            </w:r>
            <w:r w:rsidRPr="00616520">
              <w:rPr>
                <w:i/>
                <w:sz w:val="24"/>
                <w:szCs w:val="24"/>
                <w:lang w:val="en-US"/>
              </w:rPr>
              <w:t>oriented</w:t>
            </w:r>
            <w:r w:rsidRPr="003E002E">
              <w:rPr>
                <w:i/>
                <w:sz w:val="24"/>
                <w:szCs w:val="24"/>
              </w:rPr>
              <w:t xml:space="preserve"> </w:t>
            </w:r>
            <w:r w:rsidRPr="00616520">
              <w:rPr>
                <w:i/>
                <w:sz w:val="24"/>
                <w:szCs w:val="24"/>
                <w:lang w:val="en-US"/>
              </w:rPr>
              <w:t>activity</w:t>
            </w:r>
          </w:p>
        </w:tc>
      </w:tr>
      <w:tr w:rsidR="00DF7150" w:rsidRPr="00616520" w14:paraId="2248AA0D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7259E62A" w14:textId="695F3FB9" w:rsidR="00DF7150" w:rsidRPr="00616520" w:rsidRDefault="00DF7150" w:rsidP="00616520">
            <w:pPr>
              <w:widowControl/>
              <w:autoSpaceDE/>
              <w:autoSpaceDN/>
              <w:rPr>
                <w:rStyle w:val="apple-style-span"/>
                <w:b/>
                <w:color w:val="000000"/>
                <w:sz w:val="24"/>
                <w:szCs w:val="24"/>
              </w:rPr>
            </w:pPr>
            <w:proofErr w:type="spellStart"/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>Лещинський</w:t>
            </w:r>
            <w:proofErr w:type="spellEnd"/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 xml:space="preserve"> Олександр Петрович, м.</w:t>
            </w:r>
            <w:r w:rsidR="00795B3B">
              <w:rPr>
                <w:rStyle w:val="apple-style-span"/>
                <w:b/>
                <w:color w:val="000000"/>
                <w:sz w:val="24"/>
                <w:szCs w:val="24"/>
              </w:rPr>
              <w:t> </w:t>
            </w:r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>Черкаси, Україна</w:t>
            </w:r>
          </w:p>
          <w:p w14:paraId="7DDFBDE2" w14:textId="77777777" w:rsidR="00DF7150" w:rsidRPr="00616520" w:rsidRDefault="00DF7150" w:rsidP="00616520">
            <w:pPr>
              <w:widowControl/>
              <w:autoSpaceDE/>
              <w:autoSpaceDN/>
              <w:rPr>
                <w:rStyle w:val="apple-style-span"/>
                <w:b/>
                <w:color w:val="000000"/>
                <w:sz w:val="24"/>
                <w:szCs w:val="24"/>
              </w:rPr>
            </w:pPr>
          </w:p>
          <w:p w14:paraId="0B848536" w14:textId="77777777" w:rsidR="00DF7150" w:rsidRPr="00616520" w:rsidRDefault="00DF7150" w:rsidP="00616520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6520">
              <w:rPr>
                <w:bCs/>
                <w:i/>
                <w:sz w:val="24"/>
                <w:szCs w:val="24"/>
              </w:rPr>
              <w:t xml:space="preserve">Методологія менеджменту соціальної </w:t>
            </w:r>
            <w:r w:rsidRPr="00616520">
              <w:rPr>
                <w:bCs/>
                <w:i/>
                <w:sz w:val="24"/>
                <w:szCs w:val="24"/>
              </w:rPr>
              <w:lastRenderedPageBreak/>
              <w:t>роботи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6C097116" w14:textId="4BD264E9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lastRenderedPageBreak/>
              <w:t xml:space="preserve">Oleksandr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Leshchynskyi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</w:t>
            </w:r>
          </w:p>
          <w:p w14:paraId="41444DBB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>Cherkasy, Ukraine</w:t>
            </w:r>
          </w:p>
          <w:p w14:paraId="7466D8C5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75F710B3" w14:textId="2896F59A" w:rsidR="00DF7150" w:rsidRPr="0061652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Methodology of social work management</w:t>
            </w:r>
          </w:p>
        </w:tc>
      </w:tr>
      <w:tr w:rsidR="00DF7150" w:rsidRPr="00616520" w14:paraId="4980BE8F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0471A8FE" w14:textId="77777777" w:rsidR="00DF7150" w:rsidRPr="00616520" w:rsidRDefault="00DF7150" w:rsidP="00616520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520">
              <w:rPr>
                <w:b/>
                <w:color w:val="000000"/>
                <w:sz w:val="24"/>
                <w:szCs w:val="24"/>
                <w:lang w:eastAsia="ru-RU"/>
              </w:rPr>
              <w:t>Махниборода</w:t>
            </w:r>
            <w:proofErr w:type="spellEnd"/>
            <w:r w:rsidRPr="00616520">
              <w:rPr>
                <w:b/>
                <w:color w:val="000000"/>
                <w:sz w:val="24"/>
                <w:szCs w:val="24"/>
                <w:lang w:eastAsia="ru-RU"/>
              </w:rPr>
              <w:t xml:space="preserve"> Дар</w:t>
            </w:r>
            <w:r w:rsidRPr="00616520">
              <w:rPr>
                <w:b/>
                <w:color w:val="000000"/>
                <w:sz w:val="24"/>
                <w:szCs w:val="24"/>
                <w:lang w:val="ru-RU" w:eastAsia="ru-RU"/>
              </w:rPr>
              <w:t>`</w:t>
            </w:r>
            <w:r w:rsidRPr="00616520">
              <w:rPr>
                <w:b/>
                <w:color w:val="000000"/>
                <w:sz w:val="24"/>
                <w:szCs w:val="24"/>
                <w:lang w:eastAsia="ru-RU"/>
              </w:rPr>
              <w:t xml:space="preserve">я Олександрівна, Кузьмін Віктор Володимирович, </w:t>
            </w:r>
          </w:p>
          <w:p w14:paraId="176CD9FD" w14:textId="31557936" w:rsidR="00DF7150" w:rsidRPr="00616520" w:rsidRDefault="00DF7150" w:rsidP="00616520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6520">
              <w:rPr>
                <w:b/>
                <w:color w:val="000000"/>
                <w:sz w:val="24"/>
                <w:szCs w:val="24"/>
                <w:lang w:eastAsia="ru-RU"/>
              </w:rPr>
              <w:t>Кузьміна Марія Олегівна, м. Запоріжжя, Україна</w:t>
            </w:r>
          </w:p>
          <w:p w14:paraId="45F37DDA" w14:textId="77777777" w:rsidR="00DF7150" w:rsidRPr="00616520" w:rsidRDefault="00DF7150" w:rsidP="00616520">
            <w:pPr>
              <w:widowControl/>
              <w:autoSpaceDE/>
              <w:autoSpaceDN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14:paraId="292FDDDA" w14:textId="77777777" w:rsidR="00DF7150" w:rsidRPr="00616520" w:rsidRDefault="00DF7150" w:rsidP="00616520">
            <w:pPr>
              <w:widowControl/>
              <w:autoSpaceDE/>
              <w:autoSpaceDN/>
              <w:jc w:val="both"/>
              <w:rPr>
                <w:rStyle w:val="apple-style-span"/>
                <w:i/>
                <w:color w:val="000000"/>
                <w:sz w:val="24"/>
                <w:szCs w:val="24"/>
              </w:rPr>
            </w:pPr>
            <w:r w:rsidRPr="00616520">
              <w:rPr>
                <w:i/>
                <w:color w:val="000000"/>
                <w:sz w:val="24"/>
                <w:szCs w:val="24"/>
                <w:lang w:eastAsia="ru-RU"/>
              </w:rPr>
              <w:t>Зелена соціальна робота: чи потрібна вона Україні?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4258EE7C" w14:textId="6CE8BAE6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>Daria</w:t>
            </w:r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Makhnyboroda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Viktor</w:t>
            </w:r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Kuzmin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Mariia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r w:rsidRPr="00616520">
              <w:rPr>
                <w:b/>
                <w:sz w:val="24"/>
                <w:szCs w:val="24"/>
                <w:lang w:val="en-US"/>
              </w:rPr>
              <w:t>Kuzmina</w:t>
            </w:r>
            <w:r w:rsidRPr="00616520">
              <w:rPr>
                <w:b/>
                <w:sz w:val="24"/>
                <w:szCs w:val="24"/>
              </w:rPr>
              <w:t>,</w:t>
            </w:r>
          </w:p>
          <w:p w14:paraId="68C1E735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Zaporizhzhia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71CFC620" w14:textId="40D63C40" w:rsidR="00DF715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75D23059" w14:textId="77777777" w:rsidR="00795B3B" w:rsidRPr="00616520" w:rsidRDefault="00795B3B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2C5EBCE1" w14:textId="4AF0ACB7" w:rsidR="00DF7150" w:rsidRPr="0061652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Green social work: is it necessary in Ukraine?</w:t>
            </w:r>
          </w:p>
        </w:tc>
      </w:tr>
      <w:tr w:rsidR="00DF7150" w:rsidRPr="00616520" w14:paraId="13127BF6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0F258B59" w14:textId="73BA80AB" w:rsidR="00DF7150" w:rsidRPr="009E25E6" w:rsidRDefault="00DF7150" w:rsidP="00616520">
            <w:pPr>
              <w:rPr>
                <w:b/>
                <w:sz w:val="24"/>
                <w:szCs w:val="24"/>
              </w:rPr>
            </w:pPr>
            <w:proofErr w:type="spellStart"/>
            <w:r w:rsidRPr="009E25E6">
              <w:rPr>
                <w:b/>
                <w:sz w:val="24"/>
                <w:szCs w:val="24"/>
              </w:rPr>
              <w:t>Мак</w:t>
            </w:r>
            <w:r w:rsidR="00795B3B">
              <w:rPr>
                <w:b/>
                <w:sz w:val="24"/>
                <w:szCs w:val="24"/>
              </w:rPr>
              <w:t>сьом</w:t>
            </w:r>
            <w:proofErr w:type="spellEnd"/>
            <w:r w:rsidR="00795B3B">
              <w:rPr>
                <w:b/>
                <w:sz w:val="24"/>
                <w:szCs w:val="24"/>
              </w:rPr>
              <w:t xml:space="preserve"> Катерина Володимирівна, м. </w:t>
            </w:r>
            <w:r w:rsidRPr="009E25E6">
              <w:rPr>
                <w:b/>
                <w:sz w:val="24"/>
                <w:szCs w:val="24"/>
              </w:rPr>
              <w:t>Чернігів, Україна</w:t>
            </w:r>
          </w:p>
          <w:p w14:paraId="2E5F7B9F" w14:textId="77777777" w:rsidR="00DF7150" w:rsidRPr="009E25E6" w:rsidRDefault="00DF7150" w:rsidP="00616520">
            <w:pPr>
              <w:rPr>
                <w:b/>
                <w:sz w:val="24"/>
                <w:szCs w:val="24"/>
              </w:rPr>
            </w:pPr>
          </w:p>
          <w:p w14:paraId="201655A2" w14:textId="77777777" w:rsidR="00DF7150" w:rsidRPr="009E25E6" w:rsidRDefault="00DF7150" w:rsidP="00616520">
            <w:pPr>
              <w:jc w:val="both"/>
              <w:rPr>
                <w:i/>
                <w:sz w:val="24"/>
                <w:szCs w:val="24"/>
              </w:rPr>
            </w:pPr>
            <w:r w:rsidRPr="009E25E6">
              <w:rPr>
                <w:i/>
                <w:sz w:val="24"/>
                <w:szCs w:val="24"/>
              </w:rPr>
              <w:t xml:space="preserve">Сучасні підходи до протидії </w:t>
            </w:r>
            <w:proofErr w:type="spellStart"/>
            <w:r w:rsidRPr="009E25E6">
              <w:rPr>
                <w:i/>
                <w:sz w:val="24"/>
                <w:szCs w:val="24"/>
              </w:rPr>
              <w:t>булінгу</w:t>
            </w:r>
            <w:proofErr w:type="spellEnd"/>
            <w:r w:rsidRPr="009E25E6">
              <w:rPr>
                <w:i/>
                <w:sz w:val="24"/>
                <w:szCs w:val="24"/>
              </w:rPr>
              <w:t xml:space="preserve"> в освітньому середовищі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0E1EC253" w14:textId="3756E8B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 xml:space="preserve">Kateryna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Maksom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</w:t>
            </w:r>
          </w:p>
          <w:p w14:paraId="4D119576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369FA942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13DFFDA6" w14:textId="262D1734" w:rsidR="00DF7150" w:rsidRPr="0061652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Modern approaches to combating bullying in the educational environment</w:t>
            </w:r>
          </w:p>
        </w:tc>
      </w:tr>
      <w:tr w:rsidR="00DF7150" w:rsidRPr="00616520" w14:paraId="78077613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39A9A11C" w14:textId="0C443FEF" w:rsidR="00DF7150" w:rsidRPr="009E25E6" w:rsidRDefault="00DF7150" w:rsidP="00616520">
            <w:pPr>
              <w:rPr>
                <w:b/>
                <w:sz w:val="24"/>
                <w:szCs w:val="24"/>
                <w:lang w:val="ru-RU"/>
              </w:rPr>
            </w:pPr>
            <w:r w:rsidRPr="009E25E6">
              <w:rPr>
                <w:b/>
                <w:sz w:val="24"/>
                <w:szCs w:val="24"/>
              </w:rPr>
              <w:t>Москаленко Валентина Володимирівна, м. Київ, Україна</w:t>
            </w:r>
          </w:p>
          <w:p w14:paraId="3B967947" w14:textId="77777777" w:rsidR="00DF7150" w:rsidRPr="009E25E6" w:rsidRDefault="00DF7150" w:rsidP="00616520">
            <w:pPr>
              <w:rPr>
                <w:i/>
                <w:sz w:val="24"/>
                <w:szCs w:val="24"/>
                <w:lang w:val="ru-RU"/>
              </w:rPr>
            </w:pPr>
          </w:p>
          <w:p w14:paraId="16B764EC" w14:textId="77777777" w:rsidR="00DF7150" w:rsidRPr="009E25E6" w:rsidRDefault="00DF7150" w:rsidP="00616520">
            <w:pPr>
              <w:jc w:val="both"/>
              <w:rPr>
                <w:rStyle w:val="apple-style-span"/>
                <w:i/>
                <w:sz w:val="24"/>
                <w:szCs w:val="24"/>
              </w:rPr>
            </w:pPr>
            <w:r w:rsidRPr="009E25E6">
              <w:rPr>
                <w:i/>
                <w:sz w:val="24"/>
                <w:szCs w:val="24"/>
              </w:rPr>
              <w:t>Політика ідентичності: соціальні виклики сучасності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2ADFF1A5" w14:textId="1C2A8255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de-DE"/>
              </w:rPr>
            </w:pPr>
            <w:r w:rsidRPr="00616520">
              <w:rPr>
                <w:b/>
                <w:sz w:val="24"/>
                <w:szCs w:val="24"/>
                <w:lang w:val="de-DE"/>
              </w:rPr>
              <w:t xml:space="preserve">Valentyna </w:t>
            </w:r>
            <w:proofErr w:type="spellStart"/>
            <w:r w:rsidRPr="00616520">
              <w:rPr>
                <w:b/>
                <w:sz w:val="24"/>
                <w:szCs w:val="24"/>
                <w:lang w:val="de-DE"/>
              </w:rPr>
              <w:t>Moskalenko</w:t>
            </w:r>
            <w:proofErr w:type="spellEnd"/>
            <w:r w:rsidRPr="00616520"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de-DE"/>
              </w:rPr>
              <w:t>Kyiv</w:t>
            </w:r>
            <w:proofErr w:type="spellEnd"/>
            <w:r w:rsidRPr="00616520">
              <w:rPr>
                <w:b/>
                <w:sz w:val="24"/>
                <w:szCs w:val="24"/>
                <w:lang w:val="de-DE"/>
              </w:rPr>
              <w:t>, Ukraine</w:t>
            </w:r>
          </w:p>
          <w:p w14:paraId="6C4612EB" w14:textId="5F43035D" w:rsidR="00DF715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de-DE"/>
              </w:rPr>
            </w:pPr>
          </w:p>
          <w:p w14:paraId="28E4F083" w14:textId="77777777" w:rsidR="00795B3B" w:rsidRPr="00616520" w:rsidRDefault="00795B3B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de-DE"/>
              </w:rPr>
            </w:pPr>
          </w:p>
          <w:p w14:paraId="14A77A31" w14:textId="5750A241" w:rsidR="00DF7150" w:rsidRPr="0061652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Identity politics: social challenges of today</w:t>
            </w:r>
          </w:p>
        </w:tc>
      </w:tr>
      <w:tr w:rsidR="00DF7150" w:rsidRPr="00616520" w14:paraId="14AD1EAD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137E1E82" w14:textId="4543A0E5" w:rsidR="00DF7150" w:rsidRPr="00616520" w:rsidRDefault="00DF7150" w:rsidP="00616520">
            <w:pPr>
              <w:widowControl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  <w:lang w:val="ru-RU" w:eastAsia="en-US"/>
              </w:rPr>
            </w:pPr>
            <w:r w:rsidRPr="00616520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Поліщук Анна Сергіївна, </w:t>
            </w:r>
            <w:r w:rsidRPr="00616520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Долинний Сергій Сергійович, м. Вінниця, Україна</w:t>
            </w:r>
          </w:p>
          <w:p w14:paraId="686518F9" w14:textId="77777777" w:rsidR="00DF7150" w:rsidRPr="00616520" w:rsidRDefault="00DF7150" w:rsidP="00616520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097BE7B2" w14:textId="77777777" w:rsidR="00DF7150" w:rsidRPr="00616520" w:rsidRDefault="00DF7150" w:rsidP="00616520">
            <w:pPr>
              <w:widowControl/>
              <w:autoSpaceDE/>
              <w:autoSpaceDN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16520">
              <w:rPr>
                <w:rFonts w:eastAsia="Calibri"/>
                <w:i/>
                <w:sz w:val="24"/>
                <w:szCs w:val="24"/>
                <w:lang w:eastAsia="en-US"/>
              </w:rPr>
              <w:t xml:space="preserve">Проблема життєвого </w:t>
            </w:r>
            <w:proofErr w:type="spellStart"/>
            <w:r w:rsidRPr="00616520">
              <w:rPr>
                <w:rFonts w:eastAsia="Calibri"/>
                <w:i/>
                <w:sz w:val="24"/>
                <w:szCs w:val="24"/>
                <w:lang w:eastAsia="en-US"/>
              </w:rPr>
              <w:t>самоздійснення</w:t>
            </w:r>
            <w:proofErr w:type="spellEnd"/>
            <w:r w:rsidRPr="00616520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осіб з особливими освітніми потребами у соціометричному вимірі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4B6D6C35" w14:textId="3B7CA6C0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de-DE"/>
              </w:rPr>
              <w:t>Anna</w:t>
            </w:r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de-DE"/>
              </w:rPr>
              <w:t>Polishchuk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de-DE"/>
              </w:rPr>
              <w:t>Serhii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Dolynnyi</w:t>
            </w:r>
            <w:proofErr w:type="spellEnd"/>
            <w:r w:rsidRPr="00616520">
              <w:rPr>
                <w:b/>
                <w:sz w:val="24"/>
                <w:szCs w:val="24"/>
              </w:rPr>
              <w:t>,</w:t>
            </w:r>
          </w:p>
          <w:p w14:paraId="3FDD09DE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Vinnytsia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1DD0509C" w14:textId="575042C0" w:rsidR="00DF715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3D1D959E" w14:textId="77777777" w:rsidR="00795B3B" w:rsidRPr="00616520" w:rsidRDefault="00795B3B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717445F8" w14:textId="5BB124AC" w:rsidR="00DF7150" w:rsidRPr="0061652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The problem of life self-fulfillment of persons with special educational needs in the sociometric dimension</w:t>
            </w:r>
          </w:p>
        </w:tc>
      </w:tr>
      <w:tr w:rsidR="00DF7150" w:rsidRPr="00616520" w14:paraId="6ED71A92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2344152F" w14:textId="4E804197" w:rsidR="00DF7150" w:rsidRPr="00616520" w:rsidRDefault="00DF7150" w:rsidP="00616520">
            <w:pPr>
              <w:jc w:val="both"/>
              <w:rPr>
                <w:rStyle w:val="apple-style-span"/>
                <w:b/>
                <w:color w:val="000000"/>
                <w:sz w:val="24"/>
                <w:szCs w:val="24"/>
              </w:rPr>
            </w:pPr>
            <w:proofErr w:type="spellStart"/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>Савельчук</w:t>
            </w:r>
            <w:proofErr w:type="spellEnd"/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 xml:space="preserve"> Ірина Борисівна, м. Київ, Україна</w:t>
            </w:r>
          </w:p>
          <w:p w14:paraId="05ED8086" w14:textId="77777777" w:rsidR="00DF7150" w:rsidRPr="00616520" w:rsidRDefault="00DF7150" w:rsidP="00616520">
            <w:pPr>
              <w:jc w:val="both"/>
              <w:rPr>
                <w:sz w:val="24"/>
                <w:szCs w:val="24"/>
              </w:rPr>
            </w:pPr>
          </w:p>
          <w:p w14:paraId="03683CFF" w14:textId="77777777" w:rsidR="00DF7150" w:rsidRPr="00616520" w:rsidRDefault="00DF7150" w:rsidP="0061652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616520">
              <w:rPr>
                <w:i/>
                <w:sz w:val="24"/>
                <w:szCs w:val="24"/>
              </w:rPr>
              <w:t>Парадигмальний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підхід як методологічне підґрунтя дослідження вітчизняної соціальної роботи 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35D8B692" w14:textId="3815F2C3" w:rsidR="00DF7150" w:rsidRPr="003E002E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3E002E">
              <w:rPr>
                <w:b/>
                <w:sz w:val="24"/>
                <w:szCs w:val="24"/>
                <w:lang w:val="en-US"/>
              </w:rPr>
              <w:t xml:space="preserve">Iryna </w:t>
            </w:r>
            <w:proofErr w:type="spellStart"/>
            <w:r w:rsidRPr="003E002E">
              <w:rPr>
                <w:b/>
                <w:sz w:val="24"/>
                <w:szCs w:val="24"/>
                <w:lang w:val="en-US"/>
              </w:rPr>
              <w:t>Savelchuk</w:t>
            </w:r>
            <w:proofErr w:type="spellEnd"/>
            <w:r w:rsidRPr="003E002E">
              <w:rPr>
                <w:b/>
                <w:sz w:val="24"/>
                <w:szCs w:val="24"/>
                <w:lang w:val="en-US"/>
              </w:rPr>
              <w:t>,</w:t>
            </w:r>
          </w:p>
          <w:p w14:paraId="55E0E1F2" w14:textId="77777777" w:rsidR="00DF7150" w:rsidRPr="003E002E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3E002E">
              <w:rPr>
                <w:b/>
                <w:sz w:val="24"/>
                <w:szCs w:val="24"/>
                <w:lang w:val="en-US"/>
              </w:rPr>
              <w:t>Kyiv, Ukraine</w:t>
            </w:r>
          </w:p>
          <w:p w14:paraId="2F48D1C3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50F8AB79" w14:textId="17A3FF4F" w:rsidR="00DF7150" w:rsidRPr="0061652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Paradigmatic approach as a methodological basis for the study of national social work</w:t>
            </w:r>
          </w:p>
        </w:tc>
      </w:tr>
      <w:tr w:rsidR="00DF7150" w:rsidRPr="00616520" w14:paraId="55F8FD12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5AE1F573" w14:textId="296113E0" w:rsidR="00DF7150" w:rsidRPr="00616520" w:rsidRDefault="00DF7150" w:rsidP="00616520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 w:rsidRPr="00616520">
              <w:rPr>
                <w:b/>
                <w:bCs/>
                <w:lang w:val="uk-UA"/>
              </w:rPr>
              <w:t>Таран Володимир Олександрович, м. Запоріжжя, Україна</w:t>
            </w:r>
          </w:p>
          <w:p w14:paraId="299210D9" w14:textId="77777777" w:rsidR="00DF7150" w:rsidRPr="00616520" w:rsidRDefault="00DF7150" w:rsidP="00616520">
            <w:pPr>
              <w:pStyle w:val="ac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</w:p>
          <w:p w14:paraId="639D2707" w14:textId="77777777" w:rsidR="00DF7150" w:rsidRPr="00616520" w:rsidRDefault="00DF7150" w:rsidP="00616520">
            <w:pPr>
              <w:pStyle w:val="ac"/>
              <w:spacing w:before="0" w:beforeAutospacing="0" w:after="0" w:afterAutospacing="0"/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616520">
              <w:rPr>
                <w:bCs/>
                <w:i/>
                <w:lang w:val="uk-UA"/>
              </w:rPr>
              <w:t>Парадигмальний</w:t>
            </w:r>
            <w:proofErr w:type="spellEnd"/>
            <w:r w:rsidRPr="00616520">
              <w:rPr>
                <w:bCs/>
                <w:i/>
                <w:lang w:val="uk-UA"/>
              </w:rPr>
              <w:t xml:space="preserve"> вимір гібридності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09862888" w14:textId="3D0EE29B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 xml:space="preserve">Volodymyr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Taran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</w:t>
            </w:r>
          </w:p>
          <w:p w14:paraId="7ACDB109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Zaporizhzhia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400D98FC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1EEF1B5A" w14:textId="64B2D8FB" w:rsidR="00DF7150" w:rsidRPr="0061652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Paradigmatic dimension of hybridity</w:t>
            </w:r>
          </w:p>
        </w:tc>
      </w:tr>
      <w:tr w:rsidR="00DF7150" w:rsidRPr="00616520" w14:paraId="0C0EAF39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58D8CD7B" w14:textId="24A35E33" w:rsidR="00DF7150" w:rsidRPr="009E25E6" w:rsidRDefault="00DF7150" w:rsidP="00616520">
            <w:pPr>
              <w:rPr>
                <w:b/>
                <w:sz w:val="24"/>
                <w:szCs w:val="24"/>
              </w:rPr>
            </w:pPr>
            <w:r w:rsidRPr="009E25E6">
              <w:rPr>
                <w:b/>
                <w:sz w:val="24"/>
                <w:szCs w:val="24"/>
              </w:rPr>
              <w:t>Чепурна Г</w:t>
            </w:r>
            <w:r w:rsidR="003E002E" w:rsidRPr="009E25E6">
              <w:rPr>
                <w:b/>
                <w:sz w:val="24"/>
                <w:szCs w:val="24"/>
              </w:rPr>
              <w:t xml:space="preserve">анна </w:t>
            </w:r>
            <w:r w:rsidRPr="009E25E6">
              <w:rPr>
                <w:b/>
                <w:sz w:val="24"/>
                <w:szCs w:val="24"/>
              </w:rPr>
              <w:t>Л</w:t>
            </w:r>
            <w:r w:rsidR="003E002E" w:rsidRPr="009E25E6">
              <w:rPr>
                <w:b/>
                <w:sz w:val="24"/>
                <w:szCs w:val="24"/>
              </w:rPr>
              <w:t>еонідівна</w:t>
            </w:r>
            <w:r w:rsidRPr="009E25E6">
              <w:rPr>
                <w:b/>
                <w:sz w:val="24"/>
                <w:szCs w:val="24"/>
              </w:rPr>
              <w:t>,</w:t>
            </w:r>
            <w:r w:rsidR="00795B3B">
              <w:rPr>
                <w:b/>
                <w:sz w:val="24"/>
                <w:szCs w:val="24"/>
                <w:lang w:val="ru-RU"/>
              </w:rPr>
              <w:t xml:space="preserve"> </w:t>
            </w:r>
            <w:r w:rsidR="00795B3B">
              <w:rPr>
                <w:b/>
                <w:sz w:val="24"/>
                <w:szCs w:val="24"/>
              </w:rPr>
              <w:t>м. </w:t>
            </w:r>
            <w:r w:rsidRPr="009E25E6">
              <w:rPr>
                <w:b/>
                <w:sz w:val="24"/>
                <w:szCs w:val="24"/>
              </w:rPr>
              <w:t>Чернігів, Україна</w:t>
            </w:r>
          </w:p>
          <w:p w14:paraId="1FBE84E3" w14:textId="430064C8" w:rsidR="003F6DF8" w:rsidRPr="009E25E6" w:rsidRDefault="003F6DF8" w:rsidP="00616520">
            <w:pPr>
              <w:rPr>
                <w:b/>
                <w:sz w:val="24"/>
                <w:szCs w:val="24"/>
              </w:rPr>
            </w:pPr>
          </w:p>
          <w:p w14:paraId="612FC749" w14:textId="77777777" w:rsidR="00DF7150" w:rsidRPr="009E25E6" w:rsidRDefault="00DF7150" w:rsidP="00616520">
            <w:pPr>
              <w:jc w:val="both"/>
              <w:rPr>
                <w:i/>
                <w:sz w:val="24"/>
                <w:szCs w:val="24"/>
              </w:rPr>
            </w:pPr>
            <w:r w:rsidRPr="009E25E6">
              <w:rPr>
                <w:rStyle w:val="apple-style-span"/>
                <w:i/>
                <w:sz w:val="24"/>
                <w:szCs w:val="24"/>
              </w:rPr>
              <w:t xml:space="preserve">Перспективи використання </w:t>
            </w:r>
            <w:proofErr w:type="spellStart"/>
            <w:r w:rsidRPr="009E25E6">
              <w:rPr>
                <w:rStyle w:val="apple-style-span"/>
                <w:i/>
                <w:sz w:val="24"/>
                <w:szCs w:val="24"/>
              </w:rPr>
              <w:t>наративного</w:t>
            </w:r>
            <w:proofErr w:type="spellEnd"/>
            <w:r w:rsidRPr="009E25E6">
              <w:rPr>
                <w:rStyle w:val="apple-style-span"/>
                <w:i/>
                <w:sz w:val="24"/>
                <w:szCs w:val="24"/>
              </w:rPr>
              <w:t xml:space="preserve"> підходу в практиці соціальної роботи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3C3B026E" w14:textId="1ABA0844" w:rsidR="00DF7150" w:rsidRPr="003E002E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Chepurna</w:t>
            </w:r>
            <w:proofErr w:type="spellEnd"/>
            <w:r w:rsidR="003E002E">
              <w:rPr>
                <w:b/>
                <w:sz w:val="24"/>
                <w:szCs w:val="24"/>
              </w:rPr>
              <w:t xml:space="preserve"> </w:t>
            </w:r>
            <w:r w:rsidR="003E002E">
              <w:rPr>
                <w:b/>
                <w:sz w:val="24"/>
                <w:szCs w:val="24"/>
                <w:lang w:val="en-US"/>
              </w:rPr>
              <w:t>Hanna</w:t>
            </w:r>
          </w:p>
          <w:p w14:paraId="3ED9095B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2748C845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00FD2F5D" w14:textId="2E37BB3C" w:rsidR="00DF7150" w:rsidRPr="0061652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Prospects for using a narrative approach in the practice of social work</w:t>
            </w:r>
          </w:p>
        </w:tc>
      </w:tr>
      <w:tr w:rsidR="00DF7150" w:rsidRPr="00616520" w14:paraId="611E0E5B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77134841" w14:textId="24939167" w:rsidR="00DF7150" w:rsidRPr="009E25E6" w:rsidRDefault="003E002E" w:rsidP="00616520">
            <w:pPr>
              <w:rPr>
                <w:b/>
                <w:sz w:val="24"/>
                <w:szCs w:val="24"/>
              </w:rPr>
            </w:pPr>
            <w:proofErr w:type="spellStart"/>
            <w:r w:rsidRPr="009E25E6">
              <w:rPr>
                <w:b/>
                <w:sz w:val="24"/>
                <w:szCs w:val="24"/>
              </w:rPr>
              <w:t>Шакун</w:t>
            </w:r>
            <w:proofErr w:type="spellEnd"/>
            <w:r w:rsidRPr="009E25E6">
              <w:rPr>
                <w:b/>
                <w:sz w:val="24"/>
                <w:szCs w:val="24"/>
              </w:rPr>
              <w:t xml:space="preserve"> Наталія Валеріївна</w:t>
            </w:r>
            <w:r w:rsidR="00795B3B">
              <w:rPr>
                <w:b/>
                <w:sz w:val="24"/>
                <w:szCs w:val="24"/>
              </w:rPr>
              <w:t>, м. </w:t>
            </w:r>
            <w:r w:rsidR="00DF7150" w:rsidRPr="009E25E6">
              <w:rPr>
                <w:b/>
                <w:sz w:val="24"/>
                <w:szCs w:val="24"/>
              </w:rPr>
              <w:t xml:space="preserve">Чернігів, Україна </w:t>
            </w:r>
          </w:p>
          <w:p w14:paraId="7A34D008" w14:textId="78553399" w:rsidR="003F6DF8" w:rsidRPr="009E25E6" w:rsidRDefault="003F6DF8" w:rsidP="00616520">
            <w:pPr>
              <w:rPr>
                <w:sz w:val="24"/>
                <w:szCs w:val="24"/>
              </w:rPr>
            </w:pPr>
          </w:p>
          <w:p w14:paraId="45B579F7" w14:textId="77777777" w:rsidR="00DF7150" w:rsidRPr="009E25E6" w:rsidRDefault="00DF7150" w:rsidP="00616520">
            <w:pPr>
              <w:jc w:val="both"/>
              <w:rPr>
                <w:i/>
                <w:sz w:val="24"/>
                <w:szCs w:val="24"/>
              </w:rPr>
            </w:pPr>
            <w:r w:rsidRPr="009E25E6">
              <w:rPr>
                <w:i/>
                <w:sz w:val="24"/>
                <w:szCs w:val="24"/>
              </w:rPr>
              <w:t>Сучасна парадигма соціальної роботи: плюралізм теорій та моделей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2B16C12B" w14:textId="041A85CB" w:rsidR="00DF7150" w:rsidRPr="003E002E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Shakun</w:t>
            </w:r>
            <w:proofErr w:type="spellEnd"/>
            <w:r w:rsidR="003E002E">
              <w:rPr>
                <w:b/>
                <w:sz w:val="24"/>
                <w:szCs w:val="24"/>
              </w:rPr>
              <w:t xml:space="preserve"> </w:t>
            </w:r>
            <w:r w:rsidR="003E002E">
              <w:rPr>
                <w:b/>
                <w:sz w:val="24"/>
                <w:szCs w:val="24"/>
                <w:lang w:val="en-US"/>
              </w:rPr>
              <w:t>Natalia</w:t>
            </w:r>
            <w:r w:rsidRPr="003E002E">
              <w:rPr>
                <w:b/>
                <w:sz w:val="24"/>
                <w:szCs w:val="24"/>
              </w:rPr>
              <w:t xml:space="preserve">, </w:t>
            </w:r>
          </w:p>
          <w:p w14:paraId="22FD5654" w14:textId="77777777" w:rsidR="00DF7150" w:rsidRPr="003E002E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>Chernihiv</w:t>
            </w:r>
            <w:r w:rsidRPr="003E002E">
              <w:rPr>
                <w:b/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Ukraine</w:t>
            </w:r>
          </w:p>
          <w:p w14:paraId="6BE5A7D5" w14:textId="77777777" w:rsidR="00DF7150" w:rsidRPr="003E002E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5E14DAE3" w14:textId="646495FB" w:rsidR="00DF7150" w:rsidRPr="0061652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Modern</w:t>
            </w:r>
            <w:r w:rsidRPr="003E002E">
              <w:rPr>
                <w:i/>
                <w:sz w:val="24"/>
                <w:szCs w:val="24"/>
              </w:rPr>
              <w:t xml:space="preserve"> </w:t>
            </w:r>
            <w:r w:rsidRPr="00616520">
              <w:rPr>
                <w:i/>
                <w:sz w:val="24"/>
                <w:szCs w:val="24"/>
                <w:lang w:val="en-US"/>
              </w:rPr>
              <w:t>paradigm</w:t>
            </w:r>
            <w:r w:rsidRPr="003E002E">
              <w:rPr>
                <w:i/>
                <w:sz w:val="24"/>
                <w:szCs w:val="24"/>
              </w:rPr>
              <w:t xml:space="preserve"> </w:t>
            </w:r>
            <w:r w:rsidRPr="00616520">
              <w:rPr>
                <w:i/>
                <w:sz w:val="24"/>
                <w:szCs w:val="24"/>
                <w:lang w:val="en-US"/>
              </w:rPr>
              <w:t>of</w:t>
            </w:r>
            <w:r w:rsidRPr="003E002E">
              <w:rPr>
                <w:i/>
                <w:sz w:val="24"/>
                <w:szCs w:val="24"/>
              </w:rPr>
              <w:t xml:space="preserve"> </w:t>
            </w:r>
            <w:r w:rsidRPr="00616520">
              <w:rPr>
                <w:i/>
                <w:sz w:val="24"/>
                <w:szCs w:val="24"/>
                <w:lang w:val="en-US"/>
              </w:rPr>
              <w:t>social</w:t>
            </w:r>
            <w:r w:rsidRPr="003E002E">
              <w:rPr>
                <w:i/>
                <w:sz w:val="24"/>
                <w:szCs w:val="24"/>
              </w:rPr>
              <w:t xml:space="preserve"> </w:t>
            </w:r>
            <w:r w:rsidRPr="00616520">
              <w:rPr>
                <w:i/>
                <w:sz w:val="24"/>
                <w:szCs w:val="24"/>
                <w:lang w:val="en-US"/>
              </w:rPr>
              <w:t>work</w:t>
            </w:r>
            <w:r w:rsidRPr="003E002E">
              <w:rPr>
                <w:i/>
                <w:sz w:val="24"/>
                <w:szCs w:val="24"/>
              </w:rPr>
              <w:t xml:space="preserve">: </w:t>
            </w:r>
            <w:r w:rsidRPr="00616520">
              <w:rPr>
                <w:i/>
                <w:sz w:val="24"/>
                <w:szCs w:val="24"/>
                <w:lang w:val="en-US"/>
              </w:rPr>
              <w:t>pluralism</w:t>
            </w:r>
            <w:r w:rsidRPr="003E002E">
              <w:rPr>
                <w:i/>
                <w:sz w:val="24"/>
                <w:szCs w:val="24"/>
              </w:rPr>
              <w:t xml:space="preserve"> </w:t>
            </w:r>
            <w:r w:rsidRPr="00616520">
              <w:rPr>
                <w:i/>
                <w:sz w:val="24"/>
                <w:szCs w:val="24"/>
                <w:lang w:val="en-US"/>
              </w:rPr>
              <w:t>of</w:t>
            </w:r>
            <w:r w:rsidRPr="003E002E">
              <w:rPr>
                <w:i/>
                <w:sz w:val="24"/>
                <w:szCs w:val="24"/>
              </w:rPr>
              <w:t xml:space="preserve"> </w:t>
            </w:r>
            <w:r w:rsidRPr="00616520">
              <w:rPr>
                <w:i/>
                <w:sz w:val="24"/>
                <w:szCs w:val="24"/>
                <w:lang w:val="en-US"/>
              </w:rPr>
              <w:t>theories</w:t>
            </w:r>
            <w:r w:rsidRPr="003E002E">
              <w:rPr>
                <w:i/>
                <w:sz w:val="24"/>
                <w:szCs w:val="24"/>
              </w:rPr>
              <w:t xml:space="preserve"> </w:t>
            </w:r>
            <w:r w:rsidRPr="00616520">
              <w:rPr>
                <w:i/>
                <w:sz w:val="24"/>
                <w:szCs w:val="24"/>
                <w:lang w:val="en-US"/>
              </w:rPr>
              <w:t>and</w:t>
            </w:r>
            <w:r w:rsidRPr="003E002E">
              <w:rPr>
                <w:i/>
                <w:sz w:val="24"/>
                <w:szCs w:val="24"/>
              </w:rPr>
              <w:t xml:space="preserve"> </w:t>
            </w:r>
            <w:r w:rsidRPr="00616520">
              <w:rPr>
                <w:i/>
                <w:sz w:val="24"/>
                <w:szCs w:val="24"/>
                <w:lang w:val="en-US"/>
              </w:rPr>
              <w:t>models</w:t>
            </w:r>
          </w:p>
        </w:tc>
      </w:tr>
      <w:tr w:rsidR="00DF7150" w:rsidRPr="00616520" w14:paraId="06AFCEF1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7B0A57D9" w14:textId="3DD33E86" w:rsidR="00DF7150" w:rsidRPr="00616520" w:rsidRDefault="00DF7150" w:rsidP="00616520">
            <w:pPr>
              <w:rPr>
                <w:b/>
                <w:sz w:val="24"/>
                <w:szCs w:val="24"/>
              </w:rPr>
            </w:pPr>
            <w:proofErr w:type="spellStart"/>
            <w:r w:rsidRPr="00616520">
              <w:rPr>
                <w:b/>
                <w:sz w:val="24"/>
                <w:szCs w:val="24"/>
              </w:rPr>
              <w:t>Шакун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r w:rsidR="003E002E" w:rsidRPr="00B85FC6">
              <w:rPr>
                <w:b/>
                <w:sz w:val="24"/>
                <w:szCs w:val="24"/>
              </w:rPr>
              <w:t>Наталія Валеріївна</w:t>
            </w:r>
            <w:r w:rsidRPr="00B85FC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85FC6">
              <w:rPr>
                <w:b/>
                <w:sz w:val="24"/>
                <w:szCs w:val="24"/>
              </w:rPr>
              <w:t>Москалець</w:t>
            </w:r>
            <w:proofErr w:type="spellEnd"/>
            <w:r w:rsidRPr="00B85FC6">
              <w:rPr>
                <w:b/>
                <w:sz w:val="24"/>
                <w:szCs w:val="24"/>
              </w:rPr>
              <w:t xml:space="preserve"> А</w:t>
            </w:r>
            <w:r w:rsidR="00B85FC6" w:rsidRPr="00B85FC6">
              <w:rPr>
                <w:b/>
                <w:sz w:val="24"/>
                <w:szCs w:val="24"/>
              </w:rPr>
              <w:t xml:space="preserve">ліна </w:t>
            </w:r>
            <w:r w:rsidRPr="00B85FC6">
              <w:rPr>
                <w:b/>
                <w:sz w:val="24"/>
                <w:szCs w:val="24"/>
              </w:rPr>
              <w:t>С</w:t>
            </w:r>
            <w:r w:rsidR="00B85FC6" w:rsidRPr="00B85FC6">
              <w:rPr>
                <w:b/>
                <w:sz w:val="24"/>
                <w:szCs w:val="24"/>
              </w:rPr>
              <w:t>ергіївна</w:t>
            </w:r>
            <w:r w:rsidR="00795B3B">
              <w:rPr>
                <w:b/>
                <w:sz w:val="24"/>
                <w:szCs w:val="24"/>
              </w:rPr>
              <w:t>, м. </w:t>
            </w:r>
            <w:r w:rsidRPr="00616520">
              <w:rPr>
                <w:b/>
                <w:sz w:val="24"/>
                <w:szCs w:val="24"/>
              </w:rPr>
              <w:t xml:space="preserve">Чернігів, Україна </w:t>
            </w:r>
          </w:p>
          <w:p w14:paraId="56D920C8" w14:textId="77777777" w:rsidR="00DF7150" w:rsidRPr="00616520" w:rsidRDefault="00DF7150" w:rsidP="00616520">
            <w:pPr>
              <w:rPr>
                <w:sz w:val="24"/>
                <w:szCs w:val="24"/>
              </w:rPr>
            </w:pPr>
          </w:p>
          <w:p w14:paraId="62CB89B9" w14:textId="77777777" w:rsidR="00DF7150" w:rsidRPr="00616520" w:rsidRDefault="00DF7150" w:rsidP="00616520">
            <w:pPr>
              <w:jc w:val="both"/>
              <w:rPr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 xml:space="preserve">Інструменти вирішення соціальних проблем в контексті вдосконалення державної політики регулювання ринку </w:t>
            </w:r>
            <w:r w:rsidRPr="00616520">
              <w:rPr>
                <w:i/>
                <w:sz w:val="24"/>
                <w:szCs w:val="24"/>
              </w:rPr>
              <w:lastRenderedPageBreak/>
              <w:t>праці</w:t>
            </w:r>
          </w:p>
          <w:p w14:paraId="356F5BB8" w14:textId="77777777" w:rsidR="00DF7150" w:rsidRPr="00616520" w:rsidRDefault="00DF7150" w:rsidP="00616520">
            <w:pPr>
              <w:rPr>
                <w:i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FFF2CC" w:themeFill="accent4" w:themeFillTint="33"/>
          </w:tcPr>
          <w:p w14:paraId="01DAA4EA" w14:textId="4A1C9231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de-DE"/>
              </w:rPr>
              <w:lastRenderedPageBreak/>
              <w:t>Shakun</w:t>
            </w:r>
            <w:proofErr w:type="spellEnd"/>
            <w:r w:rsidR="003E002E">
              <w:rPr>
                <w:b/>
                <w:sz w:val="24"/>
                <w:szCs w:val="24"/>
                <w:lang w:val="de-DE"/>
              </w:rPr>
              <w:t xml:space="preserve"> </w:t>
            </w:r>
            <w:r w:rsidR="003E002E">
              <w:rPr>
                <w:b/>
                <w:sz w:val="24"/>
                <w:szCs w:val="24"/>
                <w:lang w:val="en-US"/>
              </w:rPr>
              <w:t>Natalia</w:t>
            </w:r>
            <w:r w:rsidRPr="00B85FC6"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85FC6">
              <w:rPr>
                <w:b/>
                <w:sz w:val="24"/>
                <w:szCs w:val="24"/>
                <w:lang w:val="de-DE"/>
              </w:rPr>
              <w:t>Moskalets</w:t>
            </w:r>
            <w:proofErr w:type="spellEnd"/>
            <w:r w:rsidR="00B85FC6">
              <w:rPr>
                <w:b/>
                <w:sz w:val="24"/>
                <w:szCs w:val="24"/>
              </w:rPr>
              <w:t xml:space="preserve"> </w:t>
            </w:r>
            <w:r w:rsidR="00B85FC6">
              <w:rPr>
                <w:b/>
                <w:sz w:val="24"/>
                <w:szCs w:val="24"/>
                <w:lang w:val="en-US"/>
              </w:rPr>
              <w:t>Alina</w:t>
            </w:r>
            <w:r w:rsidRPr="00616520">
              <w:rPr>
                <w:b/>
                <w:sz w:val="24"/>
                <w:szCs w:val="24"/>
                <w:lang w:val="de-DE"/>
              </w:rPr>
              <w:t>,</w:t>
            </w:r>
          </w:p>
          <w:p w14:paraId="3BF5599C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de-DE"/>
              </w:rPr>
              <w:t>Chernihiv</w:t>
            </w:r>
            <w:proofErr w:type="spellEnd"/>
            <w:r w:rsidRPr="00616520">
              <w:rPr>
                <w:b/>
                <w:sz w:val="24"/>
                <w:szCs w:val="24"/>
                <w:lang w:val="de-DE"/>
              </w:rPr>
              <w:t xml:space="preserve">, Ukraine </w:t>
            </w:r>
          </w:p>
          <w:p w14:paraId="4E7B7CC8" w14:textId="77777777" w:rsidR="00DF7150" w:rsidRPr="0061652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0C1E6FB3" w14:textId="726EDD98" w:rsidR="00DF7150" w:rsidRPr="00616520" w:rsidRDefault="00DF715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Tools for solving social problems in the context of improving the state policy of labor market regulation</w:t>
            </w:r>
          </w:p>
        </w:tc>
      </w:tr>
      <w:tr w:rsidR="002B4722" w:rsidRPr="00616520" w14:paraId="309C13D4" w14:textId="77777777" w:rsidTr="009E25E6">
        <w:trPr>
          <w:trHeight w:val="499"/>
        </w:trPr>
        <w:tc>
          <w:tcPr>
            <w:tcW w:w="4537" w:type="dxa"/>
            <w:gridSpan w:val="2"/>
          </w:tcPr>
          <w:p w14:paraId="479B7319" w14:textId="77777777" w:rsidR="002B4722" w:rsidRPr="00616520" w:rsidRDefault="002B4722" w:rsidP="006165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14:paraId="319B5F19" w14:textId="77777777" w:rsidR="002B4722" w:rsidRPr="00616520" w:rsidRDefault="002B4722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427E0" w:rsidRPr="00616520" w14:paraId="2395A9F5" w14:textId="3ECB9E11" w:rsidTr="009E25E6">
        <w:trPr>
          <w:trHeight w:val="499"/>
        </w:trPr>
        <w:tc>
          <w:tcPr>
            <w:tcW w:w="4537" w:type="dxa"/>
            <w:gridSpan w:val="2"/>
            <w:shd w:val="clear" w:color="auto" w:fill="EDEDED" w:themeFill="accent3" w:themeFillTint="33"/>
          </w:tcPr>
          <w:p w14:paraId="21A2ADC6" w14:textId="1C34F3FF" w:rsidR="00C427E0" w:rsidRDefault="00C427E0" w:rsidP="00616520">
            <w:pPr>
              <w:jc w:val="both"/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</w:rPr>
              <w:t xml:space="preserve">Секція 2. Інноваційна соціальна робота: </w:t>
            </w:r>
            <w:r w:rsidRPr="00616520">
              <w:rPr>
                <w:b/>
                <w:color w:val="000000" w:themeColor="text1"/>
                <w:sz w:val="24"/>
                <w:szCs w:val="24"/>
              </w:rPr>
              <w:t xml:space="preserve">від новітніх </w:t>
            </w:r>
            <w:r w:rsidRPr="00616520">
              <w:rPr>
                <w:b/>
                <w:sz w:val="24"/>
                <w:szCs w:val="24"/>
              </w:rPr>
              <w:t>технологій до професійної пі</w:t>
            </w:r>
            <w:r w:rsidR="00795B3B">
              <w:rPr>
                <w:b/>
                <w:sz w:val="24"/>
                <w:szCs w:val="24"/>
              </w:rPr>
              <w:t>дготовки соціальних працівників</w:t>
            </w:r>
          </w:p>
          <w:p w14:paraId="36814BB7" w14:textId="77777777" w:rsidR="00795B3B" w:rsidRPr="00616520" w:rsidRDefault="00795B3B" w:rsidP="00616520">
            <w:pPr>
              <w:jc w:val="both"/>
              <w:rPr>
                <w:b/>
                <w:sz w:val="24"/>
                <w:szCs w:val="24"/>
              </w:rPr>
            </w:pPr>
          </w:p>
          <w:p w14:paraId="78F13D93" w14:textId="77777777" w:rsidR="00C427E0" w:rsidRPr="00616520" w:rsidRDefault="00C427E0" w:rsidP="00616520">
            <w:pPr>
              <w:widowControl/>
              <w:autoSpaceDE/>
              <w:autoSpaceDN/>
              <w:rPr>
                <w:b/>
                <w:color w:val="000000" w:themeColor="text1"/>
                <w:sz w:val="24"/>
                <w:szCs w:val="24"/>
              </w:rPr>
            </w:pPr>
            <w:r w:rsidRPr="00616520">
              <w:rPr>
                <w:b/>
                <w:color w:val="000000" w:themeColor="text1"/>
                <w:sz w:val="24"/>
                <w:szCs w:val="24"/>
              </w:rPr>
              <w:t xml:space="preserve">Модератори: </w:t>
            </w:r>
          </w:p>
          <w:p w14:paraId="59D41687" w14:textId="781C37EE" w:rsidR="00C427E0" w:rsidRPr="00616520" w:rsidRDefault="00C427E0" w:rsidP="00616520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6520">
              <w:rPr>
                <w:b/>
                <w:color w:val="000000" w:themeColor="text1"/>
                <w:sz w:val="24"/>
                <w:szCs w:val="24"/>
              </w:rPr>
              <w:t>Кривоконь</w:t>
            </w:r>
            <w:proofErr w:type="spellEnd"/>
            <w:r w:rsidRPr="00616520">
              <w:rPr>
                <w:b/>
                <w:color w:val="000000" w:themeColor="text1"/>
                <w:sz w:val="24"/>
                <w:szCs w:val="24"/>
              </w:rPr>
              <w:t xml:space="preserve"> Н</w:t>
            </w:r>
            <w:r w:rsidR="003E002E">
              <w:rPr>
                <w:b/>
                <w:color w:val="000000" w:themeColor="text1"/>
                <w:sz w:val="24"/>
                <w:szCs w:val="24"/>
              </w:rPr>
              <w:t xml:space="preserve">аталія </w:t>
            </w:r>
            <w:r w:rsidRPr="00616520">
              <w:rPr>
                <w:b/>
                <w:color w:val="000000" w:themeColor="text1"/>
                <w:sz w:val="24"/>
                <w:szCs w:val="24"/>
              </w:rPr>
              <w:t>І</w:t>
            </w:r>
            <w:r w:rsidR="003E002E">
              <w:rPr>
                <w:b/>
                <w:color w:val="000000" w:themeColor="text1"/>
                <w:sz w:val="24"/>
                <w:szCs w:val="24"/>
              </w:rPr>
              <w:t>ванівна</w:t>
            </w:r>
            <w:r w:rsidRPr="00616520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212BAF">
              <w:rPr>
                <w:color w:val="000000" w:themeColor="text1"/>
                <w:sz w:val="24"/>
                <w:szCs w:val="24"/>
              </w:rPr>
              <w:t>доктор психологічних</w:t>
            </w:r>
            <w:r w:rsidRPr="00616520">
              <w:rPr>
                <w:color w:val="000000" w:themeColor="text1"/>
                <w:sz w:val="24"/>
                <w:szCs w:val="24"/>
              </w:rPr>
              <w:t xml:space="preserve"> наук, професор, про</w:t>
            </w:r>
            <w:r w:rsidR="00795B3B">
              <w:rPr>
                <w:color w:val="000000" w:themeColor="text1"/>
                <w:sz w:val="24"/>
                <w:szCs w:val="24"/>
              </w:rPr>
              <w:t>фесор кафедри соціальної роботи</w:t>
            </w:r>
            <w:r w:rsidR="00212BAF">
              <w:rPr>
                <w:color w:val="000000" w:themeColor="text1"/>
                <w:sz w:val="24"/>
                <w:szCs w:val="24"/>
              </w:rPr>
              <w:t xml:space="preserve"> НУ «Чернігівська політехніка»</w:t>
            </w:r>
          </w:p>
          <w:p w14:paraId="54D7D8B2" w14:textId="77777777" w:rsidR="002A7E94" w:rsidRPr="004C64A2" w:rsidRDefault="002A7E94" w:rsidP="00616520">
            <w:pPr>
              <w:widowControl/>
              <w:autoSpaceDE/>
              <w:autoSpaceDN/>
              <w:rPr>
                <w:b/>
                <w:sz w:val="24"/>
                <w:szCs w:val="24"/>
                <w:highlight w:val="yellow"/>
              </w:rPr>
            </w:pPr>
          </w:p>
          <w:p w14:paraId="38712910" w14:textId="23078FD5" w:rsidR="00C427E0" w:rsidRPr="004C64A2" w:rsidRDefault="00DF7150" w:rsidP="00212BA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4C64A2">
              <w:rPr>
                <w:b/>
                <w:sz w:val="24"/>
                <w:szCs w:val="24"/>
              </w:rPr>
              <w:t>Децюк</w:t>
            </w:r>
            <w:proofErr w:type="spellEnd"/>
            <w:r w:rsidRPr="004C64A2">
              <w:rPr>
                <w:b/>
                <w:sz w:val="24"/>
                <w:szCs w:val="24"/>
              </w:rPr>
              <w:t xml:space="preserve"> Т</w:t>
            </w:r>
            <w:r w:rsidR="003E002E" w:rsidRPr="004C64A2">
              <w:rPr>
                <w:b/>
                <w:sz w:val="24"/>
                <w:szCs w:val="24"/>
              </w:rPr>
              <w:t xml:space="preserve">етяна </w:t>
            </w:r>
            <w:r w:rsidRPr="004C64A2">
              <w:rPr>
                <w:b/>
                <w:sz w:val="24"/>
                <w:szCs w:val="24"/>
              </w:rPr>
              <w:t>М</w:t>
            </w:r>
            <w:r w:rsidR="003E002E" w:rsidRPr="004C64A2">
              <w:rPr>
                <w:b/>
                <w:sz w:val="24"/>
                <w:szCs w:val="24"/>
              </w:rPr>
              <w:t>иколаївна</w:t>
            </w:r>
            <w:r w:rsidRPr="004C64A2">
              <w:rPr>
                <w:b/>
                <w:sz w:val="24"/>
                <w:szCs w:val="24"/>
              </w:rPr>
              <w:t xml:space="preserve">, </w:t>
            </w:r>
            <w:r w:rsidR="00795B3B">
              <w:rPr>
                <w:sz w:val="24"/>
                <w:szCs w:val="24"/>
              </w:rPr>
              <w:t>кандидат педагогічних наук, доцент,</w:t>
            </w:r>
            <w:r w:rsidRPr="004C64A2">
              <w:rPr>
                <w:sz w:val="24"/>
                <w:szCs w:val="24"/>
              </w:rPr>
              <w:t xml:space="preserve"> доцент кафедри соціальної роботи</w:t>
            </w:r>
            <w:r w:rsidR="00212BAF">
              <w:t xml:space="preserve"> </w:t>
            </w:r>
            <w:r w:rsidR="00212BAF" w:rsidRPr="00212BAF">
              <w:rPr>
                <w:sz w:val="24"/>
                <w:szCs w:val="24"/>
              </w:rPr>
              <w:t>НУ «Чернігівська політехніка»</w:t>
            </w:r>
          </w:p>
          <w:p w14:paraId="76113D3D" w14:textId="77777777" w:rsidR="002A7E94" w:rsidRPr="00616520" w:rsidRDefault="002A7E94" w:rsidP="00616520">
            <w:pPr>
              <w:widowControl/>
              <w:autoSpaceDE/>
              <w:autoSpaceDN/>
              <w:rPr>
                <w:b/>
                <w:sz w:val="24"/>
                <w:szCs w:val="24"/>
                <w:highlight w:val="yellow"/>
              </w:rPr>
            </w:pPr>
          </w:p>
          <w:p w14:paraId="0FF5986C" w14:textId="3DD32E39" w:rsidR="00C427E0" w:rsidRPr="004C64A2" w:rsidRDefault="00C427E0" w:rsidP="00616520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  <w:r w:rsidRPr="004C64A2">
              <w:rPr>
                <w:b/>
                <w:sz w:val="24"/>
                <w:szCs w:val="24"/>
              </w:rPr>
              <w:t xml:space="preserve">Посилання для підключення, платформа </w:t>
            </w:r>
            <w:r w:rsidRPr="004C64A2">
              <w:rPr>
                <w:b/>
                <w:sz w:val="24"/>
                <w:szCs w:val="24"/>
                <w:lang w:val="en-US"/>
              </w:rPr>
              <w:t>Zoom</w:t>
            </w:r>
            <w:r w:rsidRPr="004C64A2">
              <w:rPr>
                <w:b/>
                <w:sz w:val="24"/>
                <w:szCs w:val="24"/>
                <w:lang w:val="ru-RU"/>
              </w:rPr>
              <w:t>:</w:t>
            </w:r>
          </w:p>
          <w:p w14:paraId="714F5861" w14:textId="544D7253" w:rsidR="003F6DF8" w:rsidRDefault="00265960" w:rsidP="003F6DF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hyperlink r:id="rId20" w:history="1">
              <w:r w:rsidR="003F6DF8" w:rsidRPr="00DB212A">
                <w:rPr>
                  <w:rStyle w:val="ab"/>
                  <w:sz w:val="24"/>
                  <w:szCs w:val="24"/>
                  <w:lang w:val="ru-RU"/>
                </w:rPr>
                <w:t>https://us02web.zoom.us/j/6976794733?pwd=QTNTeE1jRE1LWGk5MnFPUktsRkcxdz09</w:t>
              </w:r>
            </w:hyperlink>
          </w:p>
          <w:p w14:paraId="3ABC0033" w14:textId="77777777" w:rsidR="003F6DF8" w:rsidRPr="003F6DF8" w:rsidRDefault="003F6DF8" w:rsidP="003F6DF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3F6DF8">
              <w:rPr>
                <w:sz w:val="24"/>
                <w:szCs w:val="24"/>
                <w:lang w:val="ru-RU"/>
              </w:rPr>
              <w:t>Идентификатор конференции: 697 679 4733</w:t>
            </w:r>
          </w:p>
          <w:p w14:paraId="6841137E" w14:textId="3A27CA19" w:rsidR="00C427E0" w:rsidRPr="00616520" w:rsidRDefault="003F6DF8" w:rsidP="003F6DF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3F6DF8">
              <w:rPr>
                <w:sz w:val="24"/>
                <w:szCs w:val="24"/>
                <w:lang w:val="ru-RU"/>
              </w:rPr>
              <w:t>Код доступа: 1111</w:t>
            </w:r>
          </w:p>
        </w:tc>
        <w:tc>
          <w:tcPr>
            <w:tcW w:w="5068" w:type="dxa"/>
            <w:shd w:val="clear" w:color="auto" w:fill="EDEDED" w:themeFill="accent3" w:themeFillTint="33"/>
          </w:tcPr>
          <w:p w14:paraId="3C9165D5" w14:textId="2C548520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16520">
              <w:rPr>
                <w:b/>
                <w:color w:val="000000" w:themeColor="text1"/>
                <w:sz w:val="24"/>
                <w:szCs w:val="24"/>
                <w:lang w:val="en-US"/>
              </w:rPr>
              <w:t>Section 2. Innovative social work: from the latest technologies to the training of social workers</w:t>
            </w:r>
          </w:p>
          <w:p w14:paraId="4183F018" w14:textId="0C583362" w:rsidR="00795B3B" w:rsidRDefault="00795B3B" w:rsidP="00130CE2">
            <w:pPr>
              <w:widowControl/>
              <w:autoSpaceDE/>
              <w:autoSpaceDN/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2EB7E5E2" w14:textId="77777777" w:rsidR="00795B3B" w:rsidRPr="00616520" w:rsidRDefault="00795B3B" w:rsidP="00130CE2">
            <w:pPr>
              <w:widowControl/>
              <w:autoSpaceDE/>
              <w:autoSpaceDN/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30FC6B21" w14:textId="77777777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16520">
              <w:rPr>
                <w:b/>
                <w:color w:val="000000" w:themeColor="text1"/>
                <w:sz w:val="24"/>
                <w:szCs w:val="24"/>
                <w:lang w:val="en-US"/>
              </w:rPr>
              <w:t>Moderators:</w:t>
            </w:r>
          </w:p>
          <w:p w14:paraId="5EA6A727" w14:textId="087629FF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i/>
                <w:sz w:val="24"/>
                <w:szCs w:val="24"/>
                <w:lang w:val="en-US"/>
              </w:rPr>
              <w:t>Kryvokon</w:t>
            </w:r>
            <w:proofErr w:type="spellEnd"/>
            <w:r w:rsidRPr="00616520">
              <w:rPr>
                <w:b/>
                <w:i/>
                <w:sz w:val="24"/>
                <w:szCs w:val="24"/>
                <w:lang w:val="en-US"/>
              </w:rPr>
              <w:t xml:space="preserve"> N</w:t>
            </w:r>
            <w:r w:rsidR="003E002E">
              <w:rPr>
                <w:b/>
                <w:i/>
                <w:sz w:val="24"/>
                <w:szCs w:val="24"/>
                <w:lang w:val="en-US"/>
              </w:rPr>
              <w:t>atalia</w:t>
            </w:r>
            <w:r w:rsidRPr="00616520">
              <w:rPr>
                <w:b/>
                <w:i/>
                <w:sz w:val="24"/>
                <w:szCs w:val="24"/>
                <w:lang w:val="en-US"/>
              </w:rPr>
              <w:t>.,</w:t>
            </w:r>
            <w:r w:rsidRPr="00616520">
              <w:rPr>
                <w:sz w:val="24"/>
                <w:szCs w:val="24"/>
                <w:lang w:val="en-US"/>
              </w:rPr>
              <w:t xml:space="preserve"> Doctor of Psychological Sciences, Professor, Professor at the Department of Social Work</w:t>
            </w:r>
            <w:r w:rsidR="00212BAF">
              <w:t xml:space="preserve"> </w:t>
            </w:r>
            <w:r w:rsidR="00212BAF" w:rsidRPr="00212BAF">
              <w:rPr>
                <w:sz w:val="24"/>
                <w:szCs w:val="24"/>
                <w:lang w:val="en-US"/>
              </w:rPr>
              <w:t>of CPNU</w:t>
            </w:r>
          </w:p>
          <w:p w14:paraId="24C5F4E8" w14:textId="28E00C9C" w:rsidR="002A7E94" w:rsidRDefault="002A7E94" w:rsidP="00130CE2">
            <w:pPr>
              <w:widowControl/>
              <w:autoSpaceDE/>
              <w:autoSpaceDN/>
              <w:jc w:val="both"/>
              <w:rPr>
                <w:sz w:val="16"/>
                <w:szCs w:val="16"/>
                <w:lang w:val="en-US"/>
              </w:rPr>
            </w:pPr>
          </w:p>
          <w:p w14:paraId="3650807C" w14:textId="35BE4AA0" w:rsidR="00212BAF" w:rsidRDefault="00212BAF" w:rsidP="00130CE2">
            <w:pPr>
              <w:widowControl/>
              <w:autoSpaceDE/>
              <w:autoSpaceDN/>
              <w:jc w:val="both"/>
              <w:rPr>
                <w:sz w:val="16"/>
                <w:szCs w:val="16"/>
                <w:lang w:val="en-US"/>
              </w:rPr>
            </w:pPr>
          </w:p>
          <w:p w14:paraId="6041A939" w14:textId="77777777" w:rsidR="00212BAF" w:rsidRPr="00E864EF" w:rsidRDefault="00212BAF" w:rsidP="00130CE2">
            <w:pPr>
              <w:widowControl/>
              <w:autoSpaceDE/>
              <w:autoSpaceDN/>
              <w:jc w:val="both"/>
              <w:rPr>
                <w:sz w:val="16"/>
                <w:szCs w:val="16"/>
                <w:lang w:val="en-US"/>
              </w:rPr>
            </w:pPr>
          </w:p>
          <w:p w14:paraId="7156293F" w14:textId="39523738" w:rsidR="00E864EF" w:rsidRDefault="003E002E" w:rsidP="00E864EF">
            <w:pPr>
              <w:widowControl/>
              <w:autoSpaceDE/>
              <w:autoSpaceDN/>
              <w:spacing w:line="259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864EF">
              <w:rPr>
                <w:b/>
                <w:i/>
                <w:sz w:val="24"/>
                <w:szCs w:val="24"/>
                <w:lang w:val="en-US"/>
              </w:rPr>
              <w:t>Detsiuk</w:t>
            </w:r>
            <w:proofErr w:type="spellEnd"/>
            <w:r w:rsidRPr="00E864EF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64EF" w:rsidRPr="00E864EF">
              <w:rPr>
                <w:b/>
                <w:i/>
                <w:sz w:val="24"/>
                <w:szCs w:val="24"/>
                <w:lang w:val="en-US"/>
              </w:rPr>
              <w:t>Tetiana</w:t>
            </w:r>
            <w:proofErr w:type="spellEnd"/>
            <w:r w:rsidR="00E864EF" w:rsidRPr="00212BAF">
              <w:rPr>
                <w:b/>
                <w:sz w:val="24"/>
                <w:szCs w:val="24"/>
                <w:lang w:val="en-US"/>
              </w:rPr>
              <w:t xml:space="preserve">, </w:t>
            </w:r>
            <w:r w:rsidR="00E864EF" w:rsidRPr="00212BAF">
              <w:rPr>
                <w:sz w:val="24"/>
                <w:szCs w:val="24"/>
                <w:lang w:val="en-US"/>
              </w:rPr>
              <w:t>PhD in Pedagogy, Associate Professor, Associate Professor at the Department of Social Work</w:t>
            </w:r>
            <w:r w:rsidR="00212BAF" w:rsidRPr="00212BAF">
              <w:t xml:space="preserve"> </w:t>
            </w:r>
            <w:r w:rsidR="00212BAF" w:rsidRPr="00212BAF">
              <w:rPr>
                <w:sz w:val="24"/>
                <w:szCs w:val="24"/>
                <w:lang w:val="en-US"/>
              </w:rPr>
              <w:t>of CPNU</w:t>
            </w:r>
          </w:p>
          <w:p w14:paraId="1B17FEDE" w14:textId="6DD93A10" w:rsidR="00212BAF" w:rsidRDefault="00212BAF" w:rsidP="00E864EF">
            <w:pPr>
              <w:widowControl/>
              <w:autoSpaceDE/>
              <w:autoSpaceDN/>
              <w:spacing w:line="259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1956FFF" w14:textId="77777777" w:rsidR="00212BAF" w:rsidRPr="00212BAF" w:rsidRDefault="00212BAF" w:rsidP="00E864EF">
            <w:pPr>
              <w:widowControl/>
              <w:autoSpaceDE/>
              <w:autoSpaceDN/>
              <w:spacing w:line="259" w:lineRule="auto"/>
              <w:jc w:val="both"/>
              <w:rPr>
                <w:sz w:val="16"/>
                <w:szCs w:val="16"/>
                <w:lang w:val="en-US"/>
              </w:rPr>
            </w:pPr>
          </w:p>
          <w:p w14:paraId="0629C0B7" w14:textId="77777777" w:rsidR="002A7E94" w:rsidRPr="00E864EF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E864EF">
              <w:rPr>
                <w:b/>
                <w:sz w:val="24"/>
                <w:szCs w:val="24"/>
                <w:lang w:val="en-US"/>
              </w:rPr>
              <w:t>The link for connection</w:t>
            </w:r>
            <w:r w:rsidRPr="00E864EF">
              <w:rPr>
                <w:b/>
                <w:sz w:val="24"/>
                <w:szCs w:val="24"/>
              </w:rPr>
              <w:t xml:space="preserve"> </w:t>
            </w:r>
            <w:r w:rsidRPr="00E864EF">
              <w:rPr>
                <w:b/>
                <w:sz w:val="24"/>
                <w:szCs w:val="24"/>
                <w:lang w:val="en-US"/>
              </w:rPr>
              <w:t>ZOOM</w:t>
            </w:r>
          </w:p>
          <w:p w14:paraId="4EC567BE" w14:textId="1EC7388E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0BCD9790" w14:textId="77777777" w:rsidR="003F6DF8" w:rsidRPr="003F6DF8" w:rsidRDefault="00265960" w:rsidP="003F6DF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hyperlink r:id="rId21" w:history="1">
              <w:r w:rsidR="003F6DF8" w:rsidRPr="003F6DF8">
                <w:rPr>
                  <w:rStyle w:val="ab"/>
                  <w:sz w:val="24"/>
                  <w:szCs w:val="24"/>
                  <w:lang w:val="en-US"/>
                </w:rPr>
                <w:t>https://us02web.zoom.us/j/6976794733?pwd=QTNTeE1jRE1LWGk5MnFPUktsRkcxdz09</w:t>
              </w:r>
            </w:hyperlink>
          </w:p>
          <w:p w14:paraId="16836CA7" w14:textId="77777777" w:rsidR="00E864EF" w:rsidRPr="00EE7C6C" w:rsidRDefault="00E864EF" w:rsidP="003F6DF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  <w:p w14:paraId="693C1586" w14:textId="10793F70" w:rsidR="003F6DF8" w:rsidRPr="003F6DF8" w:rsidRDefault="003F6DF8" w:rsidP="003F6DF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3F6DF8">
              <w:rPr>
                <w:sz w:val="24"/>
                <w:szCs w:val="24"/>
                <w:lang w:val="ru-RU"/>
              </w:rPr>
              <w:t>Идентификатор конференции: 697 679 4733</w:t>
            </w:r>
          </w:p>
          <w:p w14:paraId="5C14BB2B" w14:textId="77777777" w:rsidR="00E864EF" w:rsidRDefault="00E864EF" w:rsidP="003F6D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</w:p>
          <w:p w14:paraId="247BB683" w14:textId="7306B571" w:rsidR="00C427E0" w:rsidRPr="00616520" w:rsidRDefault="003F6DF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 w:rsidRPr="003F6DF8">
              <w:rPr>
                <w:sz w:val="24"/>
                <w:szCs w:val="24"/>
                <w:lang w:val="ru-RU"/>
              </w:rPr>
              <w:t>Код доступа: 1111</w:t>
            </w:r>
          </w:p>
        </w:tc>
      </w:tr>
      <w:tr w:rsidR="002B4722" w:rsidRPr="00616520" w14:paraId="5F89865F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EDEDED" w:themeFill="accent3" w:themeFillTint="33"/>
          </w:tcPr>
          <w:p w14:paraId="39F4D85B" w14:textId="2026B77F" w:rsidR="002B4722" w:rsidRPr="00212BAF" w:rsidRDefault="002B4722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12BAF">
              <w:rPr>
                <w:sz w:val="24"/>
                <w:szCs w:val="24"/>
              </w:rPr>
              <w:t>Загальний час роботи секції від 12.15 до 16.30</w:t>
            </w:r>
          </w:p>
          <w:p w14:paraId="011CFFD7" w14:textId="77777777" w:rsidR="002B4722" w:rsidRPr="00212BAF" w:rsidRDefault="002B4722" w:rsidP="0061652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212BAF">
              <w:rPr>
                <w:b/>
                <w:sz w:val="24"/>
                <w:szCs w:val="24"/>
              </w:rPr>
              <w:t>Регламент:</w:t>
            </w:r>
          </w:p>
          <w:p w14:paraId="508F9A58" w14:textId="77777777" w:rsidR="002B4722" w:rsidRPr="00212BAF" w:rsidRDefault="002B4722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12BAF">
              <w:rPr>
                <w:sz w:val="24"/>
                <w:szCs w:val="24"/>
              </w:rPr>
              <w:t>Виступи – до 10 хв.</w:t>
            </w:r>
          </w:p>
          <w:p w14:paraId="308C31EF" w14:textId="30210780" w:rsidR="002B4722" w:rsidRPr="00616520" w:rsidRDefault="002B4722" w:rsidP="0061652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212BAF">
              <w:rPr>
                <w:sz w:val="24"/>
                <w:szCs w:val="24"/>
              </w:rPr>
              <w:t>Повідомлення – до 5 хв.</w:t>
            </w:r>
          </w:p>
        </w:tc>
        <w:tc>
          <w:tcPr>
            <w:tcW w:w="5068" w:type="dxa"/>
            <w:shd w:val="clear" w:color="auto" w:fill="EDEDED" w:themeFill="accent3" w:themeFillTint="33"/>
          </w:tcPr>
          <w:p w14:paraId="42C6EFA8" w14:textId="77777777" w:rsidR="004C64A2" w:rsidRDefault="004C64A2" w:rsidP="004C64A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26BE9">
              <w:rPr>
                <w:sz w:val="24"/>
                <w:szCs w:val="24"/>
                <w:lang w:val="en-US"/>
              </w:rPr>
              <w:t>The total working time of the section: 12:15 – 16:30</w:t>
            </w:r>
          </w:p>
          <w:p w14:paraId="64E4E196" w14:textId="77777777" w:rsidR="004C64A2" w:rsidRPr="00212BAF" w:rsidRDefault="004C64A2" w:rsidP="004C64A2">
            <w:pPr>
              <w:widowControl/>
              <w:autoSpaceDE/>
              <w:autoSpaceDN/>
              <w:rPr>
                <w:b/>
                <w:sz w:val="24"/>
                <w:szCs w:val="24"/>
                <w:lang w:val="en-US"/>
              </w:rPr>
            </w:pPr>
            <w:r w:rsidRPr="00212BAF">
              <w:rPr>
                <w:b/>
                <w:sz w:val="24"/>
                <w:szCs w:val="24"/>
                <w:lang w:val="en-US"/>
              </w:rPr>
              <w:t>Time limits:</w:t>
            </w:r>
          </w:p>
          <w:p w14:paraId="3BAF245D" w14:textId="77777777" w:rsidR="004C64A2" w:rsidRDefault="004C64A2" w:rsidP="004C64A2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Presentations – up to 10 minutes</w:t>
            </w:r>
          </w:p>
          <w:p w14:paraId="0D646529" w14:textId="4912DAB4" w:rsidR="002B4722" w:rsidRPr="00616520" w:rsidRDefault="004C64A2" w:rsidP="004C64A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Reports – up to 5 minutes</w:t>
            </w:r>
          </w:p>
        </w:tc>
      </w:tr>
      <w:tr w:rsidR="002A7E94" w:rsidRPr="00616520" w14:paraId="21E529C0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5A76AC6D" w14:textId="576F446E" w:rsidR="002A7E94" w:rsidRPr="00616520" w:rsidRDefault="002A7E94" w:rsidP="0061652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</w:rPr>
              <w:t xml:space="preserve">Адаменко Ольга Юріївна, </w:t>
            </w:r>
            <w:proofErr w:type="spellStart"/>
            <w:r w:rsidRPr="00616520">
              <w:rPr>
                <w:b/>
                <w:sz w:val="24"/>
                <w:szCs w:val="24"/>
              </w:rPr>
              <w:t>Коленіченко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Тетяна Іванівна, м.</w:t>
            </w:r>
            <w:r w:rsidR="00212BAF">
              <w:rPr>
                <w:b/>
                <w:sz w:val="24"/>
                <w:szCs w:val="24"/>
              </w:rPr>
              <w:t> </w:t>
            </w:r>
            <w:r w:rsidRPr="00616520">
              <w:rPr>
                <w:b/>
                <w:sz w:val="24"/>
                <w:szCs w:val="24"/>
              </w:rPr>
              <w:t>Чернігів, Україна</w:t>
            </w:r>
          </w:p>
          <w:p w14:paraId="15C1C48A" w14:textId="77777777" w:rsidR="002A7E94" w:rsidRPr="00616520" w:rsidRDefault="002A7E94" w:rsidP="00616520">
            <w:pPr>
              <w:jc w:val="both"/>
              <w:rPr>
                <w:sz w:val="24"/>
                <w:szCs w:val="24"/>
              </w:rPr>
            </w:pPr>
          </w:p>
          <w:p w14:paraId="4D2A692F" w14:textId="70DE16C0" w:rsidR="002A7E94" w:rsidRPr="00212BAF" w:rsidRDefault="002A7E94" w:rsidP="00212BAF">
            <w:pPr>
              <w:jc w:val="both"/>
              <w:rPr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 xml:space="preserve">Проблеми дітей в </w:t>
            </w:r>
            <w:proofErr w:type="spellStart"/>
            <w:r w:rsidRPr="00616520">
              <w:rPr>
                <w:i/>
                <w:sz w:val="24"/>
                <w:szCs w:val="24"/>
              </w:rPr>
              <w:t>дистант</w:t>
            </w:r>
            <w:r w:rsidR="00212BAF">
              <w:rPr>
                <w:i/>
                <w:sz w:val="24"/>
                <w:szCs w:val="24"/>
              </w:rPr>
              <w:t>них</w:t>
            </w:r>
            <w:proofErr w:type="spellEnd"/>
            <w:r w:rsidR="00212BAF">
              <w:rPr>
                <w:i/>
                <w:sz w:val="24"/>
                <w:szCs w:val="24"/>
              </w:rPr>
              <w:t xml:space="preserve"> сім’ях: теоретичний аналіз 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06A37BF1" w14:textId="0FD5BDE9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Olha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Adamenko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Tetiana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Kolenichenko</w:t>
            </w:r>
            <w:proofErr w:type="spellEnd"/>
            <w:r w:rsidRPr="00616520">
              <w:rPr>
                <w:b/>
                <w:sz w:val="24"/>
                <w:szCs w:val="24"/>
              </w:rPr>
              <w:t>,</w:t>
            </w:r>
            <w:r w:rsidR="0024182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16520"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48D66EF1" w14:textId="77777777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6F1208B6" w14:textId="656AFBB3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Problems of children in distant families: a theoretical analysis</w:t>
            </w:r>
          </w:p>
        </w:tc>
      </w:tr>
      <w:tr w:rsidR="002A7E94" w:rsidRPr="00616520" w14:paraId="5CE48B0C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0864F9AC" w14:textId="5AA33B93" w:rsidR="002A7E94" w:rsidRPr="009E25E6" w:rsidRDefault="00241823" w:rsidP="00616520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Байдарова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Ольга Олегівна, </w:t>
            </w:r>
            <w:r w:rsidR="002A7E94" w:rsidRPr="009E25E6">
              <w:rPr>
                <w:b/>
                <w:sz w:val="24"/>
                <w:szCs w:val="24"/>
              </w:rPr>
              <w:t>Карагодіна Олена Геннадіївна, м. Київ, Україна</w:t>
            </w:r>
          </w:p>
          <w:p w14:paraId="24CAEAC4" w14:textId="77777777" w:rsidR="002A7E94" w:rsidRPr="009E25E6" w:rsidRDefault="002A7E94" w:rsidP="00616520">
            <w:pPr>
              <w:rPr>
                <w:i/>
                <w:sz w:val="24"/>
                <w:szCs w:val="24"/>
                <w:lang w:val="ru-RU"/>
              </w:rPr>
            </w:pPr>
          </w:p>
          <w:p w14:paraId="179D2C49" w14:textId="77777777" w:rsidR="002A7E94" w:rsidRPr="009E25E6" w:rsidRDefault="002A7E94" w:rsidP="00616520">
            <w:pPr>
              <w:jc w:val="both"/>
              <w:rPr>
                <w:i/>
                <w:sz w:val="24"/>
                <w:szCs w:val="24"/>
              </w:rPr>
            </w:pPr>
            <w:r w:rsidRPr="009E25E6">
              <w:rPr>
                <w:i/>
                <w:sz w:val="24"/>
                <w:szCs w:val="24"/>
              </w:rPr>
              <w:t xml:space="preserve">Принцип участі у вищій освіті з соціальної роботи: «ідеальне» </w:t>
            </w:r>
            <w:proofErr w:type="spellStart"/>
            <w:r w:rsidRPr="009E25E6">
              <w:rPr>
                <w:i/>
                <w:sz w:val="24"/>
                <w:szCs w:val="24"/>
              </w:rPr>
              <w:t>vs</w:t>
            </w:r>
            <w:proofErr w:type="spellEnd"/>
            <w:r w:rsidRPr="009E25E6">
              <w:rPr>
                <w:i/>
                <w:sz w:val="24"/>
                <w:szCs w:val="24"/>
              </w:rPr>
              <w:t xml:space="preserve"> «реальне»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5446EE4C" w14:textId="347E8426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Olha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Baidarova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Olena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Karahodina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Kyiv</w:t>
            </w:r>
            <w:r w:rsidRPr="00616520">
              <w:rPr>
                <w:b/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Ukraine</w:t>
            </w:r>
          </w:p>
          <w:p w14:paraId="560B3BF3" w14:textId="388D6BA1" w:rsidR="00212BAF" w:rsidRPr="00616520" w:rsidRDefault="00212BAF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03B8A026" w14:textId="2A15D549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616520">
              <w:rPr>
                <w:i/>
                <w:sz w:val="24"/>
                <w:szCs w:val="24"/>
              </w:rPr>
              <w:t>The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</w:rPr>
              <w:t>principle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</w:rPr>
              <w:t>of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</w:rPr>
              <w:t>participation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</w:rPr>
              <w:t>in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</w:rPr>
              <w:t>higher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</w:rPr>
              <w:t>education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</w:rPr>
              <w:t>in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</w:rPr>
              <w:t>social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</w:rPr>
              <w:t>work</w:t>
            </w:r>
            <w:proofErr w:type="spellEnd"/>
            <w:r w:rsidRPr="00616520">
              <w:rPr>
                <w:i/>
                <w:sz w:val="24"/>
                <w:szCs w:val="24"/>
              </w:rPr>
              <w:t>: "</w:t>
            </w:r>
            <w:proofErr w:type="spellStart"/>
            <w:r w:rsidRPr="00616520">
              <w:rPr>
                <w:i/>
                <w:sz w:val="24"/>
                <w:szCs w:val="24"/>
              </w:rPr>
              <w:t>ideal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" </w:t>
            </w:r>
            <w:proofErr w:type="spellStart"/>
            <w:r w:rsidRPr="00616520">
              <w:rPr>
                <w:i/>
                <w:sz w:val="24"/>
                <w:szCs w:val="24"/>
              </w:rPr>
              <w:t>vs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"</w:t>
            </w:r>
            <w:proofErr w:type="spellStart"/>
            <w:r w:rsidRPr="00616520">
              <w:rPr>
                <w:i/>
                <w:sz w:val="24"/>
                <w:szCs w:val="24"/>
              </w:rPr>
              <w:t>real</w:t>
            </w:r>
            <w:proofErr w:type="spellEnd"/>
            <w:r w:rsidRPr="00616520">
              <w:rPr>
                <w:i/>
                <w:sz w:val="24"/>
                <w:szCs w:val="24"/>
              </w:rPr>
              <w:t>"</w:t>
            </w:r>
          </w:p>
        </w:tc>
      </w:tr>
      <w:tr w:rsidR="002A7E94" w:rsidRPr="00616520" w14:paraId="7C5AC20F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7F8D33FC" w14:textId="50E01D06" w:rsidR="002A7E94" w:rsidRPr="009E25E6" w:rsidRDefault="002A7E94" w:rsidP="00616520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9E25E6">
              <w:rPr>
                <w:b/>
                <w:sz w:val="24"/>
                <w:szCs w:val="24"/>
                <w:lang w:eastAsia="ru-RU"/>
              </w:rPr>
              <w:t>Балухтіна</w:t>
            </w:r>
            <w:proofErr w:type="spellEnd"/>
            <w:r w:rsidRPr="009E25E6">
              <w:rPr>
                <w:b/>
                <w:sz w:val="24"/>
                <w:szCs w:val="24"/>
                <w:lang w:eastAsia="ru-RU"/>
              </w:rPr>
              <w:t xml:space="preserve"> Олена Миколаївна, </w:t>
            </w:r>
            <w:proofErr w:type="spellStart"/>
            <w:r w:rsidRPr="009E25E6">
              <w:rPr>
                <w:b/>
                <w:sz w:val="24"/>
                <w:szCs w:val="24"/>
                <w:lang w:eastAsia="ru-RU"/>
              </w:rPr>
              <w:t>Лебеденко</w:t>
            </w:r>
            <w:proofErr w:type="spellEnd"/>
            <w:r w:rsidRPr="009E25E6">
              <w:rPr>
                <w:b/>
                <w:sz w:val="24"/>
                <w:szCs w:val="24"/>
                <w:lang w:eastAsia="ru-RU"/>
              </w:rPr>
              <w:t xml:space="preserve"> Віолета Вікторівна, м.</w:t>
            </w:r>
            <w:r w:rsidR="00212BAF">
              <w:rPr>
                <w:b/>
                <w:sz w:val="24"/>
                <w:szCs w:val="24"/>
                <w:lang w:eastAsia="ru-RU"/>
              </w:rPr>
              <w:t> </w:t>
            </w:r>
            <w:r w:rsidRPr="009E25E6">
              <w:rPr>
                <w:b/>
                <w:sz w:val="24"/>
                <w:szCs w:val="24"/>
                <w:lang w:eastAsia="ru-RU"/>
              </w:rPr>
              <w:t>Запоріжжя, Україна</w:t>
            </w:r>
          </w:p>
          <w:p w14:paraId="158680AE" w14:textId="77777777" w:rsidR="003F6DF8" w:rsidRPr="009E25E6" w:rsidRDefault="003F6DF8" w:rsidP="00616520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  <w:p w14:paraId="73E5DDF7" w14:textId="36DB48D9" w:rsidR="002A7E94" w:rsidRPr="009E25E6" w:rsidRDefault="002A7E94" w:rsidP="00616520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9E25E6">
              <w:rPr>
                <w:i/>
                <w:sz w:val="24"/>
                <w:szCs w:val="24"/>
                <w:lang w:eastAsia="ru-RU"/>
              </w:rPr>
              <w:t xml:space="preserve">Технології соціальної роботи з профілактики </w:t>
            </w:r>
            <w:proofErr w:type="spellStart"/>
            <w:r w:rsidRPr="009E25E6">
              <w:rPr>
                <w:i/>
                <w:sz w:val="24"/>
                <w:szCs w:val="24"/>
                <w:lang w:eastAsia="ru-RU"/>
              </w:rPr>
              <w:t>суїцидальної</w:t>
            </w:r>
            <w:proofErr w:type="spellEnd"/>
            <w:r w:rsidRPr="009E25E6">
              <w:rPr>
                <w:i/>
                <w:sz w:val="24"/>
                <w:szCs w:val="24"/>
                <w:lang w:eastAsia="ru-RU"/>
              </w:rPr>
              <w:t xml:space="preserve"> поведінки у підлітків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09F315B7" w14:textId="483D1D6E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Olena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Balukhtina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Violeta</w:t>
            </w:r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Lebedenko</w:t>
            </w:r>
            <w:proofErr w:type="spellEnd"/>
            <w:r w:rsidRPr="00616520">
              <w:rPr>
                <w:b/>
                <w:sz w:val="24"/>
                <w:szCs w:val="24"/>
              </w:rPr>
              <w:t>,</w:t>
            </w:r>
            <w:r w:rsidR="003F6DF8" w:rsidRPr="003F6D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Zaporizhzhia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6E342EAA" w14:textId="77777777" w:rsidR="003F6DF8" w:rsidRDefault="003F6DF8" w:rsidP="00130CE2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val="en-US"/>
              </w:rPr>
            </w:pPr>
          </w:p>
          <w:p w14:paraId="0C94279A" w14:textId="77777777" w:rsidR="003F6DF8" w:rsidRDefault="003F6DF8" w:rsidP="00130CE2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val="en-US"/>
              </w:rPr>
            </w:pPr>
          </w:p>
          <w:p w14:paraId="54813854" w14:textId="62EF2CBD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 xml:space="preserve">Technologies of social work on prevention of adolescent suicidal behavior </w:t>
            </w:r>
          </w:p>
        </w:tc>
      </w:tr>
      <w:tr w:rsidR="002A7E94" w:rsidRPr="00616520" w14:paraId="593441E6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12D14CA9" w14:textId="17F00BE4" w:rsidR="002A7E94" w:rsidRPr="00616520" w:rsidRDefault="002A7E94" w:rsidP="00616520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16520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Балухтіна</w:t>
            </w:r>
            <w:proofErr w:type="spellEnd"/>
            <w:r w:rsidRPr="00616520">
              <w:rPr>
                <w:b/>
                <w:color w:val="000000"/>
                <w:sz w:val="24"/>
                <w:szCs w:val="24"/>
                <w:lang w:eastAsia="ru-RU"/>
              </w:rPr>
              <w:t xml:space="preserve"> Олена Миколаївна, </w:t>
            </w:r>
            <w:proofErr w:type="spellStart"/>
            <w:r w:rsidRPr="00616520">
              <w:rPr>
                <w:b/>
                <w:color w:val="000000"/>
                <w:sz w:val="24"/>
                <w:szCs w:val="24"/>
                <w:lang w:eastAsia="ru-RU"/>
              </w:rPr>
              <w:t>Махниборода</w:t>
            </w:r>
            <w:proofErr w:type="spellEnd"/>
            <w:r w:rsidRPr="00616520">
              <w:rPr>
                <w:b/>
                <w:color w:val="000000"/>
                <w:sz w:val="24"/>
                <w:szCs w:val="24"/>
                <w:lang w:eastAsia="ru-RU"/>
              </w:rPr>
              <w:t xml:space="preserve"> Дар</w:t>
            </w:r>
            <w:r w:rsidR="001F6AB9" w:rsidRPr="00241823">
              <w:rPr>
                <w:b/>
                <w:color w:val="000000"/>
                <w:sz w:val="24"/>
                <w:szCs w:val="24"/>
                <w:lang w:val="ru-RU" w:eastAsia="ru-RU"/>
              </w:rPr>
              <w:t>’</w:t>
            </w:r>
            <w:r w:rsidRPr="00616520">
              <w:rPr>
                <w:b/>
                <w:color w:val="000000"/>
                <w:sz w:val="24"/>
                <w:szCs w:val="24"/>
                <w:lang w:eastAsia="ru-RU"/>
              </w:rPr>
              <w:t>я Олександрівна, м.</w:t>
            </w:r>
            <w:r w:rsidR="00212BAF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616520">
              <w:rPr>
                <w:b/>
                <w:color w:val="000000"/>
                <w:sz w:val="24"/>
                <w:szCs w:val="24"/>
                <w:lang w:eastAsia="ru-RU"/>
              </w:rPr>
              <w:t>Запоріжжя, Україна</w:t>
            </w:r>
          </w:p>
          <w:p w14:paraId="0276AC17" w14:textId="77777777" w:rsidR="002A7E94" w:rsidRPr="00616520" w:rsidRDefault="002A7E94" w:rsidP="00616520">
            <w:pPr>
              <w:widowControl/>
              <w:autoSpaceDE/>
              <w:autoSpaceDN/>
              <w:jc w:val="both"/>
              <w:rPr>
                <w:i/>
                <w:color w:val="000000"/>
                <w:sz w:val="24"/>
                <w:szCs w:val="24"/>
                <w:lang w:val="ru-RU" w:eastAsia="ru-RU"/>
              </w:rPr>
            </w:pPr>
          </w:p>
          <w:p w14:paraId="1DB4A6C7" w14:textId="77777777" w:rsidR="002A7E94" w:rsidRPr="00616520" w:rsidRDefault="002A7E94" w:rsidP="0061652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16520">
              <w:rPr>
                <w:i/>
                <w:color w:val="000000"/>
                <w:sz w:val="24"/>
                <w:szCs w:val="24"/>
                <w:lang w:eastAsia="ru-RU"/>
              </w:rPr>
              <w:t>Психологічне насильство в сім</w:t>
            </w:r>
            <w:r w:rsidRPr="00616520">
              <w:rPr>
                <w:i/>
                <w:color w:val="000000"/>
                <w:sz w:val="24"/>
                <w:szCs w:val="24"/>
                <w:lang w:val="ru-RU" w:eastAsia="ru-RU"/>
              </w:rPr>
              <w:t>’</w:t>
            </w:r>
            <w:r w:rsidRPr="00616520">
              <w:rPr>
                <w:i/>
                <w:color w:val="000000"/>
                <w:sz w:val="24"/>
                <w:szCs w:val="24"/>
                <w:lang w:eastAsia="ru-RU"/>
              </w:rPr>
              <w:t>ї: проблемне поле в соціальній роботі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3FA9E3B3" w14:textId="481E386C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Olena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Balukhtina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Daria</w:t>
            </w:r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Makhnyboroda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</w:p>
          <w:p w14:paraId="73912D4E" w14:textId="77777777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Zaporizhzhia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Ukraine</w:t>
            </w:r>
          </w:p>
          <w:p w14:paraId="7F08E051" w14:textId="5C6BB20C" w:rsidR="003F6DF8" w:rsidRDefault="003F6DF8" w:rsidP="00130CE2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</w:p>
          <w:p w14:paraId="2A9A4D34" w14:textId="77777777" w:rsidR="00212BAF" w:rsidRDefault="00212BAF" w:rsidP="00130CE2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</w:p>
          <w:p w14:paraId="366EF185" w14:textId="53A1BE28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616520">
              <w:rPr>
                <w:i/>
                <w:sz w:val="24"/>
                <w:szCs w:val="24"/>
              </w:rPr>
              <w:t>Psychological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</w:rPr>
              <w:t>violence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</w:rPr>
              <w:t>in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</w:rPr>
              <w:t>the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</w:rPr>
              <w:t>family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: a </w:t>
            </w:r>
            <w:proofErr w:type="spellStart"/>
            <w:r w:rsidRPr="00616520">
              <w:rPr>
                <w:i/>
                <w:sz w:val="24"/>
                <w:szCs w:val="24"/>
              </w:rPr>
              <w:t>problem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</w:rPr>
              <w:t>area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</w:rPr>
              <w:t>in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</w:rPr>
              <w:t>social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</w:rPr>
              <w:t>work</w:t>
            </w:r>
            <w:proofErr w:type="spellEnd"/>
          </w:p>
        </w:tc>
      </w:tr>
      <w:tr w:rsidR="002A7E94" w:rsidRPr="00616520" w14:paraId="7512F174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1EF1A362" w14:textId="4CDF4F57" w:rsidR="002A7E94" w:rsidRPr="00616520" w:rsidRDefault="002A7E94" w:rsidP="0061652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16520">
              <w:rPr>
                <w:b/>
                <w:sz w:val="24"/>
                <w:szCs w:val="24"/>
              </w:rPr>
              <w:t xml:space="preserve">Бондаренко Марія Сергіївна, </w:t>
            </w:r>
            <w:proofErr w:type="spellStart"/>
            <w:r w:rsidRPr="00616520">
              <w:rPr>
                <w:b/>
                <w:sz w:val="24"/>
                <w:szCs w:val="24"/>
              </w:rPr>
              <w:t>Ревко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Альона Миколаївна, м. Чернігів, Україна</w:t>
            </w:r>
          </w:p>
          <w:p w14:paraId="3715A145" w14:textId="77777777" w:rsidR="002A7E94" w:rsidRPr="00616520" w:rsidRDefault="002A7E94" w:rsidP="00616520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3D8B685" w14:textId="77777777" w:rsidR="002A7E94" w:rsidRPr="00616520" w:rsidRDefault="002A7E94" w:rsidP="00616520">
            <w:pPr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16520">
              <w:rPr>
                <w:i/>
                <w:sz w:val="24"/>
                <w:szCs w:val="24"/>
              </w:rPr>
              <w:t>Соціальне підприємництво як інноваційний спосіб вирішення соціальних проблем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1391D87D" w14:textId="7A40705D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Mariia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Bondarenko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Alona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Revko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</w:t>
            </w:r>
            <w:r w:rsidR="003F6DF8" w:rsidRPr="003F6DF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16520"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5D2AE96F" w14:textId="2AC009BA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2441E2B0" w14:textId="77777777" w:rsidR="003F6DF8" w:rsidRPr="00616520" w:rsidRDefault="003F6DF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3BDF0015" w14:textId="524A1FBD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Social entrepreneurship as an innovative way to solve social problems</w:t>
            </w:r>
          </w:p>
        </w:tc>
      </w:tr>
      <w:tr w:rsidR="002A7E94" w:rsidRPr="00616520" w14:paraId="055C45A8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2D73609D" w14:textId="6B154631" w:rsidR="002A7E94" w:rsidRPr="00616520" w:rsidRDefault="002A7E94" w:rsidP="00616520">
            <w:pPr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</w:rPr>
              <w:t>Борис</w:t>
            </w:r>
            <w:r w:rsidR="00212BAF">
              <w:rPr>
                <w:b/>
                <w:sz w:val="24"/>
                <w:szCs w:val="24"/>
              </w:rPr>
              <w:t xml:space="preserve">юк Світлана Олексіївна, </w:t>
            </w:r>
            <w:proofErr w:type="spellStart"/>
            <w:r w:rsidR="00212BAF">
              <w:rPr>
                <w:b/>
                <w:sz w:val="24"/>
                <w:szCs w:val="24"/>
              </w:rPr>
              <w:t>Б</w:t>
            </w:r>
            <w:r w:rsidR="000D37D6" w:rsidRPr="000D37D6">
              <w:rPr>
                <w:b/>
                <w:sz w:val="24"/>
                <w:szCs w:val="24"/>
              </w:rPr>
              <w:t>’</w:t>
            </w:r>
            <w:r w:rsidR="00212BAF">
              <w:rPr>
                <w:b/>
                <w:sz w:val="24"/>
                <w:szCs w:val="24"/>
              </w:rPr>
              <w:t>янка</w:t>
            </w:r>
            <w:proofErr w:type="spellEnd"/>
            <w:r w:rsidR="00212BAF">
              <w:rPr>
                <w:b/>
                <w:sz w:val="24"/>
                <w:szCs w:val="24"/>
              </w:rPr>
              <w:t xml:space="preserve"> </w:t>
            </w:r>
            <w:r w:rsidRPr="00616520">
              <w:rPr>
                <w:b/>
                <w:sz w:val="24"/>
                <w:szCs w:val="24"/>
              </w:rPr>
              <w:t>Ганна Григорівна, м.</w:t>
            </w:r>
            <w:r w:rsidR="000D37D6">
              <w:rPr>
                <w:b/>
                <w:sz w:val="24"/>
                <w:szCs w:val="24"/>
              </w:rPr>
              <w:t> </w:t>
            </w:r>
            <w:r w:rsidRPr="00616520">
              <w:rPr>
                <w:b/>
                <w:sz w:val="24"/>
                <w:szCs w:val="24"/>
              </w:rPr>
              <w:t>Ніжин, Україна</w:t>
            </w:r>
          </w:p>
          <w:p w14:paraId="3E4E42F9" w14:textId="129270D3" w:rsidR="002A7E94" w:rsidRDefault="002A7E94" w:rsidP="00616520">
            <w:pPr>
              <w:rPr>
                <w:i/>
                <w:sz w:val="24"/>
                <w:szCs w:val="24"/>
              </w:rPr>
            </w:pPr>
          </w:p>
          <w:p w14:paraId="5B6C1F6D" w14:textId="055F281E" w:rsidR="002A7E94" w:rsidRPr="00616520" w:rsidRDefault="000D37D6" w:rsidP="00616520">
            <w:pPr>
              <w:widowControl/>
              <w:autoSpaceDE/>
              <w:autoSpaceDN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Досвід організації телефону довіри для сімей </w:t>
            </w:r>
            <w:r w:rsidR="002A7E94" w:rsidRPr="00616520">
              <w:rPr>
                <w:i/>
                <w:color w:val="000000" w:themeColor="text1"/>
                <w:sz w:val="24"/>
                <w:szCs w:val="24"/>
              </w:rPr>
              <w:t>з дитиною, яка має порушення слуху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0DA0BCEE" w14:textId="146CAB43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Svitlana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Borysiuk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, Hanna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Bianka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</w:t>
            </w:r>
            <w:r w:rsidR="003F6DF8" w:rsidRPr="003F6D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Nizhyn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6A7CBD91" w14:textId="77777777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5DFE71B0" w14:textId="07D5FE17" w:rsidR="002A7E94" w:rsidRPr="00616520" w:rsidRDefault="000D37D6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Experience of </w:t>
            </w:r>
            <w:r w:rsidR="002A7E94" w:rsidRPr="00616520">
              <w:rPr>
                <w:i/>
                <w:sz w:val="24"/>
                <w:szCs w:val="24"/>
                <w:lang w:val="en-US"/>
              </w:rPr>
              <w:t>setting up a hotline for families with a child with a hearing impairment</w:t>
            </w:r>
          </w:p>
        </w:tc>
      </w:tr>
      <w:tr w:rsidR="002A7E94" w:rsidRPr="00616520" w14:paraId="4E836ADD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66E1D5C2" w14:textId="7867B09E" w:rsidR="002A7E94" w:rsidRPr="00616520" w:rsidRDefault="002A7E94" w:rsidP="00616520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6520">
              <w:rPr>
                <w:rFonts w:eastAsia="Calibri"/>
                <w:b/>
                <w:color w:val="000000" w:themeColor="text1"/>
                <w:sz w:val="24"/>
                <w:szCs w:val="24"/>
              </w:rPr>
              <w:t>Буглак</w:t>
            </w:r>
            <w:proofErr w:type="spellEnd"/>
            <w:r w:rsidRPr="00616520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Юлія Василівна,</w:t>
            </w:r>
            <w:r w:rsidRPr="00616520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rFonts w:eastAsia="Calibri"/>
                <w:b/>
                <w:color w:val="000000"/>
                <w:sz w:val="24"/>
                <w:szCs w:val="24"/>
              </w:rPr>
              <w:t>Мекшун</w:t>
            </w:r>
            <w:proofErr w:type="spellEnd"/>
            <w:r w:rsidRPr="00616520">
              <w:rPr>
                <w:rFonts w:eastAsia="Calibri"/>
                <w:b/>
                <w:color w:val="000000"/>
                <w:sz w:val="24"/>
                <w:szCs w:val="24"/>
              </w:rPr>
              <w:t xml:space="preserve"> Алла Дмитрівна,</w:t>
            </w:r>
            <w:r w:rsidRPr="00616520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м. Чернігів, Україна</w:t>
            </w:r>
          </w:p>
          <w:p w14:paraId="00D26273" w14:textId="5120F0BA" w:rsidR="002A7E94" w:rsidRDefault="002A7E94" w:rsidP="0061652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221789A1" w14:textId="77777777" w:rsidR="002A7E94" w:rsidRPr="00616520" w:rsidRDefault="002A7E94" w:rsidP="00616520">
            <w:pPr>
              <w:jc w:val="both"/>
              <w:rPr>
                <w:i/>
                <w:sz w:val="24"/>
                <w:szCs w:val="24"/>
              </w:rPr>
            </w:pPr>
            <w:r w:rsidRPr="00616520">
              <w:rPr>
                <w:rFonts w:eastAsia="Calibri"/>
                <w:i/>
                <w:color w:val="000000"/>
                <w:sz w:val="24"/>
                <w:szCs w:val="24"/>
              </w:rPr>
              <w:t>Соціальна робота з молоддю в умовах сьогодення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1F8130B2" w14:textId="2B616BD9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Yuliia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Buhlak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Alla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Mekshun</w:t>
            </w:r>
            <w:proofErr w:type="spellEnd"/>
            <w:r w:rsidRPr="00616520">
              <w:rPr>
                <w:b/>
                <w:sz w:val="24"/>
                <w:szCs w:val="24"/>
              </w:rPr>
              <w:t>,</w:t>
            </w:r>
            <w:r w:rsidR="003F6DF8" w:rsidRPr="003F6DF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16520"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3A35E87E" w14:textId="77777777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7C07B3A3" w14:textId="4124FCB8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Social work with young people in today's conditions</w:t>
            </w:r>
          </w:p>
        </w:tc>
      </w:tr>
      <w:tr w:rsidR="002A7E94" w:rsidRPr="00616520" w14:paraId="3C34C475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0EC2A6C4" w14:textId="050493D3" w:rsidR="002A7E94" w:rsidRPr="00616520" w:rsidRDefault="002A7E94" w:rsidP="00241823">
            <w:pPr>
              <w:jc w:val="both"/>
              <w:rPr>
                <w:rStyle w:val="apple-style-span"/>
                <w:b/>
                <w:color w:val="000000"/>
                <w:sz w:val="24"/>
                <w:szCs w:val="24"/>
              </w:rPr>
            </w:pPr>
            <w:proofErr w:type="spellStart"/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>Бутиліна</w:t>
            </w:r>
            <w:proofErr w:type="spellEnd"/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 xml:space="preserve"> Олена Вікторівна, Сорока Юлія Георгіївна, м.</w:t>
            </w:r>
            <w:r w:rsidR="000D37D6">
              <w:t> </w:t>
            </w:r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>Харків, Україна</w:t>
            </w:r>
          </w:p>
          <w:p w14:paraId="5C845CC8" w14:textId="77777777" w:rsidR="002A7E94" w:rsidRPr="00616520" w:rsidRDefault="002A7E94" w:rsidP="00616520">
            <w:pPr>
              <w:jc w:val="both"/>
              <w:rPr>
                <w:rStyle w:val="apple-style-span"/>
                <w:i/>
                <w:color w:val="000000"/>
                <w:sz w:val="24"/>
                <w:szCs w:val="24"/>
              </w:rPr>
            </w:pPr>
          </w:p>
          <w:p w14:paraId="5CE84B9B" w14:textId="77777777" w:rsidR="002A7E94" w:rsidRPr="00616520" w:rsidRDefault="002A7E94" w:rsidP="00616520">
            <w:pPr>
              <w:jc w:val="both"/>
              <w:rPr>
                <w:i/>
                <w:sz w:val="24"/>
                <w:szCs w:val="24"/>
              </w:rPr>
            </w:pPr>
            <w:r w:rsidRPr="00616520">
              <w:rPr>
                <w:rStyle w:val="apple-style-span"/>
                <w:i/>
                <w:color w:val="000000"/>
                <w:sz w:val="24"/>
                <w:szCs w:val="24"/>
              </w:rPr>
              <w:t xml:space="preserve">Розвиток навичок </w:t>
            </w:r>
            <w:proofErr w:type="spellStart"/>
            <w:r w:rsidRPr="00616520">
              <w:rPr>
                <w:rStyle w:val="apple-style-span"/>
                <w:i/>
                <w:color w:val="000000"/>
                <w:sz w:val="24"/>
                <w:szCs w:val="24"/>
              </w:rPr>
              <w:t>самоменеджменту</w:t>
            </w:r>
            <w:proofErr w:type="spellEnd"/>
            <w:r w:rsidRPr="00616520">
              <w:rPr>
                <w:rStyle w:val="apple-style-span"/>
                <w:i/>
                <w:color w:val="000000"/>
                <w:sz w:val="24"/>
                <w:szCs w:val="24"/>
              </w:rPr>
              <w:t xml:space="preserve"> соціального працівника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71643E33" w14:textId="0656E991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Olena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Butylina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Yuliia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Soroka</w:t>
            </w:r>
            <w:proofErr w:type="spellEnd"/>
            <w:r w:rsidRPr="00616520">
              <w:rPr>
                <w:b/>
                <w:sz w:val="24"/>
                <w:szCs w:val="24"/>
              </w:rPr>
              <w:t>,</w:t>
            </w:r>
            <w:r w:rsidR="003F6DF8" w:rsidRPr="003F6D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Kharkiv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2DB32303" w14:textId="77777777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56A9692D" w14:textId="4C5306ED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Development of self-management skills of a social worker</w:t>
            </w:r>
          </w:p>
        </w:tc>
      </w:tr>
      <w:tr w:rsidR="002A7E94" w:rsidRPr="00616520" w14:paraId="137D50EB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6A67A6F4" w14:textId="4FD2B65E" w:rsidR="002A7E94" w:rsidRPr="00616520" w:rsidRDefault="002A7E94" w:rsidP="00241823">
            <w:pPr>
              <w:jc w:val="both"/>
              <w:rPr>
                <w:rStyle w:val="apple-style-span"/>
                <w:b/>
                <w:color w:val="000000"/>
                <w:sz w:val="24"/>
                <w:szCs w:val="24"/>
              </w:rPr>
            </w:pPr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>Васильєва Аліса Олексіївна, м.</w:t>
            </w:r>
            <w:r w:rsidR="000D37D6">
              <w:rPr>
                <w:rStyle w:val="apple-style-span"/>
                <w:b/>
                <w:color w:val="000000"/>
                <w:sz w:val="24"/>
                <w:szCs w:val="24"/>
              </w:rPr>
              <w:t> </w:t>
            </w:r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>Чернігів, Україн</w:t>
            </w:r>
            <w:r w:rsidR="001F6AB9">
              <w:rPr>
                <w:rStyle w:val="apple-style-span"/>
                <w:b/>
                <w:color w:val="000000"/>
                <w:sz w:val="24"/>
                <w:szCs w:val="24"/>
              </w:rPr>
              <w:t>а</w:t>
            </w:r>
          </w:p>
          <w:p w14:paraId="257CD135" w14:textId="77777777" w:rsidR="002A7E94" w:rsidRPr="00616520" w:rsidRDefault="002A7E94" w:rsidP="00616520">
            <w:pPr>
              <w:rPr>
                <w:rStyle w:val="apple-style-span"/>
                <w:b/>
                <w:color w:val="000000"/>
                <w:sz w:val="24"/>
                <w:szCs w:val="24"/>
              </w:rPr>
            </w:pPr>
          </w:p>
          <w:p w14:paraId="4072ADAE" w14:textId="77777777" w:rsidR="002A7E94" w:rsidRPr="00616520" w:rsidRDefault="002A7E94" w:rsidP="00616520">
            <w:pPr>
              <w:jc w:val="both"/>
              <w:rPr>
                <w:rStyle w:val="apple-style-span"/>
                <w:i/>
                <w:color w:val="000000"/>
                <w:sz w:val="24"/>
                <w:szCs w:val="24"/>
              </w:rPr>
            </w:pPr>
            <w:r w:rsidRPr="00616520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Вплив соціальних мереж на формування особистості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5C7BE45E" w14:textId="13BFCCFA" w:rsidR="002A7E94" w:rsidRPr="00616520" w:rsidRDefault="00241823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Alisa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Vasylieva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 w:rsidR="002A7E94" w:rsidRPr="00616520"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17F4C75D" w14:textId="7F48FA3D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2DB4F0D2" w14:textId="77777777" w:rsidR="00241823" w:rsidRPr="00616520" w:rsidRDefault="00241823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0A7DB45F" w14:textId="2490ECC4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Influence of social networks on</w:t>
            </w:r>
            <w:r w:rsidRPr="00616520">
              <w:rPr>
                <w:i/>
              </w:rPr>
              <w:t xml:space="preserve"> </w:t>
            </w:r>
            <w:r w:rsidRPr="00616520">
              <w:rPr>
                <w:i/>
                <w:sz w:val="24"/>
                <w:szCs w:val="24"/>
                <w:lang w:val="en-US"/>
              </w:rPr>
              <w:t>personality formation</w:t>
            </w:r>
          </w:p>
        </w:tc>
      </w:tr>
      <w:tr w:rsidR="002A7E94" w:rsidRPr="00616520" w14:paraId="6F6C059E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1BB95201" w14:textId="4B76F276" w:rsidR="002A7E94" w:rsidRPr="00616520" w:rsidRDefault="002A7E94" w:rsidP="00616520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16520">
              <w:rPr>
                <w:rFonts w:eastAsia="SimSun"/>
                <w:b/>
                <w:color w:val="000000"/>
                <w:sz w:val="24"/>
                <w:szCs w:val="24"/>
                <w:lang w:eastAsia="ar-SA"/>
              </w:rPr>
              <w:t>Вахно</w:t>
            </w:r>
            <w:proofErr w:type="spellEnd"/>
            <w:r w:rsidRPr="00616520">
              <w:rPr>
                <w:rFonts w:eastAsia="SimSun"/>
                <w:b/>
                <w:color w:val="000000"/>
                <w:sz w:val="24"/>
                <w:szCs w:val="24"/>
                <w:lang w:eastAsia="ar-SA"/>
              </w:rPr>
              <w:t xml:space="preserve"> Валентин Дмитрович, </w:t>
            </w:r>
            <w:proofErr w:type="spellStart"/>
            <w:r w:rsidRPr="00616520">
              <w:rPr>
                <w:rFonts w:eastAsia="Calibri"/>
                <w:b/>
                <w:color w:val="000000"/>
                <w:sz w:val="24"/>
                <w:szCs w:val="24"/>
              </w:rPr>
              <w:t>Мекшун</w:t>
            </w:r>
            <w:proofErr w:type="spellEnd"/>
            <w:r w:rsidRPr="00616520">
              <w:rPr>
                <w:rFonts w:eastAsia="Calibri"/>
                <w:b/>
                <w:color w:val="000000"/>
                <w:sz w:val="24"/>
                <w:szCs w:val="24"/>
              </w:rPr>
              <w:t xml:space="preserve"> Алла Дмитрівна,</w:t>
            </w:r>
            <w:r w:rsidRPr="00616520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м.</w:t>
            </w:r>
            <w:r w:rsidR="00241823">
              <w:rPr>
                <w:rFonts w:eastAsia="Calibri"/>
                <w:b/>
                <w:color w:val="000000" w:themeColor="text1"/>
                <w:sz w:val="24"/>
                <w:szCs w:val="24"/>
                <w:lang w:val="en-US"/>
              </w:rPr>
              <w:t> </w:t>
            </w:r>
            <w:r w:rsidRPr="00616520">
              <w:rPr>
                <w:rFonts w:eastAsia="Calibri"/>
                <w:b/>
                <w:color w:val="000000" w:themeColor="text1"/>
                <w:sz w:val="24"/>
                <w:szCs w:val="24"/>
              </w:rPr>
              <w:t>Чернігів, Україна</w:t>
            </w:r>
          </w:p>
          <w:p w14:paraId="2F8BAF3B" w14:textId="77777777" w:rsidR="002A7E94" w:rsidRPr="00616520" w:rsidRDefault="002A7E94" w:rsidP="0061652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</w:p>
          <w:p w14:paraId="1CCE2D1F" w14:textId="2D667A42" w:rsidR="002A7E94" w:rsidRPr="00616520" w:rsidRDefault="002A7E94" w:rsidP="00616520">
            <w:pPr>
              <w:jc w:val="both"/>
              <w:rPr>
                <w:rStyle w:val="apple-style-span"/>
                <w:i/>
                <w:color w:val="000000"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>До проблеми неблагополуччя сучасних сімей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0103D0AC" w14:textId="1BE32D23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Valentyn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Vakhno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Alla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Mekshun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</w:t>
            </w:r>
            <w:r w:rsidR="003F6DF8" w:rsidRPr="003F6DF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16520"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0A68F6DB" w14:textId="77777777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CA5CB11" w14:textId="77D2F504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Types of disadvantaged families</w:t>
            </w:r>
          </w:p>
        </w:tc>
      </w:tr>
      <w:tr w:rsidR="002A7E94" w:rsidRPr="00616520" w14:paraId="6A343C49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5DCE40E6" w14:textId="5739D81F" w:rsidR="002A7E94" w:rsidRPr="00616520" w:rsidRDefault="002A7E94" w:rsidP="0061652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eastAsia="en-US"/>
              </w:rPr>
              <w:t>Віхляєва</w:t>
            </w:r>
            <w:proofErr w:type="spellEnd"/>
            <w:r w:rsidRPr="00616520">
              <w:rPr>
                <w:b/>
                <w:sz w:val="24"/>
                <w:szCs w:val="24"/>
                <w:lang w:eastAsia="en-US"/>
              </w:rPr>
              <w:t xml:space="preserve"> Яна Євгенівна, м.</w:t>
            </w:r>
            <w:r w:rsidR="00241823">
              <w:rPr>
                <w:b/>
                <w:sz w:val="24"/>
                <w:szCs w:val="24"/>
                <w:lang w:val="en-US" w:eastAsia="en-US"/>
              </w:rPr>
              <w:t> </w:t>
            </w:r>
            <w:r w:rsidRPr="00616520">
              <w:rPr>
                <w:b/>
                <w:sz w:val="24"/>
                <w:szCs w:val="24"/>
                <w:lang w:eastAsia="en-US"/>
              </w:rPr>
              <w:t>Запоріжжя, Україна</w:t>
            </w:r>
          </w:p>
          <w:p w14:paraId="4C9CAF97" w14:textId="77777777" w:rsidR="002A7E94" w:rsidRPr="00616520" w:rsidRDefault="002A7E94" w:rsidP="0061652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32090D3F" w14:textId="77777777" w:rsidR="002A7E94" w:rsidRPr="00616520" w:rsidRDefault="002A7E94" w:rsidP="00616520">
            <w:pPr>
              <w:jc w:val="both"/>
              <w:rPr>
                <w:rFonts w:eastAsia="SimSun"/>
                <w:i/>
                <w:color w:val="000000"/>
                <w:sz w:val="24"/>
                <w:szCs w:val="24"/>
                <w:lang w:eastAsia="ar-SA"/>
              </w:rPr>
            </w:pPr>
            <w:r w:rsidRPr="00616520">
              <w:rPr>
                <w:i/>
                <w:sz w:val="24"/>
                <w:szCs w:val="24"/>
                <w:lang w:eastAsia="en-US"/>
              </w:rPr>
              <w:t>Особливості використання методів арт-терапії в соціальній роботі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1079F5E3" w14:textId="4D620087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 xml:space="preserve">Yana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Vikhliai</w:t>
            </w:r>
            <w:r w:rsidR="00241823">
              <w:rPr>
                <w:b/>
                <w:sz w:val="24"/>
                <w:szCs w:val="24"/>
                <w:lang w:val="en-US"/>
              </w:rPr>
              <w:t>eva</w:t>
            </w:r>
            <w:proofErr w:type="spellEnd"/>
            <w:r w:rsidR="00241823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Zaporizhzhia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31DAD1AB" w14:textId="2CDE835C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6F622222" w14:textId="77777777" w:rsidR="00241823" w:rsidRPr="00616520" w:rsidRDefault="00241823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04DF81D" w14:textId="32AA5C8C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Features of using art-therapy methods in social work</w:t>
            </w:r>
          </w:p>
        </w:tc>
      </w:tr>
      <w:tr w:rsidR="002A7E94" w:rsidRPr="00616520" w14:paraId="4B4B7EDC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35B60ECE" w14:textId="1C98159F" w:rsidR="002A7E94" w:rsidRPr="00616520" w:rsidRDefault="002A7E94" w:rsidP="0061652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16520">
              <w:rPr>
                <w:b/>
                <w:sz w:val="24"/>
                <w:szCs w:val="24"/>
              </w:rPr>
              <w:t>Гончаренко Олена Володимирівна, Качан Тетяна Володимирівна, м.</w:t>
            </w:r>
            <w:r w:rsidR="00241823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Суми, Україна</w:t>
            </w:r>
          </w:p>
          <w:p w14:paraId="2462C96F" w14:textId="77777777" w:rsidR="002A7E94" w:rsidRPr="00616520" w:rsidRDefault="002A7E94" w:rsidP="00616520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CD65D92" w14:textId="77777777" w:rsidR="002A7E94" w:rsidRPr="00616520" w:rsidRDefault="002A7E94" w:rsidP="00616520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616520">
              <w:rPr>
                <w:rFonts w:eastAsia="Calibri"/>
                <w:i/>
                <w:sz w:val="24"/>
                <w:szCs w:val="24"/>
                <w:lang w:eastAsia="en-US"/>
              </w:rPr>
              <w:t>Урахування гендерної складової в практичній соціальній роботі з людьми похилого віку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2AF18339" w14:textId="37A36F4C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Olena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Honcha</w:t>
            </w:r>
            <w:r w:rsidR="00241823">
              <w:rPr>
                <w:b/>
                <w:sz w:val="24"/>
                <w:szCs w:val="24"/>
                <w:lang w:val="en-US"/>
              </w:rPr>
              <w:t>renko</w:t>
            </w:r>
            <w:proofErr w:type="spellEnd"/>
            <w:r w:rsidR="00241823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41823">
              <w:rPr>
                <w:b/>
                <w:sz w:val="24"/>
                <w:szCs w:val="24"/>
                <w:lang w:val="en-US"/>
              </w:rPr>
              <w:t>Tetiana</w:t>
            </w:r>
            <w:proofErr w:type="spellEnd"/>
            <w:r w:rsidR="0024182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1823">
              <w:rPr>
                <w:b/>
                <w:sz w:val="24"/>
                <w:szCs w:val="24"/>
                <w:lang w:val="en-US"/>
              </w:rPr>
              <w:t>Kachan</w:t>
            </w:r>
            <w:proofErr w:type="spellEnd"/>
            <w:r w:rsidR="00241823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Sumy, Ukraine</w:t>
            </w:r>
          </w:p>
          <w:p w14:paraId="0E43E239" w14:textId="027E3E5D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402B1CD3" w14:textId="77777777" w:rsidR="00241823" w:rsidRPr="00616520" w:rsidRDefault="00241823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46D0975C" w14:textId="5D4A673E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Gender component in practical social work with the elderly</w:t>
            </w:r>
          </w:p>
        </w:tc>
      </w:tr>
      <w:tr w:rsidR="002A7E94" w:rsidRPr="00616520" w14:paraId="323DCE06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2582759B" w14:textId="0B248299" w:rsidR="002A7E94" w:rsidRPr="00616520" w:rsidRDefault="002A7E94" w:rsidP="00241823">
            <w:pPr>
              <w:jc w:val="both"/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</w:rPr>
              <w:lastRenderedPageBreak/>
              <w:t>Горошко Ольга Олександрівна, м.</w:t>
            </w:r>
            <w:r w:rsidR="00241823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Чернігів, Україна</w:t>
            </w:r>
          </w:p>
          <w:p w14:paraId="18E68C89" w14:textId="77777777" w:rsidR="002A7E94" w:rsidRPr="00616520" w:rsidRDefault="002A7E94" w:rsidP="00616520">
            <w:pPr>
              <w:rPr>
                <w:sz w:val="24"/>
                <w:szCs w:val="24"/>
              </w:rPr>
            </w:pPr>
          </w:p>
          <w:p w14:paraId="5FAA1359" w14:textId="77777777" w:rsidR="002A7E94" w:rsidRPr="00616520" w:rsidRDefault="002A7E94" w:rsidP="00616520">
            <w:pPr>
              <w:jc w:val="both"/>
              <w:rPr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>Форми роботи з безпритульними і бездоглядними дітьми</w:t>
            </w:r>
            <w:r w:rsidRPr="00616520">
              <w:rPr>
                <w:i/>
                <w:sz w:val="24"/>
                <w:szCs w:val="24"/>
              </w:rPr>
              <w:tab/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43A8A0CD" w14:textId="587C5060" w:rsidR="002A7E94" w:rsidRPr="003E002E" w:rsidRDefault="00241823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Olha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Horoshko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 w:rsidR="002A7E94" w:rsidRPr="003E002E"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372DA546" w14:textId="216C9F89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5F310B35" w14:textId="77777777" w:rsidR="00241823" w:rsidRPr="003E002E" w:rsidRDefault="00241823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1AB52449" w14:textId="6D2A4F3C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Types of work with</w:t>
            </w:r>
            <w:r w:rsidRPr="00616520">
              <w:rPr>
                <w:i/>
              </w:rPr>
              <w:t xml:space="preserve"> </w:t>
            </w:r>
            <w:r w:rsidRPr="00616520">
              <w:rPr>
                <w:i/>
                <w:sz w:val="24"/>
                <w:szCs w:val="24"/>
                <w:lang w:val="en-US"/>
              </w:rPr>
              <w:t>homeless and neglected children</w:t>
            </w:r>
          </w:p>
        </w:tc>
      </w:tr>
      <w:tr w:rsidR="002A7E94" w:rsidRPr="00616520" w14:paraId="5EABBD81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403FE2F2" w14:textId="187867BE" w:rsidR="002A7E94" w:rsidRPr="009E25E6" w:rsidRDefault="002A7E94" w:rsidP="00616520">
            <w:pPr>
              <w:jc w:val="both"/>
              <w:rPr>
                <w:b/>
                <w:i/>
                <w:sz w:val="24"/>
                <w:szCs w:val="24"/>
              </w:rPr>
            </w:pPr>
            <w:r w:rsidRPr="009E25E6">
              <w:rPr>
                <w:b/>
                <w:sz w:val="24"/>
                <w:szCs w:val="24"/>
              </w:rPr>
              <w:t xml:space="preserve">Герасименко Олена </w:t>
            </w:r>
            <w:proofErr w:type="spellStart"/>
            <w:r w:rsidRPr="009E25E6">
              <w:rPr>
                <w:b/>
                <w:sz w:val="24"/>
                <w:szCs w:val="24"/>
              </w:rPr>
              <w:t>Володимиріва</w:t>
            </w:r>
            <w:proofErr w:type="spellEnd"/>
            <w:r w:rsidRPr="009E25E6">
              <w:rPr>
                <w:b/>
                <w:sz w:val="24"/>
                <w:szCs w:val="24"/>
              </w:rPr>
              <w:t>, Попова Вікторія Вікторівна</w:t>
            </w:r>
            <w:r w:rsidR="00241823">
              <w:rPr>
                <w:b/>
                <w:sz w:val="24"/>
                <w:szCs w:val="24"/>
                <w:lang w:val="ru-RU"/>
              </w:rPr>
              <w:t>,</w:t>
            </w:r>
            <w:r w:rsidRPr="009E25E6">
              <w:rPr>
                <w:b/>
                <w:i/>
                <w:sz w:val="24"/>
                <w:szCs w:val="24"/>
              </w:rPr>
              <w:t xml:space="preserve"> </w:t>
            </w:r>
            <w:r w:rsidR="00241823" w:rsidRPr="00616520">
              <w:rPr>
                <w:b/>
                <w:sz w:val="24"/>
                <w:szCs w:val="24"/>
              </w:rPr>
              <w:t>м.</w:t>
            </w:r>
            <w:r w:rsidR="00241823">
              <w:rPr>
                <w:b/>
                <w:sz w:val="24"/>
                <w:szCs w:val="24"/>
                <w:lang w:val="en-US"/>
              </w:rPr>
              <w:t> </w:t>
            </w:r>
            <w:r w:rsidR="00241823" w:rsidRPr="00616520">
              <w:rPr>
                <w:b/>
                <w:sz w:val="24"/>
                <w:szCs w:val="24"/>
              </w:rPr>
              <w:t>Чернігів, Україна</w:t>
            </w:r>
          </w:p>
          <w:p w14:paraId="6DF22731" w14:textId="77777777" w:rsidR="002A7E94" w:rsidRPr="009E25E6" w:rsidRDefault="002A7E94" w:rsidP="00616520">
            <w:pPr>
              <w:jc w:val="both"/>
              <w:rPr>
                <w:sz w:val="24"/>
                <w:szCs w:val="24"/>
              </w:rPr>
            </w:pPr>
          </w:p>
          <w:p w14:paraId="7DD6755D" w14:textId="77777777" w:rsidR="002A7E94" w:rsidRPr="009E25E6" w:rsidRDefault="002A7E94" w:rsidP="00616520">
            <w:pPr>
              <w:jc w:val="both"/>
              <w:rPr>
                <w:i/>
                <w:sz w:val="24"/>
                <w:szCs w:val="24"/>
              </w:rPr>
            </w:pPr>
            <w:r w:rsidRPr="009E25E6">
              <w:rPr>
                <w:i/>
                <w:sz w:val="24"/>
                <w:szCs w:val="24"/>
              </w:rPr>
              <w:t>Теоретико-методологічні засади психологічного впливу на процес формування професійної спрямованості майбутніх соціальних працівників у роботі з дітьми із особливими потребами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0B2EA4B7" w14:textId="10ED9425" w:rsidR="002A7E94" w:rsidRPr="003E002E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Olena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Herasymenko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C64A2">
              <w:rPr>
                <w:b/>
                <w:sz w:val="24"/>
                <w:szCs w:val="24"/>
                <w:lang w:val="en-US"/>
              </w:rPr>
              <w:t>Victoriia</w:t>
            </w:r>
            <w:proofErr w:type="spellEnd"/>
            <w:r w:rsidR="004C64A2"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16520">
              <w:rPr>
                <w:b/>
                <w:sz w:val="24"/>
                <w:szCs w:val="24"/>
                <w:lang w:val="en-US"/>
              </w:rPr>
              <w:t>Popova</w:t>
            </w:r>
            <w:r w:rsidR="00241823">
              <w:rPr>
                <w:b/>
                <w:sz w:val="24"/>
                <w:szCs w:val="24"/>
                <w:lang w:val="en-US"/>
              </w:rPr>
              <w:t>,</w:t>
            </w:r>
            <w:r w:rsidR="003E00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41823" w:rsidRPr="00241823">
              <w:rPr>
                <w:b/>
                <w:sz w:val="24"/>
                <w:szCs w:val="24"/>
              </w:rPr>
              <w:t>Chernihiv</w:t>
            </w:r>
            <w:proofErr w:type="spellEnd"/>
            <w:r w:rsidR="00241823" w:rsidRPr="0024182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241823" w:rsidRPr="00241823">
              <w:rPr>
                <w:b/>
                <w:sz w:val="24"/>
                <w:szCs w:val="24"/>
              </w:rPr>
              <w:t>Ukraine</w:t>
            </w:r>
            <w:proofErr w:type="spellEnd"/>
          </w:p>
          <w:p w14:paraId="1771B3F6" w14:textId="79DAC589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58D90ABC" w14:textId="77777777" w:rsidR="00241823" w:rsidRPr="00616520" w:rsidRDefault="00241823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276166A6" w14:textId="00118FAE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Theoretical and methodological principles of psychological influence on the formation of</w:t>
            </w:r>
            <w:r w:rsidRPr="00616520">
              <w:rPr>
                <w:i/>
                <w:lang w:val="en-US"/>
              </w:rPr>
              <w:t xml:space="preserve"> </w:t>
            </w:r>
            <w:r w:rsidRPr="00616520">
              <w:rPr>
                <w:i/>
                <w:sz w:val="24"/>
                <w:szCs w:val="24"/>
                <w:lang w:val="en-US"/>
              </w:rPr>
              <w:t>professional orientation of future social workers in work with children with special needs</w:t>
            </w:r>
          </w:p>
        </w:tc>
      </w:tr>
      <w:tr w:rsidR="002A7E94" w:rsidRPr="00616520" w14:paraId="323A5E21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5F044673" w14:textId="674E1444" w:rsidR="002A7E94" w:rsidRPr="009E25E6" w:rsidRDefault="002A7E94" w:rsidP="00616520">
            <w:pPr>
              <w:jc w:val="both"/>
              <w:rPr>
                <w:b/>
                <w:sz w:val="24"/>
                <w:szCs w:val="24"/>
              </w:rPr>
            </w:pPr>
            <w:r w:rsidRPr="009E25E6">
              <w:rPr>
                <w:b/>
                <w:sz w:val="24"/>
                <w:szCs w:val="24"/>
              </w:rPr>
              <w:t xml:space="preserve">Герасименко Олена </w:t>
            </w:r>
            <w:proofErr w:type="spellStart"/>
            <w:r w:rsidRPr="009E25E6">
              <w:rPr>
                <w:b/>
                <w:sz w:val="24"/>
                <w:szCs w:val="24"/>
              </w:rPr>
              <w:t>Володимиріва</w:t>
            </w:r>
            <w:proofErr w:type="spellEnd"/>
            <w:r w:rsidRPr="009E25E6">
              <w:rPr>
                <w:b/>
                <w:sz w:val="24"/>
                <w:szCs w:val="24"/>
              </w:rPr>
              <w:t>, Боровик Павло Михайлович</w:t>
            </w:r>
            <w:r w:rsidR="00241823">
              <w:rPr>
                <w:b/>
                <w:sz w:val="24"/>
                <w:szCs w:val="24"/>
                <w:lang w:val="ru-RU"/>
              </w:rPr>
              <w:t>,</w:t>
            </w:r>
            <w:r w:rsidRPr="009E25E6">
              <w:rPr>
                <w:b/>
                <w:sz w:val="24"/>
                <w:szCs w:val="24"/>
              </w:rPr>
              <w:t xml:space="preserve"> </w:t>
            </w:r>
            <w:r w:rsidR="00241823">
              <w:rPr>
                <w:b/>
                <w:sz w:val="24"/>
                <w:szCs w:val="24"/>
              </w:rPr>
              <w:t>м.</w:t>
            </w:r>
            <w:r w:rsidR="00241823">
              <w:rPr>
                <w:b/>
                <w:sz w:val="24"/>
                <w:szCs w:val="24"/>
                <w:lang w:val="en-US"/>
              </w:rPr>
              <w:t> </w:t>
            </w:r>
            <w:r w:rsidR="00241823" w:rsidRPr="00241823">
              <w:rPr>
                <w:b/>
                <w:sz w:val="24"/>
                <w:szCs w:val="24"/>
              </w:rPr>
              <w:t>Чернігів, Україна</w:t>
            </w:r>
          </w:p>
          <w:p w14:paraId="420F8F9B" w14:textId="77777777" w:rsidR="002A7E94" w:rsidRPr="009E25E6" w:rsidRDefault="002A7E94" w:rsidP="00616520">
            <w:pPr>
              <w:jc w:val="both"/>
              <w:rPr>
                <w:sz w:val="24"/>
                <w:szCs w:val="24"/>
              </w:rPr>
            </w:pPr>
          </w:p>
          <w:p w14:paraId="6A050160" w14:textId="77777777" w:rsidR="002A7E94" w:rsidRPr="009E25E6" w:rsidRDefault="002A7E94" w:rsidP="00616520">
            <w:pPr>
              <w:jc w:val="both"/>
              <w:rPr>
                <w:sz w:val="24"/>
                <w:szCs w:val="24"/>
              </w:rPr>
            </w:pPr>
            <w:r w:rsidRPr="009E25E6">
              <w:rPr>
                <w:i/>
                <w:sz w:val="24"/>
                <w:szCs w:val="24"/>
              </w:rPr>
              <w:t>Вплив навчально-виховного процесу на політичну соціалізацію студентської молоді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3CC1B93D" w14:textId="00F43B75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Olena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Herasymenko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C64A2">
              <w:rPr>
                <w:b/>
                <w:sz w:val="24"/>
                <w:szCs w:val="24"/>
                <w:lang w:val="en-US"/>
              </w:rPr>
              <w:t>Pavlo</w:t>
            </w:r>
            <w:proofErr w:type="spellEnd"/>
            <w:r w:rsidR="004C64A2"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Borovyk</w:t>
            </w:r>
            <w:proofErr w:type="spellEnd"/>
            <w:r w:rsidR="00241823">
              <w:rPr>
                <w:b/>
                <w:sz w:val="24"/>
                <w:szCs w:val="24"/>
                <w:lang w:val="en-US"/>
              </w:rPr>
              <w:t>,</w:t>
            </w:r>
            <w:r w:rsidR="00447B21">
              <w:rPr>
                <w:b/>
                <w:sz w:val="24"/>
                <w:szCs w:val="24"/>
                <w:lang w:val="en-US"/>
              </w:rPr>
              <w:t xml:space="preserve"> </w:t>
            </w:r>
            <w:r w:rsidR="00241823" w:rsidRPr="00241823"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4CFBEFA6" w14:textId="59657765" w:rsidR="003F6DF8" w:rsidRDefault="003F6DF8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4A241DF" w14:textId="77777777" w:rsidR="00231C17" w:rsidRPr="00616520" w:rsidRDefault="00231C17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5D12B86F" w14:textId="6EEC2762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Influence of educational process on political socialization of student youth</w:t>
            </w:r>
          </w:p>
        </w:tc>
      </w:tr>
      <w:tr w:rsidR="002A7E94" w:rsidRPr="00616520" w14:paraId="1B8134E4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3DAEA74F" w14:textId="470F5B89" w:rsidR="002A7E94" w:rsidRPr="004C64A2" w:rsidRDefault="002A7E94" w:rsidP="00616520">
            <w:pPr>
              <w:rPr>
                <w:b/>
                <w:sz w:val="24"/>
                <w:szCs w:val="24"/>
              </w:rPr>
            </w:pPr>
            <w:r w:rsidRPr="004C64A2">
              <w:rPr>
                <w:b/>
                <w:sz w:val="24"/>
                <w:szCs w:val="24"/>
              </w:rPr>
              <w:t xml:space="preserve">Герасименко Олена </w:t>
            </w:r>
            <w:proofErr w:type="spellStart"/>
            <w:r w:rsidRPr="004C64A2">
              <w:rPr>
                <w:b/>
                <w:sz w:val="24"/>
                <w:szCs w:val="24"/>
              </w:rPr>
              <w:t>Володимиріва</w:t>
            </w:r>
            <w:proofErr w:type="spellEnd"/>
            <w:r w:rsidRPr="004C64A2">
              <w:rPr>
                <w:b/>
                <w:sz w:val="24"/>
                <w:szCs w:val="24"/>
              </w:rPr>
              <w:t xml:space="preserve">, Кулик Олеся </w:t>
            </w:r>
            <w:proofErr w:type="spellStart"/>
            <w:r w:rsidRPr="004C64A2">
              <w:rPr>
                <w:b/>
                <w:sz w:val="24"/>
                <w:szCs w:val="24"/>
              </w:rPr>
              <w:t>Вячеславівна</w:t>
            </w:r>
            <w:proofErr w:type="spellEnd"/>
            <w:r w:rsidR="00113C9F">
              <w:rPr>
                <w:b/>
                <w:sz w:val="24"/>
                <w:szCs w:val="24"/>
                <w:lang w:val="ru-RU"/>
              </w:rPr>
              <w:t>,</w:t>
            </w:r>
            <w:r w:rsidRPr="004C64A2">
              <w:rPr>
                <w:b/>
                <w:sz w:val="24"/>
                <w:szCs w:val="24"/>
              </w:rPr>
              <w:t xml:space="preserve"> </w:t>
            </w:r>
            <w:r w:rsidR="00113C9F">
              <w:rPr>
                <w:b/>
                <w:sz w:val="24"/>
                <w:szCs w:val="24"/>
              </w:rPr>
              <w:t>м.</w:t>
            </w:r>
            <w:r w:rsidR="00113C9F">
              <w:rPr>
                <w:b/>
                <w:sz w:val="24"/>
                <w:szCs w:val="24"/>
                <w:lang w:val="en-US"/>
              </w:rPr>
              <w:t> </w:t>
            </w:r>
            <w:r w:rsidR="00113C9F" w:rsidRPr="00113C9F">
              <w:rPr>
                <w:b/>
                <w:sz w:val="24"/>
                <w:szCs w:val="24"/>
              </w:rPr>
              <w:t>Чернігів, Україна</w:t>
            </w:r>
          </w:p>
          <w:p w14:paraId="70555B63" w14:textId="77777777" w:rsidR="002A7E94" w:rsidRPr="004C64A2" w:rsidRDefault="002A7E94" w:rsidP="00616520">
            <w:pPr>
              <w:rPr>
                <w:b/>
                <w:sz w:val="24"/>
                <w:szCs w:val="24"/>
              </w:rPr>
            </w:pPr>
          </w:p>
          <w:p w14:paraId="159FCF11" w14:textId="77777777" w:rsidR="002A7E94" w:rsidRPr="004C64A2" w:rsidRDefault="002A7E94" w:rsidP="00616520">
            <w:pPr>
              <w:jc w:val="both"/>
              <w:rPr>
                <w:i/>
                <w:sz w:val="24"/>
                <w:szCs w:val="24"/>
              </w:rPr>
            </w:pPr>
            <w:r w:rsidRPr="004C64A2">
              <w:rPr>
                <w:i/>
                <w:sz w:val="24"/>
                <w:szCs w:val="24"/>
              </w:rPr>
              <w:t>Молодіжна субкультура як чинник соціалізації особистості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74AFDA5A" w14:textId="12C3CF45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Olena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Herasymenko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4C64A2">
              <w:rPr>
                <w:b/>
                <w:sz w:val="24"/>
                <w:szCs w:val="24"/>
                <w:lang w:val="en-US"/>
              </w:rPr>
              <w:t>Olesia</w:t>
            </w:r>
            <w:proofErr w:type="spellEnd"/>
            <w:r w:rsidR="004C64A2"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Kulyk</w:t>
            </w:r>
            <w:proofErr w:type="spellEnd"/>
            <w:r w:rsidR="00113C9F">
              <w:rPr>
                <w:b/>
                <w:sz w:val="24"/>
                <w:szCs w:val="24"/>
                <w:lang w:val="en-US"/>
              </w:rPr>
              <w:t>,</w:t>
            </w:r>
            <w:r w:rsidR="00447B21">
              <w:rPr>
                <w:b/>
                <w:sz w:val="24"/>
                <w:szCs w:val="24"/>
                <w:lang w:val="en-US"/>
              </w:rPr>
              <w:t xml:space="preserve"> </w:t>
            </w:r>
            <w:r w:rsidR="00113C9F" w:rsidRPr="00113C9F"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51F56983" w14:textId="7A2C1594" w:rsidR="003F6DF8" w:rsidRDefault="003F6DF8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0844D0EB" w14:textId="77777777" w:rsidR="00113C9F" w:rsidRPr="00616520" w:rsidRDefault="00113C9F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ED77A72" w14:textId="1958A35D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Youth subcultures as a factor of individual socialization</w:t>
            </w:r>
          </w:p>
        </w:tc>
      </w:tr>
      <w:tr w:rsidR="002A7E94" w:rsidRPr="00616520" w14:paraId="3EDC5E1C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3C9A85F3" w14:textId="506E9AAB" w:rsidR="002A7E94" w:rsidRPr="00616520" w:rsidRDefault="002A7E94" w:rsidP="0061652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61652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Губко Вікторія Олександрівна, </w:t>
            </w:r>
            <w:proofErr w:type="spellStart"/>
            <w:r w:rsidRPr="00616520">
              <w:rPr>
                <w:b/>
                <w:sz w:val="24"/>
                <w:szCs w:val="24"/>
              </w:rPr>
              <w:t>Коленіченко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Тетяна Іванівна, м.</w:t>
            </w:r>
            <w:r w:rsidR="00113C9F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Чернігів, Україна</w:t>
            </w:r>
          </w:p>
          <w:p w14:paraId="0F11986B" w14:textId="77777777" w:rsidR="002A7E94" w:rsidRPr="00616520" w:rsidRDefault="002A7E94" w:rsidP="00616520">
            <w:pPr>
              <w:widowControl/>
              <w:autoSpaceDE/>
              <w:autoSpaceDN/>
              <w:rPr>
                <w:color w:val="5F6368"/>
                <w:sz w:val="24"/>
                <w:szCs w:val="24"/>
                <w:lang w:eastAsia="en-US"/>
              </w:rPr>
            </w:pPr>
          </w:p>
          <w:p w14:paraId="3110EBE2" w14:textId="77777777" w:rsidR="002A7E94" w:rsidRPr="00616520" w:rsidRDefault="002A7E94" w:rsidP="00616520">
            <w:pPr>
              <w:widowControl/>
              <w:tabs>
                <w:tab w:val="center" w:pos="4844"/>
                <w:tab w:val="left" w:pos="7254"/>
              </w:tabs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616520">
              <w:rPr>
                <w:rFonts w:eastAsiaTheme="minorHAnsi"/>
                <w:i/>
                <w:sz w:val="24"/>
                <w:szCs w:val="24"/>
                <w:lang w:eastAsia="en-US"/>
              </w:rPr>
              <w:t>Університет третього віку як соціально педагогічна послуга для людей похилого віку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5AD6DA2B" w14:textId="6E4DF4DC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Viktoriia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Hubko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Tetiana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Kolenichenko</w:t>
            </w:r>
            <w:proofErr w:type="spellEnd"/>
            <w:r w:rsidRPr="00616520">
              <w:rPr>
                <w:b/>
                <w:sz w:val="24"/>
                <w:szCs w:val="24"/>
              </w:rPr>
              <w:t>,</w:t>
            </w:r>
            <w:r w:rsidR="003F6DF8" w:rsidRPr="003F6DF8">
              <w:rPr>
                <w:b/>
                <w:sz w:val="24"/>
                <w:szCs w:val="24"/>
              </w:rPr>
              <w:t xml:space="preserve"> </w:t>
            </w:r>
            <w:r w:rsidRPr="00616520"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27F5E6E9" w14:textId="1C3C49B1" w:rsidR="003F6DF8" w:rsidRDefault="003F6DF8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4FE3D9FA" w14:textId="77777777" w:rsidR="003F6DF8" w:rsidRPr="00616520" w:rsidRDefault="003F6DF8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7135FA9D" w14:textId="7F7C80C1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University of the Third Age as a social and pedagogical service for the elderly</w:t>
            </w:r>
          </w:p>
        </w:tc>
      </w:tr>
      <w:tr w:rsidR="002A7E94" w:rsidRPr="00616520" w14:paraId="10CF193F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241C89AA" w14:textId="158421A0" w:rsidR="002A7E94" w:rsidRPr="00616520" w:rsidRDefault="002A7E94" w:rsidP="00616520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6520">
              <w:rPr>
                <w:b/>
                <w:sz w:val="24"/>
                <w:szCs w:val="24"/>
              </w:rPr>
              <w:t>Іонова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Ірина Миколаївна, </w:t>
            </w:r>
            <w:proofErr w:type="spellStart"/>
            <w:r w:rsidRPr="00616520">
              <w:rPr>
                <w:b/>
                <w:sz w:val="24"/>
                <w:szCs w:val="24"/>
              </w:rPr>
              <w:t>Пу</w:t>
            </w:r>
            <w:r w:rsidR="00C54B83">
              <w:rPr>
                <w:b/>
                <w:sz w:val="24"/>
                <w:szCs w:val="24"/>
              </w:rPr>
              <w:t>хно</w:t>
            </w:r>
            <w:proofErr w:type="spellEnd"/>
            <w:r w:rsidR="00C54B83">
              <w:rPr>
                <w:b/>
                <w:sz w:val="24"/>
                <w:szCs w:val="24"/>
              </w:rPr>
              <w:t xml:space="preserve"> Анастасія Миколаївна, м.</w:t>
            </w:r>
            <w:r w:rsidR="00C54B83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Суми, Україна</w:t>
            </w:r>
          </w:p>
          <w:p w14:paraId="4ACF686E" w14:textId="77047CDE" w:rsidR="003F6DF8" w:rsidRPr="00616520" w:rsidRDefault="003F6DF8" w:rsidP="00616520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14:paraId="4717637C" w14:textId="77777777" w:rsidR="002A7E94" w:rsidRPr="00616520" w:rsidRDefault="002A7E94" w:rsidP="00616520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 xml:space="preserve">Профілактика </w:t>
            </w:r>
            <w:proofErr w:type="spellStart"/>
            <w:r w:rsidRPr="00616520">
              <w:rPr>
                <w:i/>
                <w:sz w:val="24"/>
                <w:szCs w:val="24"/>
              </w:rPr>
              <w:t>адиктивної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поведінки підлітків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34575FDD" w14:textId="3588B64C" w:rsidR="002A7E94" w:rsidRPr="00C54B83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>Iryna</w:t>
            </w:r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Ionova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Anastasiia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Pukhno</w:t>
            </w:r>
            <w:proofErr w:type="spellEnd"/>
            <w:r w:rsidR="00C54B83">
              <w:rPr>
                <w:b/>
                <w:sz w:val="24"/>
                <w:szCs w:val="24"/>
              </w:rPr>
              <w:t>,</w:t>
            </w:r>
            <w:r w:rsidR="00C54B8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16520">
              <w:rPr>
                <w:b/>
                <w:sz w:val="24"/>
                <w:szCs w:val="24"/>
                <w:lang w:val="en-US"/>
              </w:rPr>
              <w:t>Sumy, Ukraine</w:t>
            </w:r>
          </w:p>
          <w:p w14:paraId="17056792" w14:textId="07E5BBE5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1365F0E6" w14:textId="77777777" w:rsidR="00C54B83" w:rsidRPr="00616520" w:rsidRDefault="00C54B83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67505B65" w14:textId="45630E0D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Prevention of adolescent addictive behavior</w:t>
            </w:r>
          </w:p>
        </w:tc>
      </w:tr>
      <w:tr w:rsidR="002A7E94" w:rsidRPr="00616520" w14:paraId="512D6EAF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7AB5B4A5" w14:textId="2DF3A9A1" w:rsidR="002A7E94" w:rsidRPr="00616520" w:rsidRDefault="002A7E94" w:rsidP="00C54B83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6520">
              <w:rPr>
                <w:b/>
                <w:sz w:val="24"/>
                <w:szCs w:val="24"/>
              </w:rPr>
              <w:t>Застело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Анна Олександрівна, м. Запоріжжя, Україна</w:t>
            </w:r>
          </w:p>
          <w:p w14:paraId="27E00A5D" w14:textId="77777777" w:rsidR="002A7E94" w:rsidRPr="00616520" w:rsidRDefault="002A7E94" w:rsidP="00616520">
            <w:pPr>
              <w:rPr>
                <w:i/>
                <w:sz w:val="24"/>
                <w:szCs w:val="24"/>
                <w:lang w:val="ru-RU"/>
              </w:rPr>
            </w:pPr>
          </w:p>
          <w:p w14:paraId="58FA6554" w14:textId="77777777" w:rsidR="002A7E94" w:rsidRPr="00616520" w:rsidRDefault="002A7E94" w:rsidP="00616520">
            <w:pPr>
              <w:jc w:val="both"/>
              <w:rPr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>Сучасні аспекти вивчення детермінант феномену свідомості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300BDE4E" w14:textId="41899D3D" w:rsidR="002A7E94" w:rsidRPr="00616520" w:rsidRDefault="00C54B83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Zastelo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A7E94" w:rsidRPr="00616520">
              <w:rPr>
                <w:b/>
                <w:sz w:val="24"/>
                <w:szCs w:val="24"/>
                <w:lang w:val="en-US"/>
              </w:rPr>
              <w:t>Zaporizhzhia</w:t>
            </w:r>
            <w:proofErr w:type="spellEnd"/>
            <w:r w:rsidR="002A7E94"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525C2084" w14:textId="4011AFF9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0198BA27" w14:textId="77777777" w:rsidR="00C54B83" w:rsidRPr="00616520" w:rsidRDefault="00C54B83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190E35AA" w14:textId="33583B0D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Modern aspects of studying the determinants of the phenomenon of consciousness</w:t>
            </w:r>
          </w:p>
        </w:tc>
      </w:tr>
      <w:tr w:rsidR="002A7E94" w:rsidRPr="00616520" w14:paraId="7A7C0D07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1D4CE154" w14:textId="1375FFEF" w:rsidR="002A7E94" w:rsidRPr="00616520" w:rsidRDefault="002A7E94" w:rsidP="00616520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6520">
              <w:rPr>
                <w:b/>
                <w:sz w:val="24"/>
                <w:szCs w:val="24"/>
              </w:rPr>
              <w:t>Знобей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Олексій Володимирович, м.</w:t>
            </w:r>
            <w:r w:rsidR="00BD37C6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Суми, Україна</w:t>
            </w:r>
          </w:p>
          <w:p w14:paraId="296D23FE" w14:textId="77777777" w:rsidR="002A7E94" w:rsidRPr="00616520" w:rsidRDefault="002A7E94" w:rsidP="00616520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14:paraId="5B0A7DE5" w14:textId="77777777" w:rsidR="002A7E94" w:rsidRPr="00616520" w:rsidRDefault="002A7E94" w:rsidP="00616520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616520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Формування толерантності майбутніх соціальних працівників в умовах вищого </w:t>
            </w:r>
            <w:r w:rsidRPr="00616520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навчального закладу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5ADE260E" w14:textId="6C4807E7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lastRenderedPageBreak/>
              <w:t>Oleksii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Znobei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Sumy</w:t>
            </w:r>
            <w:r w:rsidRPr="00616520">
              <w:rPr>
                <w:b/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Ukraine</w:t>
            </w:r>
          </w:p>
          <w:p w14:paraId="1766DA1B" w14:textId="58BEDA12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CC0D682" w14:textId="77777777" w:rsidR="00BD37C6" w:rsidRPr="00616520" w:rsidRDefault="00BD37C6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3C8CA3FE" w14:textId="5FC9EA50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Formation of tolerance of future social workers at higher education institution</w:t>
            </w:r>
          </w:p>
        </w:tc>
      </w:tr>
      <w:tr w:rsidR="002A7E94" w:rsidRPr="00616520" w14:paraId="6AD2F69C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79A91B18" w14:textId="77BF43FA" w:rsidR="002A7E94" w:rsidRPr="009E25E6" w:rsidRDefault="002A7E94" w:rsidP="00BD37C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E25E6">
              <w:rPr>
                <w:b/>
                <w:sz w:val="24"/>
                <w:szCs w:val="24"/>
              </w:rPr>
              <w:t>Захарина</w:t>
            </w:r>
            <w:proofErr w:type="spellEnd"/>
            <w:r w:rsidRPr="009E25E6">
              <w:rPr>
                <w:b/>
                <w:sz w:val="24"/>
                <w:szCs w:val="24"/>
              </w:rPr>
              <w:t xml:space="preserve"> Марина Іванівна, м. Чернігів, Україна</w:t>
            </w:r>
          </w:p>
          <w:p w14:paraId="67815290" w14:textId="3DD6F1F3" w:rsidR="002A7E94" w:rsidRPr="00616520" w:rsidRDefault="002A7E94" w:rsidP="00616520">
            <w:pPr>
              <w:rPr>
                <w:color w:val="FF0000"/>
                <w:sz w:val="24"/>
                <w:szCs w:val="24"/>
              </w:rPr>
            </w:pPr>
          </w:p>
          <w:p w14:paraId="04DE3E14" w14:textId="046CD268" w:rsidR="002A7E94" w:rsidRPr="00616520" w:rsidRDefault="002A7E94" w:rsidP="00616520">
            <w:pPr>
              <w:jc w:val="both"/>
              <w:rPr>
                <w:i/>
                <w:sz w:val="24"/>
                <w:szCs w:val="24"/>
              </w:rPr>
            </w:pPr>
            <w:r w:rsidRPr="004C64A2">
              <w:rPr>
                <w:i/>
                <w:sz w:val="24"/>
                <w:szCs w:val="24"/>
              </w:rPr>
              <w:t>Актуальні послуги для соціальної інтеграції дітей сиріт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05686C5D" w14:textId="44D1197C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>Mary</w:t>
            </w:r>
            <w:r w:rsidR="00BD37C6">
              <w:rPr>
                <w:b/>
                <w:sz w:val="24"/>
                <w:szCs w:val="24"/>
                <w:lang w:val="en-US"/>
              </w:rPr>
              <w:t xml:space="preserve">na </w:t>
            </w:r>
            <w:proofErr w:type="spellStart"/>
            <w:r w:rsidR="00BD37C6">
              <w:rPr>
                <w:b/>
                <w:sz w:val="24"/>
                <w:szCs w:val="24"/>
                <w:lang w:val="en-US"/>
              </w:rPr>
              <w:t>Zakharyna</w:t>
            </w:r>
            <w:proofErr w:type="spellEnd"/>
            <w:r w:rsidR="00BD37C6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1211D72C" w14:textId="1EB1FE1B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D6E135F" w14:textId="77777777" w:rsidR="00BD37C6" w:rsidRPr="00616520" w:rsidRDefault="00BD37C6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5D002D33" w14:textId="0784AFB7" w:rsidR="002A7E94" w:rsidRPr="00616520" w:rsidRDefault="004C64A2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33F3F">
              <w:rPr>
                <w:i/>
                <w:sz w:val="24"/>
                <w:szCs w:val="24"/>
                <w:lang w:val="en-US"/>
              </w:rPr>
              <w:t>Up-to-date services for social integration of orphans</w:t>
            </w:r>
          </w:p>
        </w:tc>
      </w:tr>
      <w:tr w:rsidR="002A7E94" w:rsidRPr="00616520" w14:paraId="38AD2813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0434882A" w14:textId="18B3327D" w:rsidR="002A7E94" w:rsidRPr="00616520" w:rsidRDefault="002A7E94" w:rsidP="00616520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616520">
              <w:rPr>
                <w:b/>
                <w:sz w:val="24"/>
                <w:szCs w:val="24"/>
              </w:rPr>
              <w:t>Качалова Тетяна Василівна, м.</w:t>
            </w:r>
            <w:r w:rsidR="00BD37C6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Ніжин, Україна</w:t>
            </w:r>
          </w:p>
          <w:p w14:paraId="6E5864DC" w14:textId="77777777" w:rsidR="002A7E94" w:rsidRPr="00616520" w:rsidRDefault="002A7E94" w:rsidP="00616520">
            <w:pPr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</w:p>
          <w:p w14:paraId="50222F34" w14:textId="77777777" w:rsidR="002A7E94" w:rsidRPr="00616520" w:rsidRDefault="002A7E94" w:rsidP="00616520">
            <w:pPr>
              <w:jc w:val="both"/>
              <w:rPr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 xml:space="preserve">Індекс інклюзії як необхідна умова розвитку закладу вищої освіти 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6AFA1A02" w14:textId="018466C3" w:rsidR="002A7E94" w:rsidRPr="00616520" w:rsidRDefault="00BD37C6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Tetiana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Kachalova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A7E94" w:rsidRPr="00616520">
              <w:rPr>
                <w:b/>
                <w:sz w:val="24"/>
                <w:szCs w:val="24"/>
                <w:lang w:val="en-US"/>
              </w:rPr>
              <w:t>Nizhyn</w:t>
            </w:r>
            <w:proofErr w:type="spellEnd"/>
            <w:r w:rsidR="002A7E94"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17C4AD8C" w14:textId="3F6F2461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25D3804C" w14:textId="77777777" w:rsidR="00BD37C6" w:rsidRPr="00616520" w:rsidRDefault="00BD37C6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4A79AB4B" w14:textId="6F42A035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Inclusion index as a necessary condition for the development of a higher education institution</w:t>
            </w:r>
          </w:p>
        </w:tc>
      </w:tr>
      <w:tr w:rsidR="002A7E94" w:rsidRPr="00616520" w14:paraId="183E1D46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71BCE897" w14:textId="3463F6D5" w:rsidR="002A7E94" w:rsidRPr="00616520" w:rsidRDefault="002A7E94" w:rsidP="00616520">
            <w:pPr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</w:rPr>
              <w:t>Кирпань Евеліна Віталіївна, м.</w:t>
            </w:r>
            <w:r w:rsidR="00BD37C6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Суми, Україна</w:t>
            </w:r>
          </w:p>
          <w:p w14:paraId="7733E41C" w14:textId="77777777" w:rsidR="002A7E94" w:rsidRPr="00616520" w:rsidRDefault="002A7E94" w:rsidP="00616520">
            <w:pPr>
              <w:rPr>
                <w:i/>
                <w:sz w:val="24"/>
                <w:szCs w:val="24"/>
              </w:rPr>
            </w:pPr>
          </w:p>
          <w:p w14:paraId="1CC2FEBC" w14:textId="77777777" w:rsidR="002A7E94" w:rsidRPr="00616520" w:rsidRDefault="002A7E94" w:rsidP="00616520">
            <w:pPr>
              <w:jc w:val="both"/>
              <w:rPr>
                <w:b/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>Поняття, види та особливості надання соціальних допомог людям пенсійного віку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7976A13E" w14:textId="66247B0B" w:rsidR="002A7E94" w:rsidRPr="00616520" w:rsidRDefault="00BD37C6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Evelina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Kyrpan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 w:rsidR="002A7E94" w:rsidRPr="00616520">
              <w:rPr>
                <w:b/>
                <w:sz w:val="24"/>
                <w:szCs w:val="24"/>
                <w:lang w:val="en-US"/>
              </w:rPr>
              <w:t>Sumy, Ukraine</w:t>
            </w:r>
          </w:p>
          <w:p w14:paraId="5714D357" w14:textId="0BA5CA19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7246C857" w14:textId="77777777" w:rsidR="00BD37C6" w:rsidRPr="00616520" w:rsidRDefault="00BD37C6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7FB32FCF" w14:textId="54FC8858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Concept, types and features of providing social assistance to people of retirement age</w:t>
            </w:r>
          </w:p>
        </w:tc>
      </w:tr>
      <w:tr w:rsidR="002A7E94" w:rsidRPr="00616520" w14:paraId="6DC54E3B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6E53A3A3" w14:textId="30B94D91" w:rsidR="002A7E94" w:rsidRPr="00616520" w:rsidRDefault="002A7E94" w:rsidP="00616520">
            <w:pPr>
              <w:rPr>
                <w:rFonts w:eastAsia="Calibri"/>
                <w:b/>
                <w:color w:val="000000"/>
                <w:sz w:val="24"/>
                <w:szCs w:val="24"/>
                <w:lang w:val="ru-RU" w:eastAsia="en-US"/>
              </w:rPr>
            </w:pPr>
            <w:r w:rsidRPr="00616520">
              <w:rPr>
                <w:b/>
                <w:sz w:val="24"/>
                <w:szCs w:val="24"/>
              </w:rPr>
              <w:t xml:space="preserve">Кожина Ганна Михайлівна, </w:t>
            </w:r>
            <w:proofErr w:type="spellStart"/>
            <w:r w:rsidRPr="00616520">
              <w:rPr>
                <w:b/>
                <w:sz w:val="24"/>
                <w:szCs w:val="24"/>
              </w:rPr>
              <w:t>Рассказова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Ольга Ігорівна, Могилка Олександр Петрович,</w:t>
            </w:r>
            <w:r w:rsidRPr="006165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м.</w:t>
            </w:r>
            <w:r w:rsidR="00BD37C6"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> </w:t>
            </w:r>
            <w:r w:rsidRPr="006165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Харків, Україна</w:t>
            </w:r>
          </w:p>
          <w:p w14:paraId="19B98ACB" w14:textId="77777777" w:rsidR="002A7E94" w:rsidRPr="00616520" w:rsidRDefault="002A7E94" w:rsidP="00616520">
            <w:pPr>
              <w:rPr>
                <w:i/>
                <w:sz w:val="24"/>
                <w:szCs w:val="24"/>
                <w:lang w:val="ru-RU"/>
              </w:rPr>
            </w:pPr>
          </w:p>
          <w:p w14:paraId="7E0E5AD8" w14:textId="77777777" w:rsidR="002A7E94" w:rsidRPr="00616520" w:rsidRDefault="002A7E94" w:rsidP="00616520">
            <w:pPr>
              <w:jc w:val="both"/>
              <w:rPr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>Реабілітація підлітків, які зловживають або знаходяться в залежності від психоактивних речовин: досвід центрів денного перебування за програмою «компас»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77ADD571" w14:textId="7739CA63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>Hanna</w:t>
            </w:r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Kozhyna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Olha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Rasskazova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Oleksandr</w:t>
            </w:r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Mohylka</w:t>
            </w:r>
            <w:proofErr w:type="spellEnd"/>
            <w:r w:rsidRPr="00616520">
              <w:rPr>
                <w:b/>
                <w:sz w:val="24"/>
                <w:szCs w:val="24"/>
              </w:rPr>
              <w:t>,</w:t>
            </w:r>
            <w:r w:rsidR="00447B2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Kharkiv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Ukraine</w:t>
            </w:r>
            <w:r w:rsidRPr="00616520">
              <w:rPr>
                <w:sz w:val="24"/>
                <w:szCs w:val="24"/>
                <w:lang w:val="en-US"/>
              </w:rPr>
              <w:t xml:space="preserve"> </w:t>
            </w:r>
          </w:p>
          <w:p w14:paraId="62E23A39" w14:textId="0199F283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09F92F69" w14:textId="77777777" w:rsidR="00BD37C6" w:rsidRPr="00616520" w:rsidRDefault="00BD37C6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07C00D27" w14:textId="1BE08562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Rehabilitation of adolescents who abuse or are addicted to psychoactive substances: the experience of day care centers under the program "compass"</w:t>
            </w:r>
          </w:p>
        </w:tc>
      </w:tr>
      <w:tr w:rsidR="002A7E94" w:rsidRPr="00616520" w14:paraId="69378EDD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3CB53594" w14:textId="720E488C" w:rsidR="002A7E94" w:rsidRPr="00616520" w:rsidRDefault="002A7E94" w:rsidP="00616520">
            <w:p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16520">
              <w:rPr>
                <w:b/>
                <w:bCs/>
                <w:sz w:val="24"/>
                <w:szCs w:val="24"/>
              </w:rPr>
              <w:t>Коленіченко</w:t>
            </w:r>
            <w:proofErr w:type="spellEnd"/>
            <w:r w:rsidRPr="00616520">
              <w:rPr>
                <w:b/>
                <w:bCs/>
                <w:sz w:val="24"/>
                <w:szCs w:val="24"/>
              </w:rPr>
              <w:t xml:space="preserve"> Тетяна Іванівна, </w:t>
            </w:r>
            <w:proofErr w:type="spellStart"/>
            <w:r w:rsidRPr="00616520">
              <w:rPr>
                <w:b/>
                <w:bCs/>
                <w:sz w:val="24"/>
                <w:szCs w:val="24"/>
              </w:rPr>
              <w:t>Милько</w:t>
            </w:r>
            <w:proofErr w:type="spellEnd"/>
            <w:r w:rsidRPr="00616520">
              <w:rPr>
                <w:b/>
                <w:bCs/>
                <w:sz w:val="24"/>
                <w:szCs w:val="24"/>
              </w:rPr>
              <w:t xml:space="preserve"> Наталія Борисівна, м.</w:t>
            </w:r>
            <w:r w:rsidR="00BD37C6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bCs/>
                <w:sz w:val="24"/>
                <w:szCs w:val="24"/>
              </w:rPr>
              <w:t>Чернігів, Україна</w:t>
            </w:r>
          </w:p>
          <w:p w14:paraId="4576831C" w14:textId="2E34BDA3" w:rsidR="003F6DF8" w:rsidRPr="00616520" w:rsidRDefault="003F6DF8" w:rsidP="00616520">
            <w:pPr>
              <w:rPr>
                <w:bCs/>
                <w:sz w:val="24"/>
                <w:szCs w:val="24"/>
                <w:lang w:val="ru-RU"/>
              </w:rPr>
            </w:pPr>
          </w:p>
          <w:p w14:paraId="29183F6B" w14:textId="77777777" w:rsidR="002A7E94" w:rsidRPr="00616520" w:rsidRDefault="002A7E94" w:rsidP="00616520">
            <w:pPr>
              <w:jc w:val="both"/>
              <w:rPr>
                <w:i/>
                <w:sz w:val="24"/>
                <w:szCs w:val="24"/>
              </w:rPr>
            </w:pPr>
            <w:r w:rsidRPr="00616520">
              <w:rPr>
                <w:bCs/>
                <w:i/>
                <w:sz w:val="24"/>
                <w:szCs w:val="24"/>
              </w:rPr>
              <w:t>Підтримка сімей, які виховують дітей з особливими потребами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6980E325" w14:textId="6E22C411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de-DE"/>
              </w:rPr>
              <w:t>Tetiana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de-DE"/>
              </w:rPr>
              <w:t>Kolenichenko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de-DE"/>
              </w:rPr>
              <w:t>Nataliia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Mylko</w:t>
            </w:r>
            <w:proofErr w:type="spellEnd"/>
            <w:r w:rsidRPr="00616520">
              <w:rPr>
                <w:b/>
                <w:sz w:val="24"/>
                <w:szCs w:val="24"/>
              </w:rPr>
              <w:t>,</w:t>
            </w:r>
            <w:r w:rsidR="00BD37C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16520"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1096F47C" w14:textId="750779EA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3ADD0F34" w14:textId="77777777" w:rsidR="00BD37C6" w:rsidRPr="00616520" w:rsidRDefault="00BD37C6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245C231" w14:textId="0A2DFE0F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Support for families raising children with special needs</w:t>
            </w:r>
          </w:p>
        </w:tc>
      </w:tr>
      <w:tr w:rsidR="002A7E94" w:rsidRPr="00616520" w14:paraId="6ACBCFF3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65FF8E9F" w14:textId="0387B4D1" w:rsidR="002A7E94" w:rsidRPr="009E25E6" w:rsidRDefault="00BD37C6" w:rsidP="00BD37C6">
            <w:pPr>
              <w:jc w:val="both"/>
              <w:rPr>
                <w:rStyle w:val="apple-style-sp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pple-style-span"/>
                <w:b/>
                <w:bCs/>
                <w:sz w:val="24"/>
                <w:szCs w:val="24"/>
              </w:rPr>
              <w:t>Коленіченко</w:t>
            </w:r>
            <w:proofErr w:type="spellEnd"/>
            <w:r>
              <w:rPr>
                <w:rStyle w:val="apple-style-span"/>
                <w:b/>
                <w:bCs/>
                <w:sz w:val="24"/>
                <w:szCs w:val="24"/>
              </w:rPr>
              <w:t xml:space="preserve"> Тетяна Іванівна, м.</w:t>
            </w:r>
            <w:r>
              <w:rPr>
                <w:rStyle w:val="apple-style-span"/>
                <w:b/>
                <w:bCs/>
                <w:sz w:val="24"/>
                <w:szCs w:val="24"/>
                <w:lang w:val="en-US"/>
              </w:rPr>
              <w:t> </w:t>
            </w:r>
            <w:r w:rsidR="002A7E94" w:rsidRPr="009E25E6">
              <w:rPr>
                <w:rStyle w:val="apple-style-span"/>
                <w:b/>
                <w:bCs/>
                <w:sz w:val="24"/>
                <w:szCs w:val="24"/>
              </w:rPr>
              <w:t>Чернігів, Україна</w:t>
            </w:r>
          </w:p>
          <w:p w14:paraId="180F67F2" w14:textId="77777777" w:rsidR="002A7E94" w:rsidRPr="009E25E6" w:rsidRDefault="002A7E94" w:rsidP="00616520">
            <w:pPr>
              <w:rPr>
                <w:rStyle w:val="apple-style-span"/>
                <w:bCs/>
                <w:i/>
                <w:sz w:val="24"/>
                <w:szCs w:val="24"/>
              </w:rPr>
            </w:pPr>
          </w:p>
          <w:p w14:paraId="22135DE5" w14:textId="77777777" w:rsidR="002A7E94" w:rsidRPr="00616520" w:rsidRDefault="002A7E94" w:rsidP="00616520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9E25E6">
              <w:rPr>
                <w:rStyle w:val="apple-style-span"/>
                <w:bCs/>
                <w:i/>
                <w:sz w:val="24"/>
                <w:szCs w:val="24"/>
              </w:rPr>
              <w:t xml:space="preserve">Соціальна реінтеграція ветеранів АТО/ООС в умови сучасного соціуму (досвід реалізації </w:t>
            </w:r>
            <w:proofErr w:type="spellStart"/>
            <w:r w:rsidRPr="009E25E6">
              <w:rPr>
                <w:rStyle w:val="apple-style-span"/>
                <w:bCs/>
                <w:i/>
                <w:sz w:val="24"/>
                <w:szCs w:val="24"/>
              </w:rPr>
              <w:t>проєкту</w:t>
            </w:r>
            <w:proofErr w:type="spellEnd"/>
            <w:r w:rsidRPr="009E25E6">
              <w:rPr>
                <w:rStyle w:val="apple-style-span"/>
                <w:bCs/>
                <w:i/>
                <w:sz w:val="24"/>
                <w:szCs w:val="24"/>
              </w:rPr>
              <w:t xml:space="preserve"> «Норвегія-Україна»)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1DD8FA81" w14:textId="6D9A1D19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de-DE"/>
              </w:rPr>
              <w:t>Tetiana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37C6">
              <w:rPr>
                <w:b/>
                <w:sz w:val="24"/>
                <w:szCs w:val="24"/>
                <w:lang w:val="de-DE"/>
              </w:rPr>
              <w:t>Kolenichenko</w:t>
            </w:r>
            <w:proofErr w:type="spellEnd"/>
            <w:r w:rsidR="00BD37C6"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de-DE"/>
              </w:rPr>
              <w:t>Chernihiv</w:t>
            </w:r>
            <w:proofErr w:type="spellEnd"/>
            <w:r w:rsidRPr="00616520">
              <w:rPr>
                <w:b/>
                <w:sz w:val="24"/>
                <w:szCs w:val="24"/>
                <w:lang w:val="de-DE"/>
              </w:rPr>
              <w:t>, Ukraine</w:t>
            </w:r>
          </w:p>
          <w:p w14:paraId="280ED9AB" w14:textId="7C528582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de-DE"/>
              </w:rPr>
            </w:pPr>
          </w:p>
          <w:p w14:paraId="04D8D4FA" w14:textId="77777777" w:rsidR="00BD37C6" w:rsidRPr="00616520" w:rsidRDefault="00BD37C6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de-DE"/>
              </w:rPr>
            </w:pPr>
          </w:p>
          <w:p w14:paraId="5C05EFC2" w14:textId="5CC12E71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Social reintegration of ATO/JFO veterans into the conditions of modern society (experience in implementing the Norway-Ukraine project)</w:t>
            </w:r>
          </w:p>
        </w:tc>
      </w:tr>
      <w:tr w:rsidR="002A7E94" w:rsidRPr="00616520" w14:paraId="52410951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0F8B6434" w14:textId="57F0E7BA" w:rsidR="002A7E94" w:rsidRPr="00616520" w:rsidRDefault="002A7E94" w:rsidP="0061652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</w:rPr>
              <w:t>Конончук Данило Іванович, м.</w:t>
            </w:r>
            <w:r w:rsidR="00BD37C6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Ніжин, Україна</w:t>
            </w:r>
          </w:p>
          <w:p w14:paraId="718FCD32" w14:textId="77777777" w:rsidR="002A7E94" w:rsidRPr="00616520" w:rsidRDefault="002A7E94" w:rsidP="0061652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4BFDABF" w14:textId="77777777" w:rsidR="002A7E94" w:rsidRPr="00616520" w:rsidRDefault="002A7E94" w:rsidP="00616520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616520">
              <w:rPr>
                <w:rFonts w:eastAsiaTheme="minorHAnsi"/>
                <w:i/>
                <w:sz w:val="24"/>
                <w:szCs w:val="24"/>
                <w:lang w:eastAsia="en-US"/>
              </w:rPr>
              <w:t>Формування безпечної поведінки підлітків: деякі аспекти теорії та практики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2511A57A" w14:textId="36BFC5A1" w:rsidR="002A7E94" w:rsidRPr="00616520" w:rsidRDefault="00BD37C6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Danylo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Kononchuk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A7E94" w:rsidRPr="00616520">
              <w:rPr>
                <w:b/>
                <w:sz w:val="24"/>
                <w:szCs w:val="24"/>
                <w:lang w:val="en-US"/>
              </w:rPr>
              <w:t>Nizhyn</w:t>
            </w:r>
            <w:proofErr w:type="spellEnd"/>
            <w:r w:rsidR="002A7E94"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3105FE7B" w14:textId="2AF8204B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  <w:p w14:paraId="0BFB9E23" w14:textId="77777777" w:rsidR="00BD37C6" w:rsidRPr="00616520" w:rsidRDefault="00BD37C6" w:rsidP="00130CE2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  <w:p w14:paraId="3F37944C" w14:textId="4E008143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Forming safe behavior of</w:t>
            </w:r>
            <w:r w:rsidRPr="00616520">
              <w:rPr>
                <w:sz w:val="24"/>
                <w:szCs w:val="24"/>
                <w:lang w:val="en-US"/>
              </w:rPr>
              <w:t xml:space="preserve"> </w:t>
            </w:r>
            <w:r w:rsidRPr="00616520">
              <w:rPr>
                <w:i/>
                <w:sz w:val="24"/>
                <w:szCs w:val="24"/>
                <w:lang w:val="en-US"/>
              </w:rPr>
              <w:t>adolescents: some aspects of theory and practice</w:t>
            </w:r>
          </w:p>
        </w:tc>
      </w:tr>
      <w:tr w:rsidR="002A7E94" w:rsidRPr="00616520" w14:paraId="53E1D695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779F05AF" w14:textId="6EFAFC61" w:rsidR="002A7E94" w:rsidRPr="00616520" w:rsidRDefault="002A7E94" w:rsidP="0061652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</w:rPr>
              <w:t>Конончук Антоніна Іванівна, м.</w:t>
            </w:r>
            <w:r w:rsidR="00BD37C6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Ніжин, Україна</w:t>
            </w:r>
          </w:p>
          <w:p w14:paraId="2AAA0023" w14:textId="77777777" w:rsidR="002A7E94" w:rsidRPr="00616520" w:rsidRDefault="002A7E94" w:rsidP="00616520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56D41867" w14:textId="77777777" w:rsidR="002A7E94" w:rsidRPr="00616520" w:rsidRDefault="002A7E94" w:rsidP="00616520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 xml:space="preserve">Діяльність територіальних центрів соціального обслуговування щодо надання соціальних послуг громадянам похилого </w:t>
            </w:r>
            <w:r w:rsidRPr="00616520">
              <w:rPr>
                <w:i/>
                <w:sz w:val="24"/>
                <w:szCs w:val="24"/>
              </w:rPr>
              <w:lastRenderedPageBreak/>
              <w:t>віку: результати комплексного дослідження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32C82B70" w14:textId="6EEEAEFE" w:rsidR="002A7E94" w:rsidRPr="00616520" w:rsidRDefault="00BD37C6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Antonina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Kononchuk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A7E94" w:rsidRPr="00616520">
              <w:rPr>
                <w:b/>
                <w:sz w:val="24"/>
                <w:szCs w:val="24"/>
                <w:lang w:val="en-US"/>
              </w:rPr>
              <w:t>Nizhyn</w:t>
            </w:r>
            <w:proofErr w:type="spellEnd"/>
            <w:r w:rsidR="002A7E94"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44374054" w14:textId="74B76B55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3B9D9D35" w14:textId="77777777" w:rsidR="00BD37C6" w:rsidRPr="00616520" w:rsidRDefault="00BD37C6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21B91185" w14:textId="16ABABC9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Activities of territorial social service centers for the provision of social services to the elderly: the results of a comprehensive study</w:t>
            </w:r>
          </w:p>
        </w:tc>
      </w:tr>
      <w:tr w:rsidR="002A7E94" w:rsidRPr="00616520" w14:paraId="08CA3A49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74DBCDE3" w14:textId="50E9CFF4" w:rsidR="002A7E94" w:rsidRPr="00616520" w:rsidRDefault="002A7E94" w:rsidP="00BD37C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16520">
              <w:rPr>
                <w:b/>
                <w:bCs/>
                <w:sz w:val="24"/>
                <w:szCs w:val="24"/>
              </w:rPr>
              <w:t>Кравченко Оксана Олексіївна, м.</w:t>
            </w:r>
            <w:r w:rsidR="00BD37C6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bCs/>
                <w:sz w:val="24"/>
                <w:szCs w:val="24"/>
              </w:rPr>
              <w:t>Умань, Україна</w:t>
            </w:r>
          </w:p>
          <w:p w14:paraId="2F7672A7" w14:textId="77777777" w:rsidR="002A7E94" w:rsidRPr="00616520" w:rsidRDefault="002A7E94" w:rsidP="00616520">
            <w:pPr>
              <w:rPr>
                <w:bCs/>
                <w:sz w:val="24"/>
                <w:szCs w:val="24"/>
                <w:lang w:val="ru-RU"/>
              </w:rPr>
            </w:pPr>
          </w:p>
          <w:p w14:paraId="6E194DCD" w14:textId="77777777" w:rsidR="002A7E94" w:rsidRPr="00616520" w:rsidRDefault="002A7E94" w:rsidP="00616520">
            <w:pPr>
              <w:jc w:val="both"/>
              <w:rPr>
                <w:bCs/>
                <w:i/>
                <w:sz w:val="24"/>
                <w:szCs w:val="24"/>
              </w:rPr>
            </w:pPr>
            <w:r w:rsidRPr="00616520">
              <w:rPr>
                <w:bCs/>
                <w:i/>
                <w:sz w:val="24"/>
                <w:szCs w:val="24"/>
              </w:rPr>
              <w:t>Інклюзивний туризм у контексті надання соціальних послуг в Україні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52EA0C9E" w14:textId="089CCB03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 xml:space="preserve">Oksana Kravchenko,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Uman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77F2F7FD" w14:textId="577AF5BD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3323020" w14:textId="77777777" w:rsidR="00BD37C6" w:rsidRPr="00616520" w:rsidRDefault="00BD37C6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5BCAA935" w14:textId="3F20A902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Inclusive tourism in the context of providing social services in Ukraine</w:t>
            </w:r>
          </w:p>
        </w:tc>
      </w:tr>
      <w:tr w:rsidR="002A7E94" w:rsidRPr="00616520" w14:paraId="4E262F8A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716648D8" w14:textId="0DD52E76" w:rsidR="002A7E94" w:rsidRPr="00616520" w:rsidRDefault="002A7E94" w:rsidP="00616520">
            <w:pPr>
              <w:rPr>
                <w:b/>
                <w:bCs/>
                <w:sz w:val="24"/>
                <w:szCs w:val="24"/>
              </w:rPr>
            </w:pPr>
            <w:r w:rsidRPr="00616520">
              <w:rPr>
                <w:b/>
                <w:bCs/>
                <w:sz w:val="24"/>
                <w:szCs w:val="24"/>
              </w:rPr>
              <w:t>Кривенко Владислава Олександрівна, м.</w:t>
            </w:r>
            <w:r w:rsidR="00BD37C6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bCs/>
                <w:sz w:val="24"/>
                <w:szCs w:val="24"/>
              </w:rPr>
              <w:t>Чернігів, Україна</w:t>
            </w:r>
          </w:p>
          <w:p w14:paraId="7C0587A4" w14:textId="77777777" w:rsidR="002A7E94" w:rsidRPr="00616520" w:rsidRDefault="002A7E94" w:rsidP="00616520">
            <w:pPr>
              <w:rPr>
                <w:bCs/>
                <w:i/>
                <w:sz w:val="24"/>
                <w:szCs w:val="24"/>
              </w:rPr>
            </w:pPr>
          </w:p>
          <w:p w14:paraId="7B31A479" w14:textId="77777777" w:rsidR="002A7E94" w:rsidRPr="00616520" w:rsidRDefault="002A7E94" w:rsidP="00616520">
            <w:pPr>
              <w:jc w:val="both"/>
              <w:rPr>
                <w:bCs/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 xml:space="preserve">Форми і методи соціальної роботи з особами, які зазнали домашнього насильства 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6300948E" w14:textId="0224EC77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Vladyslava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Kryvenko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Chernihiv</w:t>
            </w:r>
            <w:r w:rsidRPr="00616520">
              <w:rPr>
                <w:b/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Ukraine</w:t>
            </w:r>
          </w:p>
          <w:p w14:paraId="284FFBD5" w14:textId="25F8D1D5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55968CFA" w14:textId="77777777" w:rsidR="00BD37C6" w:rsidRPr="00616520" w:rsidRDefault="00BD37C6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3A7FA693" w14:textId="1F7CD19A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Forms and methods of social work with victims of domestic violence</w:t>
            </w:r>
          </w:p>
        </w:tc>
      </w:tr>
      <w:tr w:rsidR="002A7E94" w:rsidRPr="00616520" w14:paraId="337905EB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110C121F" w14:textId="6390638E" w:rsidR="002A7E94" w:rsidRPr="00616520" w:rsidRDefault="002A7E94" w:rsidP="00616520">
            <w:pPr>
              <w:rPr>
                <w:rFonts w:eastAsia="Calibri"/>
                <w:b/>
                <w:color w:val="000000"/>
                <w:sz w:val="24"/>
                <w:szCs w:val="24"/>
                <w:lang w:val="ru-RU" w:eastAsia="en-US"/>
              </w:rPr>
            </w:pPr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 xml:space="preserve">Кряж Ірина Володимирівна, Левенець Наталя Володимирівна, </w:t>
            </w:r>
            <w:r w:rsidRPr="006165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м.</w:t>
            </w:r>
            <w:r w:rsidR="00BD37C6"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> </w:t>
            </w:r>
            <w:r w:rsidRPr="006165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Харків, Україна</w:t>
            </w:r>
          </w:p>
          <w:p w14:paraId="171FD8A0" w14:textId="77777777" w:rsidR="002A7E94" w:rsidRPr="00616520" w:rsidRDefault="002A7E94" w:rsidP="00616520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  <w:p w14:paraId="3BC62FCB" w14:textId="77777777" w:rsidR="002A7E94" w:rsidRPr="00616520" w:rsidRDefault="002A7E94" w:rsidP="00616520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16520">
              <w:rPr>
                <w:i/>
                <w:sz w:val="24"/>
                <w:szCs w:val="24"/>
              </w:rPr>
              <w:t>Екзистенційна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визначеність як чинник суб’єктивного благополуччя студентської молоді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19F28B5C" w14:textId="227F2565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>I</w:t>
            </w:r>
            <w:r w:rsidR="00D64EE6">
              <w:rPr>
                <w:b/>
                <w:sz w:val="24"/>
                <w:szCs w:val="24"/>
                <w:lang w:val="en-US"/>
              </w:rPr>
              <w:t xml:space="preserve">ryna </w:t>
            </w:r>
            <w:proofErr w:type="spellStart"/>
            <w:r w:rsidR="00D64EE6">
              <w:rPr>
                <w:b/>
                <w:sz w:val="24"/>
                <w:szCs w:val="24"/>
                <w:lang w:val="en-US"/>
              </w:rPr>
              <w:t>Kriazh</w:t>
            </w:r>
            <w:proofErr w:type="spellEnd"/>
            <w:r w:rsidR="00D64EE6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64EE6">
              <w:rPr>
                <w:b/>
                <w:sz w:val="24"/>
                <w:szCs w:val="24"/>
                <w:lang w:val="en-US"/>
              </w:rPr>
              <w:t>Levenets</w:t>
            </w:r>
            <w:proofErr w:type="spellEnd"/>
            <w:r w:rsidR="00D64EE6">
              <w:rPr>
                <w:b/>
                <w:sz w:val="24"/>
                <w:szCs w:val="24"/>
                <w:lang w:val="en-US"/>
              </w:rPr>
              <w:t xml:space="preserve"> Natalia,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Kharkiv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08D90305" w14:textId="267D5F40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32BBCF60" w14:textId="77777777" w:rsidR="00BD37C6" w:rsidRPr="00616520" w:rsidRDefault="00BD37C6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3D244508" w14:textId="08558BF2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Existential stability as a factor in the subjective well-being of student youth</w:t>
            </w:r>
          </w:p>
        </w:tc>
      </w:tr>
      <w:tr w:rsidR="002A7E94" w:rsidRPr="00616520" w14:paraId="5F466EC7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1BEC619C" w14:textId="7D1550C5" w:rsidR="002A7E94" w:rsidRPr="00616520" w:rsidRDefault="002A7E94" w:rsidP="00616520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6520">
              <w:rPr>
                <w:rFonts w:eastAsia="Calibri"/>
                <w:b/>
                <w:color w:val="000000" w:themeColor="text1"/>
                <w:sz w:val="24"/>
                <w:szCs w:val="24"/>
              </w:rPr>
              <w:t>Лавріненко</w:t>
            </w:r>
            <w:proofErr w:type="spellEnd"/>
            <w:r w:rsidRPr="00616520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Марія Вікторівна, </w:t>
            </w:r>
            <w:proofErr w:type="spellStart"/>
            <w:r w:rsidRPr="00616520">
              <w:rPr>
                <w:rFonts w:eastAsia="Calibri"/>
                <w:b/>
                <w:color w:val="000000" w:themeColor="text1"/>
                <w:sz w:val="24"/>
                <w:szCs w:val="24"/>
              </w:rPr>
              <w:t>Мекшун</w:t>
            </w:r>
            <w:proofErr w:type="spellEnd"/>
            <w:r w:rsidRPr="00616520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Алла Дмитрівна, м.</w:t>
            </w:r>
            <w:r w:rsidR="00603BEF">
              <w:rPr>
                <w:rFonts w:eastAsia="Calibri"/>
                <w:b/>
                <w:color w:val="000000" w:themeColor="text1"/>
                <w:sz w:val="24"/>
                <w:szCs w:val="24"/>
                <w:lang w:val="en-US"/>
              </w:rPr>
              <w:t> </w:t>
            </w:r>
            <w:r w:rsidRPr="00616520">
              <w:rPr>
                <w:rFonts w:eastAsia="Calibri"/>
                <w:b/>
                <w:color w:val="000000" w:themeColor="text1"/>
                <w:sz w:val="24"/>
                <w:szCs w:val="24"/>
              </w:rPr>
              <w:t>Чернігів, Україна</w:t>
            </w:r>
          </w:p>
          <w:p w14:paraId="3BE1D1BF" w14:textId="76F04721" w:rsidR="003F6DF8" w:rsidRPr="00616520" w:rsidRDefault="003F6DF8" w:rsidP="0061652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24C1E94B" w14:textId="39BEB095" w:rsidR="002A7E94" w:rsidRPr="00616520" w:rsidRDefault="002A7E94" w:rsidP="00616520">
            <w:pPr>
              <w:jc w:val="both"/>
              <w:rPr>
                <w:rStyle w:val="apple-style-span"/>
                <w:i/>
                <w:color w:val="000000"/>
                <w:sz w:val="24"/>
                <w:szCs w:val="24"/>
              </w:rPr>
            </w:pPr>
            <w:r w:rsidRPr="00616520">
              <w:rPr>
                <w:rFonts w:eastAsia="Calibri"/>
                <w:bCs/>
                <w:i/>
                <w:color w:val="000000"/>
                <w:sz w:val="24"/>
                <w:szCs w:val="24"/>
              </w:rPr>
              <w:t>До проблеми соціального захисту безпритульних дітей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27199A5B" w14:textId="7224A943" w:rsidR="002A7E94" w:rsidRPr="00603BEF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Ma</w:t>
            </w:r>
            <w:r w:rsidR="00603BEF">
              <w:rPr>
                <w:b/>
                <w:sz w:val="24"/>
                <w:szCs w:val="24"/>
                <w:lang w:val="en-US"/>
              </w:rPr>
              <w:t>riia</w:t>
            </w:r>
            <w:proofErr w:type="spellEnd"/>
            <w:r w:rsidR="00603BE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3BEF">
              <w:rPr>
                <w:b/>
                <w:sz w:val="24"/>
                <w:szCs w:val="24"/>
                <w:lang w:val="en-US"/>
              </w:rPr>
              <w:t>Lavrinenko</w:t>
            </w:r>
            <w:proofErr w:type="spellEnd"/>
            <w:r w:rsidR="00603BEF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03BEF">
              <w:rPr>
                <w:b/>
                <w:sz w:val="24"/>
                <w:szCs w:val="24"/>
                <w:lang w:val="en-US"/>
              </w:rPr>
              <w:t>Alla</w:t>
            </w:r>
            <w:proofErr w:type="spellEnd"/>
            <w:r w:rsidR="00603BE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3BEF">
              <w:rPr>
                <w:b/>
                <w:sz w:val="24"/>
                <w:szCs w:val="24"/>
                <w:lang w:val="en-US"/>
              </w:rPr>
              <w:t>Mekshun</w:t>
            </w:r>
            <w:proofErr w:type="spellEnd"/>
            <w:r w:rsidR="00603BEF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Chernihiv, Ukraine</w:t>
            </w:r>
            <w:r w:rsidRPr="00616520">
              <w:rPr>
                <w:sz w:val="24"/>
                <w:szCs w:val="24"/>
                <w:lang w:val="en-US"/>
              </w:rPr>
              <w:t xml:space="preserve"> </w:t>
            </w:r>
          </w:p>
          <w:p w14:paraId="1C436B87" w14:textId="77777777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3E1FA695" w14:textId="6180E50B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To the social development of homeless children</w:t>
            </w:r>
          </w:p>
        </w:tc>
      </w:tr>
      <w:tr w:rsidR="002A7E94" w:rsidRPr="00616520" w14:paraId="2802886E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33512DD6" w14:textId="7984DA1F" w:rsidR="002A7E94" w:rsidRPr="00616520" w:rsidRDefault="002A7E94" w:rsidP="00603BEF">
            <w:pPr>
              <w:jc w:val="both"/>
              <w:rPr>
                <w:rStyle w:val="apple-style-span"/>
                <w:b/>
                <w:color w:val="000000"/>
                <w:sz w:val="24"/>
                <w:szCs w:val="24"/>
              </w:rPr>
            </w:pPr>
            <w:proofErr w:type="spellStart"/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>Лавріненко</w:t>
            </w:r>
            <w:proofErr w:type="spellEnd"/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 xml:space="preserve"> Марія Вікторівна, </w:t>
            </w:r>
            <w:proofErr w:type="spellStart"/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>Ревко</w:t>
            </w:r>
            <w:proofErr w:type="spellEnd"/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 xml:space="preserve"> Альона Миколаївна, м.</w:t>
            </w:r>
            <w:r w:rsidR="00D64EE6">
              <w:rPr>
                <w:rStyle w:val="apple-style-span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>Чернігів, Україна</w:t>
            </w:r>
          </w:p>
          <w:p w14:paraId="4C5843C2" w14:textId="77777777" w:rsidR="002A7E94" w:rsidRPr="00616520" w:rsidRDefault="002A7E94" w:rsidP="00616520">
            <w:pPr>
              <w:rPr>
                <w:rStyle w:val="apple-style-span"/>
                <w:i/>
                <w:color w:val="000000"/>
                <w:sz w:val="24"/>
                <w:szCs w:val="24"/>
              </w:rPr>
            </w:pPr>
          </w:p>
          <w:p w14:paraId="712C3B38" w14:textId="77777777" w:rsidR="002A7E94" w:rsidRPr="00616520" w:rsidRDefault="002A7E94" w:rsidP="00616520">
            <w:pPr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616520">
              <w:rPr>
                <w:rStyle w:val="apple-style-span"/>
                <w:i/>
                <w:color w:val="000000"/>
                <w:sz w:val="24"/>
                <w:szCs w:val="24"/>
              </w:rPr>
              <w:t>Особливості соціальної роботи з жертвами насильства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2D49FCF8" w14:textId="5AD987E1" w:rsidR="002A7E94" w:rsidRPr="00616520" w:rsidRDefault="00603BEF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Mariia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Lavrinenko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Alona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Revko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 w:rsidR="002A7E94" w:rsidRPr="00616520"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0A7A86DF" w14:textId="6E0CE31B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7F717585" w14:textId="77777777" w:rsidR="00603BEF" w:rsidRPr="00616520" w:rsidRDefault="00603BEF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48E8DA11" w14:textId="1994C526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Features of social work with victims of violence</w:t>
            </w:r>
          </w:p>
        </w:tc>
      </w:tr>
      <w:tr w:rsidR="002A7E94" w:rsidRPr="00616520" w14:paraId="58D1E061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0FDED2C3" w14:textId="4EFD5178" w:rsidR="002A7E94" w:rsidRPr="00616520" w:rsidRDefault="002A7E94" w:rsidP="00616520">
            <w:pPr>
              <w:adjustRightInd w:val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6520">
              <w:rPr>
                <w:b/>
                <w:sz w:val="24"/>
                <w:szCs w:val="24"/>
              </w:rPr>
              <w:t>Лісовець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Олег Васильович, м.</w:t>
            </w:r>
            <w:r w:rsidR="00D64EE6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Ніжин, Україна</w:t>
            </w:r>
          </w:p>
          <w:p w14:paraId="72482980" w14:textId="77777777" w:rsidR="002A7E94" w:rsidRPr="00616520" w:rsidRDefault="002A7E94" w:rsidP="00616520">
            <w:pPr>
              <w:adjustRightInd w:val="0"/>
              <w:rPr>
                <w:sz w:val="24"/>
                <w:szCs w:val="24"/>
                <w:lang w:val="ru-RU"/>
              </w:rPr>
            </w:pPr>
          </w:p>
          <w:p w14:paraId="556D0936" w14:textId="77777777" w:rsidR="002A7E94" w:rsidRPr="00616520" w:rsidRDefault="002A7E94" w:rsidP="00616520">
            <w:pPr>
              <w:adjustRightInd w:val="0"/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>Інноваційні практики забезпечення прав дітей у закладі освіти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11EFDABD" w14:textId="72D6247D" w:rsidR="002A7E94" w:rsidRPr="00616520" w:rsidRDefault="00D64EE6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Oleh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Lisovets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A7E94" w:rsidRPr="00616520">
              <w:rPr>
                <w:b/>
                <w:sz w:val="24"/>
                <w:szCs w:val="24"/>
                <w:lang w:val="en-US"/>
              </w:rPr>
              <w:t>Nizhyn</w:t>
            </w:r>
            <w:proofErr w:type="spellEnd"/>
            <w:r w:rsidR="002A7E94"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39A72E3F" w14:textId="37486C75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7075A8D5" w14:textId="77777777" w:rsidR="00D64EE6" w:rsidRPr="00616520" w:rsidRDefault="00D64EE6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5307443E" w14:textId="5DA5F975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Innovative practices of ensuring children's rights in educational institutions</w:t>
            </w:r>
          </w:p>
        </w:tc>
      </w:tr>
      <w:tr w:rsidR="002A7E94" w:rsidRPr="00616520" w14:paraId="4E1A09DB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55255931" w14:textId="60A74FE5" w:rsidR="002A7E94" w:rsidRPr="00616520" w:rsidRDefault="002A7E94" w:rsidP="00D64EE6">
            <w:pPr>
              <w:jc w:val="both"/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</w:rPr>
              <w:t xml:space="preserve">Литвиненко Андрій Михайлович, </w:t>
            </w:r>
            <w:proofErr w:type="spellStart"/>
            <w:r w:rsidRPr="00616520">
              <w:rPr>
                <w:b/>
                <w:sz w:val="24"/>
                <w:szCs w:val="24"/>
              </w:rPr>
              <w:t>Мекшун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Алла Дмитрівна, м.</w:t>
            </w:r>
            <w:r w:rsidR="00D64EE6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Чернігів, Україна</w:t>
            </w:r>
          </w:p>
          <w:p w14:paraId="14DBA31E" w14:textId="77777777" w:rsidR="002A7E94" w:rsidRPr="00616520" w:rsidRDefault="002A7E94" w:rsidP="00616520">
            <w:pPr>
              <w:rPr>
                <w:i/>
                <w:sz w:val="24"/>
                <w:szCs w:val="24"/>
              </w:rPr>
            </w:pPr>
          </w:p>
          <w:p w14:paraId="490D621B" w14:textId="77777777" w:rsidR="002A7E94" w:rsidRPr="00616520" w:rsidRDefault="002A7E94" w:rsidP="00616520">
            <w:pPr>
              <w:jc w:val="both"/>
              <w:rPr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 xml:space="preserve">Сучасні підходи до профілактики </w:t>
            </w:r>
            <w:proofErr w:type="spellStart"/>
            <w:r w:rsidRPr="00616520">
              <w:rPr>
                <w:i/>
                <w:sz w:val="24"/>
                <w:szCs w:val="24"/>
              </w:rPr>
              <w:t>адиктивної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поведінки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435FDDC9" w14:textId="4E1B326C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Andrii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Lytvynenko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Alla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Mekshun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Chernihiv, Ukraine</w:t>
            </w:r>
          </w:p>
          <w:p w14:paraId="4FCC5185" w14:textId="61386FD1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4D268030" w14:textId="77777777" w:rsidR="003F6DF8" w:rsidRPr="00616520" w:rsidRDefault="003F6DF8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1798618" w14:textId="6C602B90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Modern approaches to the prevention of addictive behavior</w:t>
            </w:r>
          </w:p>
        </w:tc>
      </w:tr>
      <w:tr w:rsidR="002A7E94" w:rsidRPr="00616520" w14:paraId="3B026FB5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02BB5B49" w14:textId="7E4C8FB5" w:rsidR="002A7E94" w:rsidRPr="00616520" w:rsidRDefault="002A7E94" w:rsidP="00D64EE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16520">
              <w:rPr>
                <w:b/>
                <w:sz w:val="24"/>
                <w:szCs w:val="24"/>
              </w:rPr>
              <w:t>Луценко Олена Анатоліївна, З</w:t>
            </w:r>
            <w:r w:rsidR="00D64EE6">
              <w:rPr>
                <w:b/>
                <w:sz w:val="24"/>
                <w:szCs w:val="24"/>
              </w:rPr>
              <w:t>еленський Сергій Леонідович, м.</w:t>
            </w:r>
            <w:r w:rsidR="00D64EE6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Суми, Україна</w:t>
            </w:r>
          </w:p>
          <w:p w14:paraId="68A9A8F4" w14:textId="77777777" w:rsidR="002A7E94" w:rsidRPr="00616520" w:rsidRDefault="002A7E94" w:rsidP="00616520">
            <w:pPr>
              <w:rPr>
                <w:i/>
                <w:sz w:val="24"/>
                <w:szCs w:val="24"/>
                <w:lang w:val="ru-RU"/>
              </w:rPr>
            </w:pPr>
          </w:p>
          <w:p w14:paraId="4FC383A4" w14:textId="77777777" w:rsidR="002A7E94" w:rsidRPr="00616520" w:rsidRDefault="002A7E94" w:rsidP="0061652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16520">
              <w:rPr>
                <w:i/>
                <w:sz w:val="24"/>
                <w:szCs w:val="24"/>
              </w:rPr>
              <w:t>Західно</w:t>
            </w:r>
            <w:proofErr w:type="spellEnd"/>
            <w:r w:rsidRPr="00616520">
              <w:rPr>
                <w:i/>
                <w:sz w:val="24"/>
                <w:szCs w:val="24"/>
              </w:rPr>
              <w:t>-європейський досвід організації навчально-виховного процесу для людей з обмеженими можливостями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423FDF6D" w14:textId="51998902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Ol</w:t>
            </w:r>
            <w:r w:rsidR="00D64EE6">
              <w:rPr>
                <w:b/>
                <w:sz w:val="24"/>
                <w:szCs w:val="24"/>
                <w:lang w:val="en-US"/>
              </w:rPr>
              <w:t>ena</w:t>
            </w:r>
            <w:proofErr w:type="spellEnd"/>
            <w:r w:rsidR="00D64EE6">
              <w:rPr>
                <w:b/>
                <w:sz w:val="24"/>
                <w:szCs w:val="24"/>
                <w:lang w:val="en-US"/>
              </w:rPr>
              <w:t xml:space="preserve"> Lutsenko, </w:t>
            </w:r>
            <w:proofErr w:type="spellStart"/>
            <w:r w:rsidR="00D64EE6">
              <w:rPr>
                <w:b/>
                <w:sz w:val="24"/>
                <w:szCs w:val="24"/>
                <w:lang w:val="en-US"/>
              </w:rPr>
              <w:t>Serhii</w:t>
            </w:r>
            <w:proofErr w:type="spellEnd"/>
            <w:r w:rsidR="00D64EE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4EE6">
              <w:rPr>
                <w:b/>
                <w:sz w:val="24"/>
                <w:szCs w:val="24"/>
                <w:lang w:val="en-US"/>
              </w:rPr>
              <w:t>Zelenskyi</w:t>
            </w:r>
            <w:proofErr w:type="spellEnd"/>
            <w:r w:rsidR="00D64EE6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Sumy, Ukraine</w:t>
            </w:r>
          </w:p>
          <w:p w14:paraId="276B2B2C" w14:textId="32D5C7EE" w:rsidR="002A7E94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4E63B620" w14:textId="77777777" w:rsidR="00D64EE6" w:rsidRPr="00616520" w:rsidRDefault="00D64EE6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1A9E03BF" w14:textId="5563F0E7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Western European experience in organizing the educational process for people with disabilities</w:t>
            </w:r>
          </w:p>
        </w:tc>
      </w:tr>
      <w:tr w:rsidR="002A7E94" w:rsidRPr="00616520" w14:paraId="01395AC0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593917DD" w14:textId="2FB5483F" w:rsidR="002A7E94" w:rsidRPr="00616520" w:rsidRDefault="00D64EE6" w:rsidP="00D64EE6">
            <w:pPr>
              <w:widowControl/>
              <w:autoSpaceDE/>
              <w:autoSpaceDN/>
              <w:jc w:val="both"/>
              <w:rPr>
                <w:rStyle w:val="apple-style-sp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pple-style-span"/>
                <w:b/>
                <w:color w:val="000000"/>
                <w:sz w:val="24"/>
                <w:szCs w:val="24"/>
              </w:rPr>
              <w:t>Мекшун</w:t>
            </w:r>
            <w:proofErr w:type="spellEnd"/>
            <w:r>
              <w:rPr>
                <w:rStyle w:val="apple-style-span"/>
                <w:b/>
                <w:color w:val="000000"/>
                <w:sz w:val="24"/>
                <w:szCs w:val="24"/>
              </w:rPr>
              <w:t xml:space="preserve"> Алла Дмитрівна, </w:t>
            </w:r>
            <w:r w:rsidR="002A7E94" w:rsidRPr="00616520">
              <w:rPr>
                <w:rStyle w:val="apple-style-span"/>
                <w:b/>
                <w:color w:val="000000"/>
                <w:sz w:val="24"/>
                <w:szCs w:val="24"/>
              </w:rPr>
              <w:t>Маслак Маргарита Вікторівна, м.</w:t>
            </w:r>
            <w:r>
              <w:rPr>
                <w:rStyle w:val="apple-style-sp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2A7E94" w:rsidRPr="00616520">
              <w:rPr>
                <w:rStyle w:val="apple-style-span"/>
                <w:b/>
                <w:color w:val="000000"/>
                <w:sz w:val="24"/>
                <w:szCs w:val="24"/>
              </w:rPr>
              <w:t xml:space="preserve">Чернігів, </w:t>
            </w:r>
            <w:r w:rsidR="002A7E94" w:rsidRPr="00616520">
              <w:rPr>
                <w:rStyle w:val="apple-style-span"/>
                <w:b/>
                <w:color w:val="000000"/>
                <w:sz w:val="24"/>
                <w:szCs w:val="24"/>
              </w:rPr>
              <w:lastRenderedPageBreak/>
              <w:t>Україна</w:t>
            </w:r>
          </w:p>
          <w:p w14:paraId="7E5564BB" w14:textId="77777777" w:rsidR="002A7E94" w:rsidRPr="00616520" w:rsidRDefault="002A7E94" w:rsidP="00616520">
            <w:pPr>
              <w:rPr>
                <w:sz w:val="24"/>
                <w:szCs w:val="24"/>
              </w:rPr>
            </w:pPr>
          </w:p>
          <w:p w14:paraId="2D0645E8" w14:textId="77777777" w:rsidR="002A7E94" w:rsidRPr="00616520" w:rsidRDefault="002A7E94" w:rsidP="00616520">
            <w:pPr>
              <w:jc w:val="both"/>
              <w:rPr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>Арт- терапевтичний підхід в роботі з людьми, що мають функціональні обмеження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6D12541E" w14:textId="3BC19369" w:rsidR="002A7E94" w:rsidRPr="00616520" w:rsidRDefault="00D64EE6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lastRenderedPageBreak/>
              <w:t>Alla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Mekshun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Marharyta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Maslak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 w:rsidR="002A7E94" w:rsidRPr="00616520"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7331F16A" w14:textId="2AE96541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56DE4741" w14:textId="77777777" w:rsidR="00D64EE6" w:rsidRPr="00616520" w:rsidRDefault="00D64EE6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64B4A561" w14:textId="5E076CB6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Art-therapeutic approach in working with people with disabilities</w:t>
            </w:r>
          </w:p>
        </w:tc>
      </w:tr>
      <w:tr w:rsidR="002A7E94" w:rsidRPr="00616520" w14:paraId="01996330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145124DA" w14:textId="6426068E" w:rsidR="002A7E94" w:rsidRPr="00616520" w:rsidRDefault="002A7E94" w:rsidP="00616520">
            <w:pPr>
              <w:widowControl/>
              <w:autoSpaceDE/>
              <w:autoSpaceDN/>
              <w:rPr>
                <w:rStyle w:val="apple-style-span"/>
                <w:b/>
                <w:color w:val="000000"/>
                <w:sz w:val="24"/>
                <w:szCs w:val="24"/>
              </w:rPr>
            </w:pPr>
            <w:proofErr w:type="spellStart"/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lastRenderedPageBreak/>
              <w:t>Мекшун</w:t>
            </w:r>
            <w:proofErr w:type="spellEnd"/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 xml:space="preserve"> Алла Дмитрівна, м.</w:t>
            </w:r>
            <w:r w:rsidR="00202998">
              <w:rPr>
                <w:rStyle w:val="apple-style-span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>Чернігів, Україна</w:t>
            </w:r>
          </w:p>
          <w:p w14:paraId="07FF6D8B" w14:textId="77777777" w:rsidR="002A7E94" w:rsidRPr="00616520" w:rsidRDefault="002A7E94" w:rsidP="00616520">
            <w:pPr>
              <w:widowControl/>
              <w:autoSpaceDE/>
              <w:autoSpaceDN/>
              <w:rPr>
                <w:rStyle w:val="apple-style-span"/>
                <w:i/>
                <w:color w:val="000000"/>
                <w:sz w:val="24"/>
                <w:szCs w:val="24"/>
              </w:rPr>
            </w:pPr>
          </w:p>
          <w:p w14:paraId="6D1A1B03" w14:textId="77777777" w:rsidR="002A7E94" w:rsidRPr="00616520" w:rsidRDefault="002A7E94" w:rsidP="00616520">
            <w:pPr>
              <w:widowControl/>
              <w:autoSpaceDE/>
              <w:autoSpaceDN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616520">
              <w:rPr>
                <w:rStyle w:val="apple-style-span"/>
                <w:i/>
                <w:color w:val="000000"/>
                <w:sz w:val="24"/>
                <w:szCs w:val="24"/>
              </w:rPr>
              <w:t>До проблеми правової компетентності майбутніх фахівців соціальної сфери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52F0F504" w14:textId="0C2AB744" w:rsidR="002A7E94" w:rsidRPr="00616520" w:rsidRDefault="00202998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Alla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Mekshun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 w:rsidR="002A7E94" w:rsidRPr="00616520"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00F47BF0" w14:textId="77777777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1D8B3C6A" w14:textId="3E4365BA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To the problem of legal competence of future specialists in the social field</w:t>
            </w:r>
          </w:p>
        </w:tc>
      </w:tr>
      <w:tr w:rsidR="002A7E94" w:rsidRPr="00616520" w14:paraId="3BAEE3B2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400425FC" w14:textId="0F50D0E2" w:rsidR="002A7E94" w:rsidRPr="00616520" w:rsidRDefault="002A7E94" w:rsidP="00616520">
            <w:pPr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</w:rPr>
              <w:t>Нагорна Надія Сергіївна,</w:t>
            </w:r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 xml:space="preserve"> м.</w:t>
            </w:r>
            <w:r w:rsidR="00202998">
              <w:rPr>
                <w:rStyle w:val="apple-style-span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616520">
              <w:rPr>
                <w:rStyle w:val="apple-style-span"/>
                <w:b/>
                <w:color w:val="000000"/>
                <w:sz w:val="24"/>
                <w:szCs w:val="24"/>
              </w:rPr>
              <w:t>Чернігів, Україна</w:t>
            </w:r>
          </w:p>
          <w:p w14:paraId="7A321460" w14:textId="77777777" w:rsidR="002A7E94" w:rsidRPr="00616520" w:rsidRDefault="002A7E94" w:rsidP="00616520">
            <w:pPr>
              <w:rPr>
                <w:sz w:val="24"/>
                <w:szCs w:val="24"/>
              </w:rPr>
            </w:pPr>
          </w:p>
          <w:p w14:paraId="5C9F0701" w14:textId="412FF135" w:rsidR="002A7E94" w:rsidRPr="00202998" w:rsidRDefault="002A7E94" w:rsidP="00202998">
            <w:pPr>
              <w:jc w:val="both"/>
              <w:rPr>
                <w:rStyle w:val="apple-style-span"/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>Роль соціального пі</w:t>
            </w:r>
            <w:r w:rsidR="00202998">
              <w:rPr>
                <w:i/>
                <w:sz w:val="24"/>
                <w:szCs w:val="24"/>
              </w:rPr>
              <w:t>дприємництва у розвитку громади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3AA26B9C" w14:textId="067B8E46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Nadiia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Nahorna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Chernihiv, Ukraine</w:t>
            </w:r>
          </w:p>
          <w:p w14:paraId="04071937" w14:textId="5910946B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6C1AA4AF" w14:textId="77777777" w:rsidR="003F6DF8" w:rsidRPr="00616520" w:rsidRDefault="003F6DF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5BDCAB92" w14:textId="1F5F08C8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Role of social entrepreneurship in community development</w:t>
            </w:r>
          </w:p>
        </w:tc>
      </w:tr>
      <w:tr w:rsidR="002A7E94" w:rsidRPr="00616520" w14:paraId="0A763332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2ADFEB36" w14:textId="410537D5" w:rsidR="002A7E94" w:rsidRPr="00616520" w:rsidRDefault="002A7E94" w:rsidP="0020299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proofErr w:type="spellStart"/>
            <w:r w:rsidRPr="00616520">
              <w:rPr>
                <w:b/>
                <w:sz w:val="24"/>
                <w:szCs w:val="24"/>
              </w:rPr>
              <w:t>Николаєва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Валентина Іванівна, </w:t>
            </w:r>
            <w:proofErr w:type="spellStart"/>
            <w:r w:rsidRPr="00616520">
              <w:rPr>
                <w:b/>
                <w:sz w:val="24"/>
                <w:szCs w:val="24"/>
              </w:rPr>
              <w:t>Суровцева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Ірина Юріївна, м.</w:t>
            </w:r>
            <w:r w:rsidR="00202998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Маріуполь, Україна</w:t>
            </w:r>
          </w:p>
          <w:p w14:paraId="6B4F4F8E" w14:textId="77777777" w:rsidR="002A7E94" w:rsidRPr="00616520" w:rsidRDefault="002A7E94" w:rsidP="0061652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  <w:p w14:paraId="5CABEBBA" w14:textId="77777777" w:rsidR="002A7E94" w:rsidRPr="00616520" w:rsidRDefault="002A7E94" w:rsidP="00616520">
            <w:pPr>
              <w:widowControl/>
              <w:autoSpaceDE/>
              <w:autoSpaceDN/>
              <w:jc w:val="both"/>
              <w:rPr>
                <w:rStyle w:val="apple-style-span"/>
                <w:i/>
                <w:color w:val="000000"/>
                <w:sz w:val="24"/>
                <w:szCs w:val="24"/>
              </w:rPr>
            </w:pPr>
            <w:r w:rsidRPr="00616520">
              <w:rPr>
                <w:rFonts w:eastAsia="Calibri"/>
                <w:i/>
                <w:sz w:val="24"/>
                <w:szCs w:val="24"/>
                <w:lang w:eastAsia="en-US"/>
              </w:rPr>
              <w:t>Закордонний досвід створення соціальних кооперативів як приклад «низхідної» мобілізації громади для організації догляду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1406D25A" w14:textId="7C6F85A9" w:rsidR="002A7E94" w:rsidRPr="00202998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Valentyn</w:t>
            </w:r>
            <w:r w:rsidR="00202998">
              <w:rPr>
                <w:b/>
                <w:sz w:val="24"/>
                <w:szCs w:val="24"/>
                <w:lang w:val="en-US"/>
              </w:rPr>
              <w:t>a</w:t>
            </w:r>
            <w:proofErr w:type="spellEnd"/>
            <w:r w:rsidR="0020299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2998">
              <w:rPr>
                <w:b/>
                <w:sz w:val="24"/>
                <w:szCs w:val="24"/>
                <w:lang w:val="en-US"/>
              </w:rPr>
              <w:t>Nikolaieva</w:t>
            </w:r>
            <w:proofErr w:type="spellEnd"/>
            <w:r w:rsidR="00202998">
              <w:rPr>
                <w:b/>
                <w:sz w:val="24"/>
                <w:szCs w:val="24"/>
                <w:lang w:val="en-US"/>
              </w:rPr>
              <w:t xml:space="preserve">, Iryna </w:t>
            </w:r>
            <w:proofErr w:type="spellStart"/>
            <w:r w:rsidR="00202998">
              <w:rPr>
                <w:b/>
                <w:sz w:val="24"/>
                <w:szCs w:val="24"/>
                <w:lang w:val="en-US"/>
              </w:rPr>
              <w:t>Surovtseva</w:t>
            </w:r>
            <w:proofErr w:type="spellEnd"/>
            <w:r w:rsidR="00202998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Mariupol, Ukraine</w:t>
            </w:r>
          </w:p>
          <w:p w14:paraId="64C07A2B" w14:textId="7679012C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1B2EFB09" w14:textId="77777777" w:rsidR="00202998" w:rsidRPr="00616520" w:rsidRDefault="0020299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4A7F2333" w14:textId="471BBBA8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Foreign experience in creating social cooperatives as an example of "descending" community mobilization for care organization</w:t>
            </w:r>
          </w:p>
        </w:tc>
      </w:tr>
      <w:tr w:rsidR="002A7E94" w:rsidRPr="00616520" w14:paraId="5B7D43D6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7B32DAD9" w14:textId="26070366" w:rsidR="002A7E94" w:rsidRPr="009E25E6" w:rsidRDefault="002A7E94" w:rsidP="00616520">
            <w:pPr>
              <w:rPr>
                <w:rStyle w:val="apple-style-span"/>
                <w:b/>
                <w:sz w:val="24"/>
                <w:szCs w:val="24"/>
                <w:lang w:val="ru-RU"/>
              </w:rPr>
            </w:pPr>
            <w:r w:rsidRPr="009E25E6">
              <w:rPr>
                <w:rStyle w:val="apple-style-span"/>
                <w:b/>
                <w:sz w:val="24"/>
                <w:szCs w:val="24"/>
              </w:rPr>
              <w:t>Орлова Марина Михайлівна, м.</w:t>
            </w:r>
            <w:r w:rsidR="00202998">
              <w:rPr>
                <w:rStyle w:val="apple-style-span"/>
                <w:b/>
                <w:sz w:val="24"/>
                <w:szCs w:val="24"/>
                <w:lang w:val="en-US"/>
              </w:rPr>
              <w:t> </w:t>
            </w:r>
            <w:r w:rsidRPr="009E25E6">
              <w:rPr>
                <w:rStyle w:val="apple-style-span"/>
                <w:b/>
                <w:sz w:val="24"/>
                <w:szCs w:val="24"/>
              </w:rPr>
              <w:t>Чернігів, Україна</w:t>
            </w:r>
          </w:p>
          <w:p w14:paraId="6902A08E" w14:textId="77777777" w:rsidR="002A7E94" w:rsidRPr="009E25E6" w:rsidRDefault="002A7E94" w:rsidP="00616520">
            <w:pPr>
              <w:rPr>
                <w:rStyle w:val="apple-style-span"/>
                <w:sz w:val="24"/>
                <w:szCs w:val="24"/>
                <w:lang w:val="ru-RU"/>
              </w:rPr>
            </w:pPr>
          </w:p>
          <w:p w14:paraId="24D64CD1" w14:textId="77777777" w:rsidR="002A7E94" w:rsidRPr="009E25E6" w:rsidRDefault="002A7E94" w:rsidP="00616520">
            <w:pPr>
              <w:jc w:val="both"/>
              <w:rPr>
                <w:rStyle w:val="apple-style-span"/>
                <w:i/>
                <w:sz w:val="24"/>
                <w:szCs w:val="24"/>
              </w:rPr>
            </w:pPr>
            <w:r w:rsidRPr="009E25E6">
              <w:rPr>
                <w:rStyle w:val="apple-style-span"/>
                <w:i/>
                <w:sz w:val="24"/>
                <w:szCs w:val="24"/>
              </w:rPr>
              <w:t>Підготовка майбутніх соціальних працівників до діяльності щодо збереження здоров’я дітей і молоді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0DFAF56D" w14:textId="7077E3EC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 xml:space="preserve">Maryna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Orlova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Chernihiv, Ukraine</w:t>
            </w:r>
          </w:p>
          <w:p w14:paraId="6FA5FE75" w14:textId="34DEB73D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5F28806A" w14:textId="77777777" w:rsidR="00202998" w:rsidRPr="00616520" w:rsidRDefault="0020299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4C4DB09D" w14:textId="4E1FC09F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sz w:val="24"/>
                <w:szCs w:val="24"/>
                <w:lang w:val="en-US"/>
              </w:rPr>
              <w:t>Training of future social workers for activities to preserve the health of children and youth</w:t>
            </w:r>
          </w:p>
        </w:tc>
      </w:tr>
      <w:tr w:rsidR="002A7E94" w:rsidRPr="00616520" w14:paraId="3AA0ED36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733273C5" w14:textId="58487213" w:rsidR="002A7E94" w:rsidRPr="009E25E6" w:rsidRDefault="002A7E94" w:rsidP="00202998">
            <w:pPr>
              <w:jc w:val="both"/>
              <w:rPr>
                <w:rStyle w:val="apple-style-span"/>
                <w:b/>
                <w:sz w:val="24"/>
                <w:szCs w:val="24"/>
              </w:rPr>
            </w:pPr>
            <w:proofErr w:type="spellStart"/>
            <w:r w:rsidRPr="009E25E6">
              <w:rPr>
                <w:b/>
                <w:sz w:val="24"/>
                <w:szCs w:val="24"/>
              </w:rPr>
              <w:t>Острянко</w:t>
            </w:r>
            <w:proofErr w:type="spellEnd"/>
            <w:r w:rsidRPr="009E25E6">
              <w:rPr>
                <w:b/>
                <w:sz w:val="24"/>
                <w:szCs w:val="24"/>
              </w:rPr>
              <w:t xml:space="preserve"> Тетяна Сергіївна</w:t>
            </w:r>
            <w:r w:rsidRPr="009E25E6">
              <w:rPr>
                <w:sz w:val="24"/>
                <w:szCs w:val="24"/>
              </w:rPr>
              <w:t xml:space="preserve">, </w:t>
            </w:r>
            <w:r w:rsidRPr="009E25E6">
              <w:rPr>
                <w:rStyle w:val="apple-style-span"/>
                <w:b/>
                <w:sz w:val="24"/>
                <w:szCs w:val="24"/>
              </w:rPr>
              <w:t>м.</w:t>
            </w:r>
            <w:r w:rsidR="00202998">
              <w:rPr>
                <w:rStyle w:val="apple-style-span"/>
                <w:b/>
                <w:sz w:val="24"/>
                <w:szCs w:val="24"/>
                <w:lang w:val="en-US"/>
              </w:rPr>
              <w:t> </w:t>
            </w:r>
            <w:r w:rsidRPr="009E25E6">
              <w:rPr>
                <w:rStyle w:val="apple-style-span"/>
                <w:b/>
                <w:sz w:val="24"/>
                <w:szCs w:val="24"/>
              </w:rPr>
              <w:t>Чернігів, Україна</w:t>
            </w:r>
          </w:p>
          <w:p w14:paraId="71904CC4" w14:textId="77777777" w:rsidR="002A7E94" w:rsidRPr="009E25E6" w:rsidRDefault="002A7E94" w:rsidP="00616520">
            <w:pPr>
              <w:rPr>
                <w:rStyle w:val="apple-style-span"/>
                <w:b/>
                <w:sz w:val="24"/>
                <w:szCs w:val="24"/>
              </w:rPr>
            </w:pPr>
          </w:p>
          <w:p w14:paraId="47DDF350" w14:textId="77777777" w:rsidR="002A7E94" w:rsidRPr="009E25E6" w:rsidRDefault="002A7E94" w:rsidP="00616520">
            <w:pPr>
              <w:jc w:val="both"/>
              <w:rPr>
                <w:rStyle w:val="apple-style-span"/>
                <w:i/>
                <w:sz w:val="24"/>
                <w:szCs w:val="24"/>
              </w:rPr>
            </w:pPr>
            <w:r w:rsidRPr="009E25E6">
              <w:rPr>
                <w:i/>
                <w:sz w:val="24"/>
                <w:szCs w:val="24"/>
              </w:rPr>
              <w:t xml:space="preserve">Сприяння розвитку </w:t>
            </w:r>
            <w:proofErr w:type="spellStart"/>
            <w:r w:rsidRPr="009E25E6">
              <w:rPr>
                <w:i/>
                <w:sz w:val="24"/>
                <w:szCs w:val="24"/>
              </w:rPr>
              <w:t>інклюзивно</w:t>
            </w:r>
            <w:proofErr w:type="spellEnd"/>
            <w:r w:rsidRPr="009E25E6">
              <w:rPr>
                <w:i/>
                <w:sz w:val="24"/>
                <w:szCs w:val="24"/>
              </w:rPr>
              <w:t xml:space="preserve"> орієнтованого середовища у ЗВО через активізацію </w:t>
            </w:r>
            <w:proofErr w:type="spellStart"/>
            <w:r w:rsidRPr="009E25E6">
              <w:rPr>
                <w:i/>
                <w:sz w:val="24"/>
                <w:szCs w:val="24"/>
              </w:rPr>
              <w:t>проєктної</w:t>
            </w:r>
            <w:proofErr w:type="spellEnd"/>
            <w:r w:rsidRPr="009E25E6">
              <w:rPr>
                <w:i/>
                <w:sz w:val="24"/>
                <w:szCs w:val="24"/>
              </w:rPr>
              <w:t xml:space="preserve">  діяльності 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332D5FD1" w14:textId="426FBB50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Tetiana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Ostrianko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Chernihiv, Ukraine</w:t>
            </w:r>
          </w:p>
          <w:p w14:paraId="6EC19669" w14:textId="3981EADD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481BF747" w14:textId="77777777" w:rsidR="00202998" w:rsidRPr="00616520" w:rsidRDefault="0020299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28CC247F" w14:textId="13B430E9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Promoting the development of an inclusive environment in HEIs by intensification of project activities</w:t>
            </w:r>
          </w:p>
        </w:tc>
      </w:tr>
      <w:tr w:rsidR="002A7E94" w:rsidRPr="00616520" w14:paraId="6FCC5B96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3526DAF5" w14:textId="14C5FB77" w:rsidR="002A7E94" w:rsidRPr="00616520" w:rsidRDefault="002A7E94" w:rsidP="0061652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16520">
              <w:rPr>
                <w:b/>
                <w:sz w:val="24"/>
                <w:szCs w:val="24"/>
              </w:rPr>
              <w:t>Петенок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Аліна Вікторівна, м.</w:t>
            </w:r>
            <w:r w:rsidR="00202998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Чернігів, Україна</w:t>
            </w:r>
          </w:p>
          <w:p w14:paraId="2EAAB1C3" w14:textId="77777777" w:rsidR="002A7E94" w:rsidRPr="00616520" w:rsidRDefault="002A7E94" w:rsidP="00616520">
            <w:pPr>
              <w:jc w:val="both"/>
              <w:rPr>
                <w:i/>
                <w:sz w:val="24"/>
                <w:szCs w:val="24"/>
              </w:rPr>
            </w:pPr>
          </w:p>
          <w:p w14:paraId="657247A0" w14:textId="7F9FBA63" w:rsidR="002A7E94" w:rsidRPr="00616520" w:rsidRDefault="002A7E94" w:rsidP="00616520">
            <w:pPr>
              <w:jc w:val="both"/>
              <w:rPr>
                <w:rStyle w:val="apple-style-span"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616520">
              <w:rPr>
                <w:i/>
                <w:sz w:val="24"/>
                <w:szCs w:val="24"/>
                <w:lang w:val="ru-RU"/>
              </w:rPr>
              <w:t>Ейджиз</w:t>
            </w:r>
            <w:proofErr w:type="spellEnd"/>
            <w:r w:rsidRPr="00616520">
              <w:rPr>
                <w:i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616520">
              <w:rPr>
                <w:i/>
                <w:sz w:val="24"/>
                <w:szCs w:val="24"/>
                <w:lang w:val="ru-RU"/>
              </w:rPr>
              <w:t>соціальна</w:t>
            </w:r>
            <w:proofErr w:type="spellEnd"/>
            <w:r w:rsidRPr="00616520">
              <w:rPr>
                <w:i/>
                <w:sz w:val="24"/>
                <w:szCs w:val="24"/>
                <w:lang w:val="ru-RU"/>
              </w:rPr>
              <w:t xml:space="preserve"> проблема </w:t>
            </w:r>
            <w:proofErr w:type="spellStart"/>
            <w:r w:rsidRPr="00616520">
              <w:rPr>
                <w:i/>
                <w:sz w:val="24"/>
                <w:szCs w:val="24"/>
                <w:lang w:val="ru-RU"/>
              </w:rPr>
              <w:t>дискримінації</w:t>
            </w:r>
            <w:proofErr w:type="spellEnd"/>
            <w:r w:rsidRPr="00616520">
              <w:rPr>
                <w:i/>
                <w:sz w:val="24"/>
                <w:szCs w:val="24"/>
                <w:lang w:val="ru-RU"/>
              </w:rPr>
              <w:t xml:space="preserve"> людей </w:t>
            </w:r>
            <w:proofErr w:type="spellStart"/>
            <w:r w:rsidRPr="00616520">
              <w:rPr>
                <w:i/>
                <w:sz w:val="24"/>
                <w:szCs w:val="24"/>
                <w:lang w:val="ru-RU"/>
              </w:rPr>
              <w:t>похилого</w:t>
            </w:r>
            <w:proofErr w:type="spellEnd"/>
            <w:r w:rsidRPr="0061652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16520">
              <w:rPr>
                <w:i/>
                <w:sz w:val="24"/>
                <w:szCs w:val="24"/>
                <w:lang w:val="ru-RU"/>
              </w:rPr>
              <w:t>віку</w:t>
            </w:r>
            <w:proofErr w:type="spellEnd"/>
            <w:r w:rsidRPr="00616520">
              <w:rPr>
                <w:i/>
                <w:sz w:val="24"/>
                <w:szCs w:val="24"/>
                <w:lang w:val="ru-RU"/>
              </w:rPr>
              <w:t xml:space="preserve">  в</w:t>
            </w:r>
            <w:proofErr w:type="gramEnd"/>
            <w:r w:rsidRPr="0061652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  <w:lang w:val="ru-RU"/>
              </w:rPr>
              <w:t>Україні</w:t>
            </w:r>
            <w:proofErr w:type="spellEnd"/>
          </w:p>
        </w:tc>
        <w:tc>
          <w:tcPr>
            <w:tcW w:w="5068" w:type="dxa"/>
            <w:shd w:val="clear" w:color="auto" w:fill="FFF2CC" w:themeFill="accent4" w:themeFillTint="33"/>
          </w:tcPr>
          <w:p w14:paraId="02C50A61" w14:textId="5371B92A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 xml:space="preserve">Alina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Petenok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Chernihiv, Ukraine</w:t>
            </w:r>
          </w:p>
          <w:p w14:paraId="5C2BD366" w14:textId="552CC948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3232A4CD" w14:textId="77777777" w:rsidR="003F6DF8" w:rsidRPr="00616520" w:rsidRDefault="003F6DF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6C32B165" w14:textId="1859D7B0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Ageism as a social problem of discrimination against the elderly in Ukraine</w:t>
            </w:r>
          </w:p>
        </w:tc>
      </w:tr>
      <w:tr w:rsidR="002A7E94" w:rsidRPr="00616520" w14:paraId="0B567320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44456061" w14:textId="1A8C271F" w:rsidR="002A7E94" w:rsidRPr="00616520" w:rsidRDefault="002A7E94" w:rsidP="00202998">
            <w:pPr>
              <w:adjustRightInd w:val="0"/>
              <w:jc w:val="both"/>
              <w:rPr>
                <w:b/>
                <w:iCs/>
                <w:sz w:val="24"/>
                <w:szCs w:val="24"/>
                <w:lang w:val="ru-RU"/>
              </w:rPr>
            </w:pPr>
            <w:r w:rsidRPr="00616520">
              <w:rPr>
                <w:b/>
                <w:iCs/>
                <w:sz w:val="24"/>
                <w:szCs w:val="24"/>
              </w:rPr>
              <w:t>Полякова Ольга Михайлівна, П</w:t>
            </w:r>
            <w:r w:rsidR="00202998">
              <w:rPr>
                <w:b/>
                <w:iCs/>
                <w:sz w:val="24"/>
                <w:szCs w:val="24"/>
              </w:rPr>
              <w:t>ономаренко Людмила Іванівна, м.</w:t>
            </w:r>
            <w:r w:rsidR="00202998">
              <w:rPr>
                <w:b/>
                <w:iCs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iCs/>
                <w:sz w:val="24"/>
                <w:szCs w:val="24"/>
              </w:rPr>
              <w:t>Суми, Україна</w:t>
            </w:r>
          </w:p>
          <w:p w14:paraId="348F4BFF" w14:textId="77777777" w:rsidR="002A7E94" w:rsidRPr="00616520" w:rsidRDefault="002A7E94" w:rsidP="00616520">
            <w:pPr>
              <w:adjustRightInd w:val="0"/>
              <w:rPr>
                <w:i/>
                <w:iCs/>
                <w:sz w:val="24"/>
                <w:szCs w:val="24"/>
                <w:lang w:val="ru-RU"/>
              </w:rPr>
            </w:pPr>
          </w:p>
          <w:p w14:paraId="7863388B" w14:textId="77777777" w:rsidR="002A7E94" w:rsidRPr="00616520" w:rsidRDefault="002A7E94" w:rsidP="00616520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616520">
              <w:rPr>
                <w:bCs/>
                <w:i/>
                <w:sz w:val="24"/>
                <w:szCs w:val="24"/>
              </w:rPr>
              <w:t>Сімейні радники як інноваційна форма протидії</w:t>
            </w:r>
            <w:r w:rsidRPr="00616520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616520">
              <w:rPr>
                <w:bCs/>
                <w:i/>
                <w:sz w:val="24"/>
                <w:szCs w:val="24"/>
              </w:rPr>
              <w:t>домашньому насильству в Україні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49B42712" w14:textId="48DB28D5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Olha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Poliakova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Liudmyla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Ponomarenko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Sumy, Ukraine</w:t>
            </w:r>
          </w:p>
          <w:p w14:paraId="1F4BB6DB" w14:textId="5BE9178D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18395637" w14:textId="77777777" w:rsidR="003F6DF8" w:rsidRPr="00616520" w:rsidRDefault="003F6DF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117D3492" w14:textId="36B2B6D1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Family counselors as an innovative form of combating domestic violence in Ukraine</w:t>
            </w:r>
          </w:p>
        </w:tc>
      </w:tr>
      <w:tr w:rsidR="002A7E94" w:rsidRPr="00616520" w14:paraId="37EE0205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0E60D864" w14:textId="5B9DA3AF" w:rsidR="002A7E94" w:rsidRPr="00616520" w:rsidRDefault="002A7E94" w:rsidP="0020299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</w:rPr>
              <w:t>Попович Василь Михайлович, м.</w:t>
            </w:r>
            <w:r w:rsidR="00202998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Запоріжжя, Україна</w:t>
            </w:r>
          </w:p>
          <w:p w14:paraId="345A2795" w14:textId="77777777" w:rsidR="002A7E94" w:rsidRPr="00616520" w:rsidRDefault="002A7E94" w:rsidP="00616520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</w:p>
          <w:p w14:paraId="01AD3BE6" w14:textId="77777777" w:rsidR="002A7E94" w:rsidRPr="00616520" w:rsidRDefault="002A7E94" w:rsidP="00616520">
            <w:pPr>
              <w:jc w:val="both"/>
              <w:rPr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lastRenderedPageBreak/>
              <w:t>Соціально-психологічний тренінг як метод формування професійної компетентності соціальних працівників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33C86714" w14:textId="5F94E25A" w:rsidR="002A7E94" w:rsidRPr="00616520" w:rsidRDefault="00202998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lastRenderedPageBreak/>
              <w:t>Vasyl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Popovych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A7E94" w:rsidRPr="00616520">
              <w:rPr>
                <w:b/>
                <w:sz w:val="24"/>
                <w:szCs w:val="24"/>
                <w:lang w:val="en-US"/>
              </w:rPr>
              <w:t>Zaporizhzhia</w:t>
            </w:r>
            <w:proofErr w:type="spellEnd"/>
            <w:r w:rsidR="002A7E94"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2A27284F" w14:textId="3D7B9CC8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4A3A6A1D" w14:textId="77777777" w:rsidR="00202998" w:rsidRPr="00616520" w:rsidRDefault="0020299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6DDFA5F1" w14:textId="3B422CF6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lastRenderedPageBreak/>
              <w:t>Socio-psychological training as a method of developing the professional competence of social workers</w:t>
            </w:r>
          </w:p>
        </w:tc>
      </w:tr>
      <w:tr w:rsidR="002A7E94" w:rsidRPr="00616520" w14:paraId="7DA7E71C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3BB01375" w14:textId="4D1F60E9" w:rsidR="002A7E94" w:rsidRPr="00616520" w:rsidRDefault="002A7E94" w:rsidP="00616520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6520">
              <w:rPr>
                <w:b/>
                <w:sz w:val="24"/>
                <w:szCs w:val="24"/>
              </w:rPr>
              <w:lastRenderedPageBreak/>
              <w:t>Садикіна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Альона Сергіївна,</w:t>
            </w:r>
            <w:r w:rsidR="00202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02998">
              <w:rPr>
                <w:b/>
                <w:sz w:val="24"/>
                <w:szCs w:val="24"/>
              </w:rPr>
              <w:t>Застело</w:t>
            </w:r>
            <w:proofErr w:type="spellEnd"/>
            <w:r w:rsidR="00202998">
              <w:rPr>
                <w:b/>
                <w:sz w:val="24"/>
                <w:szCs w:val="24"/>
              </w:rPr>
              <w:t xml:space="preserve"> Анна Олександрівна, м.</w:t>
            </w:r>
            <w:r w:rsidR="00202998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Запоріжжя, Україна</w:t>
            </w:r>
          </w:p>
          <w:p w14:paraId="6CE73C4E" w14:textId="77777777" w:rsidR="002A7E94" w:rsidRPr="00616520" w:rsidRDefault="002A7E94" w:rsidP="00616520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14:paraId="7E015D24" w14:textId="77777777" w:rsidR="002A7E94" w:rsidRPr="00616520" w:rsidRDefault="002A7E94" w:rsidP="00616520">
            <w:pPr>
              <w:jc w:val="both"/>
              <w:rPr>
                <w:rStyle w:val="apple-style-span"/>
                <w:i/>
                <w:color w:val="000000"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 xml:space="preserve">Психофізіологічні детермінанти феномену </w:t>
            </w:r>
            <w:proofErr w:type="spellStart"/>
            <w:r w:rsidRPr="00616520">
              <w:rPr>
                <w:i/>
                <w:sz w:val="24"/>
                <w:szCs w:val="24"/>
              </w:rPr>
              <w:t>аутоагресії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7F911A08" w14:textId="1EC70B77" w:rsidR="002A7E94" w:rsidRPr="00616520" w:rsidRDefault="00202998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Alona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Sadykina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Anna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Zastelo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</w:t>
            </w:r>
            <w:r w:rsidR="002A7E94"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7E94" w:rsidRPr="00616520">
              <w:rPr>
                <w:b/>
                <w:sz w:val="24"/>
                <w:szCs w:val="24"/>
                <w:lang w:val="en-US"/>
              </w:rPr>
              <w:t>Zaporizhzhia</w:t>
            </w:r>
            <w:proofErr w:type="spellEnd"/>
            <w:r w:rsidR="002A7E94"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7CA0906D" w14:textId="6AAD3539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11DFC339" w14:textId="77777777" w:rsidR="003F6DF8" w:rsidRPr="00616520" w:rsidRDefault="003F6DF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155F21FF" w14:textId="36D1989D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 xml:space="preserve">Psychophysiological determinants of the phenomenon of </w:t>
            </w:r>
            <w:proofErr w:type="spellStart"/>
            <w:r w:rsidRPr="00616520">
              <w:rPr>
                <w:i/>
                <w:sz w:val="24"/>
                <w:szCs w:val="24"/>
                <w:lang w:val="en-US"/>
              </w:rPr>
              <w:t>autoaggression</w:t>
            </w:r>
            <w:proofErr w:type="spellEnd"/>
          </w:p>
        </w:tc>
      </w:tr>
      <w:tr w:rsidR="002A7E94" w:rsidRPr="00616520" w14:paraId="74DFAC98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73EC6BCA" w14:textId="0D834FBD" w:rsidR="002A7E94" w:rsidRPr="00616520" w:rsidRDefault="002A7E94" w:rsidP="00202998">
            <w:pPr>
              <w:pStyle w:val="a4"/>
              <w:ind w:left="0" w:firstLine="0"/>
              <w:rPr>
                <w:rFonts w:eastAsia="SimSu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16520">
              <w:rPr>
                <w:rFonts w:eastAsia="SimSun"/>
                <w:b/>
                <w:color w:val="000000"/>
                <w:sz w:val="24"/>
                <w:szCs w:val="24"/>
                <w:lang w:eastAsia="ar-SA"/>
              </w:rPr>
              <w:t>Саннікової</w:t>
            </w:r>
            <w:proofErr w:type="spellEnd"/>
            <w:r w:rsidRPr="00616520">
              <w:rPr>
                <w:rFonts w:eastAsia="SimSun"/>
                <w:b/>
                <w:color w:val="000000"/>
                <w:sz w:val="24"/>
                <w:szCs w:val="24"/>
                <w:lang w:eastAsia="ar-SA"/>
              </w:rPr>
              <w:t xml:space="preserve"> Ганни Олександрівни, </w:t>
            </w:r>
            <w:proofErr w:type="spellStart"/>
            <w:r w:rsidRPr="00616520">
              <w:rPr>
                <w:rFonts w:eastAsia="SimSun"/>
                <w:b/>
                <w:color w:val="000000"/>
                <w:sz w:val="24"/>
                <w:szCs w:val="24"/>
                <w:lang w:eastAsia="ar-SA"/>
              </w:rPr>
              <w:t>Мекшун</w:t>
            </w:r>
            <w:proofErr w:type="spellEnd"/>
            <w:r w:rsidRPr="00616520">
              <w:rPr>
                <w:rFonts w:eastAsia="SimSun"/>
                <w:b/>
                <w:color w:val="000000"/>
                <w:sz w:val="24"/>
                <w:szCs w:val="24"/>
                <w:lang w:eastAsia="ar-SA"/>
              </w:rPr>
              <w:t xml:space="preserve"> Алла Дмитрівна, м.</w:t>
            </w:r>
            <w:r w:rsidR="00202998">
              <w:rPr>
                <w:rFonts w:eastAsia="SimSun"/>
                <w:b/>
                <w:color w:val="000000"/>
                <w:sz w:val="24"/>
                <w:szCs w:val="24"/>
                <w:lang w:val="en-US" w:eastAsia="ar-SA"/>
              </w:rPr>
              <w:t> </w:t>
            </w:r>
            <w:r w:rsidRPr="00616520">
              <w:rPr>
                <w:rFonts w:eastAsia="SimSun"/>
                <w:b/>
                <w:color w:val="000000"/>
                <w:sz w:val="24"/>
                <w:szCs w:val="24"/>
                <w:lang w:eastAsia="ar-SA"/>
              </w:rPr>
              <w:t>Чернігів, Україна</w:t>
            </w:r>
          </w:p>
          <w:p w14:paraId="4FF026E8" w14:textId="77777777" w:rsidR="002A7E94" w:rsidRPr="00616520" w:rsidRDefault="002A7E94" w:rsidP="00616520">
            <w:pPr>
              <w:pStyle w:val="a4"/>
              <w:ind w:left="0" w:firstLine="0"/>
              <w:rPr>
                <w:rFonts w:eastAsia="SimSun"/>
                <w:i/>
                <w:color w:val="000000"/>
                <w:sz w:val="24"/>
                <w:szCs w:val="24"/>
                <w:lang w:eastAsia="ar-SA"/>
              </w:rPr>
            </w:pPr>
          </w:p>
          <w:p w14:paraId="4B117C4E" w14:textId="77777777" w:rsidR="002A7E94" w:rsidRPr="00616520" w:rsidRDefault="002A7E94" w:rsidP="00616520">
            <w:pPr>
              <w:pStyle w:val="a4"/>
              <w:ind w:left="0" w:firstLine="0"/>
              <w:rPr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>Актуальні питання соціальної роботи з людьми похилого віку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21D891FC" w14:textId="686EDD6D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 xml:space="preserve">Hanna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Sannikova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Alla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Mekshun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Chernihiv, Ukraine</w:t>
            </w:r>
          </w:p>
          <w:p w14:paraId="0C6526F3" w14:textId="50510A51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5005B07F" w14:textId="77777777" w:rsidR="003F6DF8" w:rsidRPr="00616520" w:rsidRDefault="003F6DF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78DA96FF" w14:textId="1F93E6CF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Current issues of social work with the elderly</w:t>
            </w:r>
          </w:p>
        </w:tc>
      </w:tr>
      <w:tr w:rsidR="002A7E94" w:rsidRPr="00616520" w14:paraId="0C69EA88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7F26A4A7" w14:textId="355DB0B8" w:rsidR="002A7E94" w:rsidRPr="00616520" w:rsidRDefault="002A7E94" w:rsidP="00616520">
            <w:pPr>
              <w:rPr>
                <w:b/>
                <w:sz w:val="24"/>
                <w:szCs w:val="24"/>
              </w:rPr>
            </w:pPr>
            <w:proofErr w:type="spellStart"/>
            <w:r w:rsidRPr="00616520">
              <w:rPr>
                <w:b/>
                <w:sz w:val="24"/>
                <w:szCs w:val="24"/>
              </w:rPr>
              <w:t>Сарнацька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Аліна Валеріївна, </w:t>
            </w:r>
            <w:proofErr w:type="spellStart"/>
            <w:r w:rsidRPr="00616520">
              <w:rPr>
                <w:b/>
                <w:sz w:val="24"/>
                <w:szCs w:val="24"/>
              </w:rPr>
              <w:t>Семигіна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Тетяна Валеріївна, м.</w:t>
            </w:r>
            <w:r w:rsidR="00202998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Київ, Україна</w:t>
            </w:r>
          </w:p>
          <w:p w14:paraId="08878F43" w14:textId="77777777" w:rsidR="002A7E94" w:rsidRPr="00616520" w:rsidRDefault="002A7E94" w:rsidP="00616520">
            <w:pPr>
              <w:rPr>
                <w:sz w:val="24"/>
                <w:szCs w:val="24"/>
              </w:rPr>
            </w:pPr>
          </w:p>
          <w:p w14:paraId="538FA2BA" w14:textId="77777777" w:rsidR="002A7E94" w:rsidRPr="00616520" w:rsidRDefault="002A7E94" w:rsidP="0061652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16520">
              <w:rPr>
                <w:i/>
                <w:sz w:val="24"/>
                <w:szCs w:val="24"/>
              </w:rPr>
              <w:t>Гендерно</w:t>
            </w:r>
            <w:proofErr w:type="spellEnd"/>
            <w:r w:rsidRPr="00616520">
              <w:rPr>
                <w:i/>
                <w:sz w:val="24"/>
                <w:szCs w:val="24"/>
              </w:rPr>
              <w:t xml:space="preserve"> зумовлене насильство: погляд жінок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080A6553" w14:textId="7DA78814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 xml:space="preserve">Alina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Sarnatska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T</w:t>
            </w:r>
            <w:r w:rsidR="00202998">
              <w:rPr>
                <w:b/>
                <w:sz w:val="24"/>
                <w:szCs w:val="24"/>
                <w:lang w:val="en-US"/>
              </w:rPr>
              <w:t>etiana</w:t>
            </w:r>
            <w:proofErr w:type="spellEnd"/>
            <w:r w:rsidR="0020299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2998">
              <w:rPr>
                <w:b/>
                <w:sz w:val="24"/>
                <w:szCs w:val="24"/>
                <w:lang w:val="en-US"/>
              </w:rPr>
              <w:t>Semyhina</w:t>
            </w:r>
            <w:proofErr w:type="spellEnd"/>
            <w:r w:rsidR="00202998">
              <w:rPr>
                <w:b/>
                <w:sz w:val="24"/>
                <w:szCs w:val="24"/>
                <w:lang w:val="en-US"/>
              </w:rPr>
              <w:t>, Kyiv, Ukraine</w:t>
            </w:r>
          </w:p>
          <w:p w14:paraId="11DDD7A1" w14:textId="77777777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4862ABE9" w14:textId="06A5F0FE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Gender-based violence: women's perspective</w:t>
            </w:r>
          </w:p>
        </w:tc>
      </w:tr>
      <w:tr w:rsidR="002A7E94" w:rsidRPr="00616520" w14:paraId="1C098DE0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654996F4" w14:textId="3AABADA9" w:rsidR="002A7E94" w:rsidRPr="00616520" w:rsidRDefault="002A7E94" w:rsidP="00616520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6520">
              <w:rPr>
                <w:rFonts w:eastAsia="Calibri"/>
                <w:b/>
                <w:color w:val="000000" w:themeColor="text1"/>
                <w:sz w:val="24"/>
                <w:szCs w:val="24"/>
              </w:rPr>
              <w:t>Скирда</w:t>
            </w:r>
            <w:proofErr w:type="spellEnd"/>
            <w:r w:rsidRPr="00616520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Олександра Дмитрівна, </w:t>
            </w:r>
            <w:proofErr w:type="spellStart"/>
            <w:r w:rsidRPr="00616520">
              <w:rPr>
                <w:rFonts w:eastAsia="Calibri"/>
                <w:b/>
                <w:color w:val="000000" w:themeColor="text1"/>
                <w:sz w:val="24"/>
                <w:szCs w:val="24"/>
              </w:rPr>
              <w:t>Мекшун</w:t>
            </w:r>
            <w:proofErr w:type="spellEnd"/>
            <w:r w:rsidRPr="00616520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Алла Дмитрівна, м.</w:t>
            </w:r>
            <w:r w:rsidR="00202998">
              <w:rPr>
                <w:rFonts w:eastAsia="Calibri"/>
                <w:b/>
                <w:color w:val="000000" w:themeColor="text1"/>
                <w:sz w:val="24"/>
                <w:szCs w:val="24"/>
                <w:lang w:val="en-US"/>
              </w:rPr>
              <w:t> </w:t>
            </w:r>
            <w:r w:rsidRPr="00616520">
              <w:rPr>
                <w:rFonts w:eastAsia="Calibri"/>
                <w:b/>
                <w:color w:val="000000" w:themeColor="text1"/>
                <w:sz w:val="24"/>
                <w:szCs w:val="24"/>
              </w:rPr>
              <w:t>Чернігів, Україна</w:t>
            </w:r>
          </w:p>
          <w:p w14:paraId="53310015" w14:textId="77777777" w:rsidR="002A7E94" w:rsidRPr="00616520" w:rsidRDefault="002A7E94" w:rsidP="00616520">
            <w:pPr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</w:p>
          <w:p w14:paraId="19DCFF9F" w14:textId="77777777" w:rsidR="002A7E94" w:rsidRPr="00616520" w:rsidRDefault="002A7E94" w:rsidP="00616520">
            <w:pPr>
              <w:jc w:val="both"/>
              <w:rPr>
                <w:i/>
                <w:sz w:val="24"/>
                <w:szCs w:val="24"/>
              </w:rPr>
            </w:pPr>
            <w:r w:rsidRPr="00616520">
              <w:rPr>
                <w:rFonts w:eastAsia="Calibri"/>
                <w:i/>
                <w:color w:val="000000"/>
                <w:sz w:val="24"/>
                <w:szCs w:val="24"/>
              </w:rPr>
              <w:t xml:space="preserve">Особливості соціальної роботи з </w:t>
            </w:r>
            <w:proofErr w:type="spellStart"/>
            <w:r w:rsidRPr="00616520">
              <w:rPr>
                <w:rFonts w:eastAsia="Calibri"/>
                <w:i/>
                <w:color w:val="000000"/>
                <w:sz w:val="24"/>
                <w:szCs w:val="24"/>
              </w:rPr>
              <w:t>людьми,які</w:t>
            </w:r>
            <w:proofErr w:type="spellEnd"/>
            <w:r w:rsidRPr="00616520">
              <w:rPr>
                <w:rFonts w:eastAsia="Calibri"/>
                <w:i/>
                <w:color w:val="000000"/>
                <w:sz w:val="24"/>
                <w:szCs w:val="24"/>
              </w:rPr>
              <w:t xml:space="preserve"> мають </w:t>
            </w:r>
            <w:proofErr w:type="spellStart"/>
            <w:r w:rsidRPr="00616520">
              <w:rPr>
                <w:rFonts w:eastAsia="Calibri"/>
                <w:i/>
                <w:color w:val="000000"/>
                <w:sz w:val="24"/>
                <w:szCs w:val="24"/>
              </w:rPr>
              <w:t>суїцидальні</w:t>
            </w:r>
            <w:proofErr w:type="spellEnd"/>
            <w:r w:rsidRPr="00616520">
              <w:rPr>
                <w:rFonts w:eastAsia="Calibri"/>
                <w:i/>
                <w:color w:val="000000"/>
                <w:sz w:val="24"/>
                <w:szCs w:val="24"/>
              </w:rPr>
              <w:t xml:space="preserve"> наміри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271AE7EA" w14:textId="64525195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Oleksandra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Skyrda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Alla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Mekshun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Chernihiv, Ukraine</w:t>
            </w:r>
          </w:p>
          <w:p w14:paraId="4E3FB2DB" w14:textId="5133651A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3BBA6A84" w14:textId="77777777" w:rsidR="00202998" w:rsidRPr="00616520" w:rsidRDefault="0020299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4E473002" w14:textId="7CBD53E5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Features of social work with people who have suicidal intentions</w:t>
            </w:r>
          </w:p>
        </w:tc>
      </w:tr>
      <w:tr w:rsidR="002A7E94" w:rsidRPr="00616520" w14:paraId="33067A7D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20CBD668" w14:textId="0A0AA37B" w:rsidR="002A7E94" w:rsidRPr="00616520" w:rsidRDefault="002A7E94" w:rsidP="0020299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16520">
              <w:rPr>
                <w:b/>
                <w:sz w:val="24"/>
                <w:szCs w:val="24"/>
              </w:rPr>
              <w:t>Тєрьошина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Ірина Федорівна, </w:t>
            </w:r>
            <w:proofErr w:type="spellStart"/>
            <w:r w:rsidRPr="00616520">
              <w:rPr>
                <w:b/>
                <w:sz w:val="24"/>
                <w:szCs w:val="24"/>
              </w:rPr>
              <w:t>Зеленська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Катерина Олексіївна, </w:t>
            </w:r>
            <w:proofErr w:type="spellStart"/>
            <w:r w:rsidRPr="00616520">
              <w:rPr>
                <w:b/>
                <w:sz w:val="24"/>
                <w:szCs w:val="24"/>
              </w:rPr>
              <w:t>Гайчук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Лариса Михайлівна, </w:t>
            </w:r>
            <w:proofErr w:type="spellStart"/>
            <w:r w:rsidRPr="00616520">
              <w:rPr>
                <w:b/>
                <w:sz w:val="24"/>
                <w:szCs w:val="24"/>
              </w:rPr>
              <w:t>Переп</w:t>
            </w:r>
            <w:r w:rsidR="00202998">
              <w:rPr>
                <w:b/>
                <w:sz w:val="24"/>
                <w:szCs w:val="24"/>
              </w:rPr>
              <w:t>ьолкіна</w:t>
            </w:r>
            <w:proofErr w:type="spellEnd"/>
            <w:r w:rsidR="00202998">
              <w:rPr>
                <w:b/>
                <w:sz w:val="24"/>
                <w:szCs w:val="24"/>
              </w:rPr>
              <w:t xml:space="preserve"> Катерина Миколаївна, м.</w:t>
            </w:r>
            <w:r w:rsidR="00202998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Харків, Україна</w:t>
            </w:r>
          </w:p>
          <w:p w14:paraId="46ED1CE9" w14:textId="77777777" w:rsidR="002A7E94" w:rsidRPr="00616520" w:rsidRDefault="002A7E94" w:rsidP="00616520">
            <w:pPr>
              <w:rPr>
                <w:b/>
                <w:sz w:val="24"/>
                <w:szCs w:val="24"/>
              </w:rPr>
            </w:pPr>
          </w:p>
          <w:p w14:paraId="117AFB47" w14:textId="77777777" w:rsidR="002A7E94" w:rsidRPr="00616520" w:rsidRDefault="002A7E94" w:rsidP="00616520">
            <w:pPr>
              <w:jc w:val="both"/>
              <w:rPr>
                <w:rStyle w:val="apple-style-span"/>
                <w:i/>
                <w:color w:val="000000"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>Організація проведення практичних занять студентів по спеціальності «Соціальна робота» у Харківському національному медичному університеті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06487E51" w14:textId="1D772689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>Iryna</w:t>
            </w:r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Tieroshyna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Kateryna</w:t>
            </w:r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Zelenska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Larysa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Haichuk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Kateryna</w:t>
            </w:r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Perepolkina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Kharkiv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, </w:t>
            </w:r>
            <w:r w:rsidRPr="00616520">
              <w:rPr>
                <w:b/>
                <w:sz w:val="24"/>
                <w:szCs w:val="24"/>
                <w:lang w:val="en-US"/>
              </w:rPr>
              <w:t>Ukraine</w:t>
            </w:r>
          </w:p>
          <w:p w14:paraId="2622A24C" w14:textId="397B6C78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4EFCF855" w14:textId="3325A36A" w:rsidR="00202998" w:rsidRDefault="0020299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45FAEAF4" w14:textId="77777777" w:rsidR="00202998" w:rsidRPr="00616520" w:rsidRDefault="0020299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36068419" w14:textId="19B91248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 xml:space="preserve">Organization of practical classes for students majoring in "Social Work" at </w:t>
            </w:r>
            <w:proofErr w:type="spellStart"/>
            <w:r w:rsidRPr="00616520">
              <w:rPr>
                <w:i/>
                <w:sz w:val="24"/>
                <w:szCs w:val="24"/>
                <w:lang w:val="en-US"/>
              </w:rPr>
              <w:t>Kharkiv</w:t>
            </w:r>
            <w:proofErr w:type="spellEnd"/>
            <w:r w:rsidRPr="00616520">
              <w:rPr>
                <w:i/>
                <w:sz w:val="24"/>
                <w:szCs w:val="24"/>
                <w:lang w:val="en-US"/>
              </w:rPr>
              <w:t xml:space="preserve"> National Medical University</w:t>
            </w:r>
          </w:p>
        </w:tc>
      </w:tr>
      <w:tr w:rsidR="002A7E94" w:rsidRPr="00616520" w14:paraId="7AA4C52A" w14:textId="77777777" w:rsidTr="009E25E6">
        <w:trPr>
          <w:trHeight w:val="1790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046DAD12" w14:textId="2A7DE87C" w:rsidR="002A7E94" w:rsidRPr="00616520" w:rsidRDefault="002A7E94" w:rsidP="0061652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proofErr w:type="spellStart"/>
            <w:r w:rsidRPr="00616520">
              <w:rPr>
                <w:rFonts w:eastAsiaTheme="minorHAnsi"/>
                <w:b/>
                <w:sz w:val="24"/>
                <w:szCs w:val="24"/>
                <w:lang w:eastAsia="en-US"/>
              </w:rPr>
              <w:t>Останіна</w:t>
            </w:r>
            <w:proofErr w:type="spellEnd"/>
            <w:r w:rsidRPr="0061652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Ніна Степанівна, </w:t>
            </w:r>
            <w:r w:rsidRPr="00616520">
              <w:rPr>
                <w:b/>
                <w:sz w:val="24"/>
                <w:szCs w:val="24"/>
              </w:rPr>
              <w:t>м.</w:t>
            </w:r>
            <w:r w:rsidR="00202998">
              <w:rPr>
                <w:b/>
                <w:sz w:val="24"/>
                <w:szCs w:val="24"/>
                <w:lang w:val="en-US"/>
              </w:rPr>
              <w:t> </w:t>
            </w:r>
            <w:r w:rsidRPr="00616520">
              <w:rPr>
                <w:b/>
                <w:sz w:val="24"/>
                <w:szCs w:val="24"/>
              </w:rPr>
              <w:t>Ніжин, Україна</w:t>
            </w:r>
          </w:p>
          <w:p w14:paraId="7E954A53" w14:textId="77777777" w:rsidR="002A7E94" w:rsidRPr="00616520" w:rsidRDefault="002A7E94" w:rsidP="00616520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</w:p>
          <w:p w14:paraId="40515A99" w14:textId="77777777" w:rsidR="002A7E94" w:rsidRPr="00616520" w:rsidRDefault="002A7E94" w:rsidP="00616520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616520">
              <w:rPr>
                <w:rFonts w:eastAsiaTheme="minorHAnsi"/>
                <w:i/>
                <w:spacing w:val="-8"/>
                <w:sz w:val="24"/>
                <w:szCs w:val="24"/>
                <w:lang w:eastAsia="en-US"/>
              </w:rPr>
              <w:t>Формування готовності організатора позашкільного закладу до роботи з обдарованими дітьми та молоддю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6BFF115F" w14:textId="7F0E0545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 xml:space="preserve">Nina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Ostanina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Nizhyn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334A52B6" w14:textId="0550E7A2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0BD2F01F" w14:textId="77777777" w:rsidR="003F6DF8" w:rsidRPr="00616520" w:rsidRDefault="003F6DF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0C0D7095" w14:textId="4553EADB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Formation of readiness of the organizer of out-of-school institution to work with gifted children and youth</w:t>
            </w:r>
          </w:p>
        </w:tc>
      </w:tr>
      <w:tr w:rsidR="002A7E94" w:rsidRPr="00616520" w14:paraId="002F7796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59333E9D" w14:textId="77843C70" w:rsidR="002A7E94" w:rsidRPr="00616520" w:rsidRDefault="002A7E94" w:rsidP="0061652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</w:rPr>
              <w:t>Шпиг Наталія Олександрівна, м.</w:t>
            </w:r>
            <w:r w:rsidR="00202998">
              <w:rPr>
                <w:b/>
                <w:sz w:val="24"/>
                <w:szCs w:val="24"/>
              </w:rPr>
              <w:t> </w:t>
            </w:r>
            <w:r w:rsidRPr="00616520">
              <w:rPr>
                <w:b/>
                <w:sz w:val="24"/>
                <w:szCs w:val="24"/>
              </w:rPr>
              <w:t>Київ, Україна</w:t>
            </w:r>
          </w:p>
          <w:p w14:paraId="1DF60213" w14:textId="77777777" w:rsidR="002A7E94" w:rsidRPr="00616520" w:rsidRDefault="002A7E94" w:rsidP="00616520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</w:p>
          <w:p w14:paraId="01BA621B" w14:textId="77777777" w:rsidR="002A7E94" w:rsidRPr="00616520" w:rsidRDefault="002A7E94" w:rsidP="00616520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>Партнерство школи та сім’ї щодо профілактики домашнього насильства над дітьми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222E3F6B" w14:textId="4ABC1204" w:rsidR="002A7E94" w:rsidRPr="00616520" w:rsidRDefault="00202998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Nataliia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Shpyh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A7E94" w:rsidRPr="00616520">
              <w:rPr>
                <w:b/>
                <w:sz w:val="24"/>
                <w:szCs w:val="24"/>
                <w:lang w:val="en-US"/>
              </w:rPr>
              <w:t>Kyiv, Ukraine</w:t>
            </w:r>
          </w:p>
          <w:p w14:paraId="6343AA22" w14:textId="77777777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5003C75F" w14:textId="77777777" w:rsidR="00202998" w:rsidRDefault="00202998" w:rsidP="00130CE2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val="en-US"/>
              </w:rPr>
            </w:pPr>
          </w:p>
          <w:p w14:paraId="6652590F" w14:textId="64BD5F74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School-family partnership to prevent domestic violence against children</w:t>
            </w:r>
          </w:p>
        </w:tc>
      </w:tr>
      <w:tr w:rsidR="002A7E94" w:rsidRPr="00616520" w14:paraId="4E83A67D" w14:textId="77777777" w:rsidTr="009E25E6">
        <w:trPr>
          <w:trHeight w:val="499"/>
        </w:trPr>
        <w:tc>
          <w:tcPr>
            <w:tcW w:w="4537" w:type="dxa"/>
            <w:gridSpan w:val="2"/>
          </w:tcPr>
          <w:p w14:paraId="3FD1DE0D" w14:textId="77777777" w:rsidR="002A7E94" w:rsidRPr="00616520" w:rsidRDefault="002A7E94" w:rsidP="00616520">
            <w:pPr>
              <w:tabs>
                <w:tab w:val="left" w:pos="15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14:paraId="0E7C3743" w14:textId="3C24C8E9" w:rsidR="00616520" w:rsidRDefault="0061652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1406585" w14:textId="0F3C119C" w:rsidR="00616520" w:rsidRPr="00616520" w:rsidRDefault="0061652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C427E0" w:rsidRPr="00616520" w14:paraId="6DF8C834" w14:textId="513EA589" w:rsidTr="009E25E6">
        <w:trPr>
          <w:trHeight w:val="499"/>
        </w:trPr>
        <w:tc>
          <w:tcPr>
            <w:tcW w:w="4537" w:type="dxa"/>
            <w:gridSpan w:val="2"/>
            <w:shd w:val="clear" w:color="auto" w:fill="EDEDED" w:themeFill="accent3" w:themeFillTint="33"/>
          </w:tcPr>
          <w:p w14:paraId="380B6586" w14:textId="77777777" w:rsidR="00C427E0" w:rsidRPr="00616520" w:rsidRDefault="00C427E0" w:rsidP="00616520">
            <w:pPr>
              <w:tabs>
                <w:tab w:val="left" w:pos="1537"/>
              </w:tabs>
              <w:jc w:val="both"/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</w:rPr>
              <w:lastRenderedPageBreak/>
              <w:t xml:space="preserve">Секція 3. </w:t>
            </w:r>
            <w:r w:rsidRPr="00616520">
              <w:rPr>
                <w:b/>
                <w:bCs/>
                <w:sz w:val="24"/>
                <w:szCs w:val="24"/>
              </w:rPr>
              <w:t>Глобальні виклики і локальні рішення у сучасній соціальній роботі</w:t>
            </w:r>
          </w:p>
          <w:p w14:paraId="284289B8" w14:textId="77777777" w:rsidR="00C427E0" w:rsidRPr="00616520" w:rsidRDefault="00C427E0" w:rsidP="0061652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</w:rPr>
              <w:t xml:space="preserve">Модератори: </w:t>
            </w:r>
          </w:p>
          <w:p w14:paraId="446D9C29" w14:textId="0DCAC11B" w:rsidR="00C427E0" w:rsidRPr="00616520" w:rsidRDefault="00C427E0" w:rsidP="00616520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616520">
              <w:rPr>
                <w:b/>
                <w:sz w:val="24"/>
                <w:szCs w:val="24"/>
              </w:rPr>
              <w:t>Ревко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Альона Миколаївна, </w:t>
            </w:r>
            <w:r w:rsidR="00202998">
              <w:rPr>
                <w:sz w:val="24"/>
                <w:szCs w:val="24"/>
              </w:rPr>
              <w:t>доктор економічних наук</w:t>
            </w:r>
            <w:r w:rsidRPr="00616520">
              <w:rPr>
                <w:sz w:val="24"/>
                <w:szCs w:val="24"/>
              </w:rPr>
              <w:t>, доцент, професор кафедри соціальної роботи</w:t>
            </w:r>
            <w:r w:rsidR="00202998">
              <w:rPr>
                <w:sz w:val="24"/>
                <w:szCs w:val="24"/>
              </w:rPr>
              <w:t xml:space="preserve"> НУ «Чернігівська політехніка»</w:t>
            </w:r>
          </w:p>
          <w:p w14:paraId="1BAA1703" w14:textId="6086DE1E" w:rsidR="00C427E0" w:rsidRPr="00616520" w:rsidRDefault="00C427E0" w:rsidP="00616520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</w:rPr>
              <w:t xml:space="preserve">Сила Тетяна Іванівна, </w:t>
            </w:r>
            <w:r w:rsidR="00202998">
              <w:rPr>
                <w:sz w:val="24"/>
                <w:szCs w:val="24"/>
              </w:rPr>
              <w:t>кандидат психологічних</w:t>
            </w:r>
            <w:r w:rsidRPr="00616520">
              <w:rPr>
                <w:color w:val="000000" w:themeColor="text1"/>
                <w:sz w:val="24"/>
                <w:szCs w:val="24"/>
              </w:rPr>
              <w:t xml:space="preserve"> наук, доцент, професор кафедри соціальної роботи</w:t>
            </w:r>
            <w:r w:rsidR="00202998">
              <w:t xml:space="preserve"> </w:t>
            </w:r>
            <w:r w:rsidR="00202998" w:rsidRPr="00202998">
              <w:rPr>
                <w:color w:val="000000" w:themeColor="text1"/>
                <w:sz w:val="24"/>
                <w:szCs w:val="24"/>
              </w:rPr>
              <w:t>НУ «Чернігівська політехніка»</w:t>
            </w:r>
          </w:p>
          <w:p w14:paraId="09B53BAF" w14:textId="178186CE" w:rsidR="002A7E94" w:rsidRPr="00616520" w:rsidRDefault="002A7E94" w:rsidP="00616520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14:paraId="1CB7640F" w14:textId="77777777" w:rsidR="002A7E94" w:rsidRPr="00616520" w:rsidRDefault="002A7E94" w:rsidP="00616520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16520">
              <w:rPr>
                <w:sz w:val="24"/>
                <w:szCs w:val="24"/>
              </w:rPr>
              <w:t xml:space="preserve">Посилання для підключення, платформа </w:t>
            </w:r>
            <w:r w:rsidRPr="00616520">
              <w:rPr>
                <w:sz w:val="24"/>
                <w:szCs w:val="24"/>
                <w:lang w:val="en-US"/>
              </w:rPr>
              <w:t>Zoom</w:t>
            </w:r>
            <w:r w:rsidRPr="00616520">
              <w:rPr>
                <w:sz w:val="24"/>
                <w:szCs w:val="24"/>
                <w:lang w:val="ru-RU"/>
              </w:rPr>
              <w:t>:</w:t>
            </w:r>
          </w:p>
          <w:p w14:paraId="6F9FB74A" w14:textId="1272E0FF" w:rsidR="008E4211" w:rsidRPr="00616520" w:rsidRDefault="00265960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2" w:history="1">
              <w:r w:rsidR="008E4211" w:rsidRPr="00616520">
                <w:rPr>
                  <w:rStyle w:val="ab"/>
                  <w:sz w:val="24"/>
                  <w:szCs w:val="24"/>
                </w:rPr>
                <w:t>https://us02web.zoom.us/j/86213014661</w:t>
              </w:r>
            </w:hyperlink>
            <w:r w:rsidR="008E4211" w:rsidRPr="00616520">
              <w:rPr>
                <w:sz w:val="24"/>
                <w:szCs w:val="24"/>
              </w:rPr>
              <w:t xml:space="preserve"> </w:t>
            </w:r>
          </w:p>
          <w:p w14:paraId="50329795" w14:textId="77777777" w:rsidR="00616520" w:rsidRDefault="008E4211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616520">
              <w:rPr>
                <w:sz w:val="24"/>
                <w:szCs w:val="24"/>
              </w:rPr>
              <w:t>Идентификатор</w:t>
            </w:r>
            <w:proofErr w:type="spellEnd"/>
            <w:r w:rsidRPr="00616520">
              <w:rPr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sz w:val="24"/>
                <w:szCs w:val="24"/>
              </w:rPr>
              <w:t>конференции</w:t>
            </w:r>
            <w:proofErr w:type="spellEnd"/>
            <w:r w:rsidRPr="00616520">
              <w:rPr>
                <w:sz w:val="24"/>
                <w:szCs w:val="24"/>
              </w:rPr>
              <w:t xml:space="preserve">: </w:t>
            </w:r>
          </w:p>
          <w:p w14:paraId="686E63D5" w14:textId="7411212C" w:rsidR="00C427E0" w:rsidRPr="00616520" w:rsidRDefault="008E4211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16520">
              <w:rPr>
                <w:sz w:val="24"/>
                <w:szCs w:val="24"/>
              </w:rPr>
              <w:t>862 1301 4661</w:t>
            </w:r>
          </w:p>
        </w:tc>
        <w:tc>
          <w:tcPr>
            <w:tcW w:w="5068" w:type="dxa"/>
            <w:shd w:val="clear" w:color="auto" w:fill="EDEDED" w:themeFill="accent3" w:themeFillTint="33"/>
          </w:tcPr>
          <w:p w14:paraId="08AA4CF6" w14:textId="77777777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>Section 3. Global challenges and local decisions in modern social work</w:t>
            </w:r>
          </w:p>
          <w:p w14:paraId="08573B15" w14:textId="77777777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>Moderators:</w:t>
            </w:r>
          </w:p>
          <w:p w14:paraId="0EB320F2" w14:textId="77777777" w:rsidR="00202998" w:rsidRDefault="00202998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14C3A037" w14:textId="1C9802E1" w:rsid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Alona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Revko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</w:t>
            </w:r>
            <w:r w:rsidRPr="00616520">
              <w:rPr>
                <w:sz w:val="24"/>
                <w:szCs w:val="24"/>
                <w:lang w:val="en-US"/>
              </w:rPr>
              <w:t xml:space="preserve"> Doctor of Economic Sciences, Associate Professor, Professor at the Department of Social Work</w:t>
            </w:r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r w:rsidR="00202998" w:rsidRPr="00202998">
              <w:rPr>
                <w:sz w:val="24"/>
                <w:szCs w:val="24"/>
                <w:lang w:val="en-US"/>
              </w:rPr>
              <w:t>of CPNU</w:t>
            </w:r>
          </w:p>
          <w:p w14:paraId="307627CB" w14:textId="77777777" w:rsidR="00202998" w:rsidRDefault="00202998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15825392" w14:textId="59F53EC6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Tetiana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Syla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</w:t>
            </w:r>
            <w:r w:rsidRPr="00616520">
              <w:rPr>
                <w:sz w:val="24"/>
                <w:szCs w:val="24"/>
                <w:lang w:val="en-US"/>
              </w:rPr>
              <w:t xml:space="preserve"> PhD in Psychology, Associate Professor, Professor at the Department of Social Work</w:t>
            </w:r>
            <w:r w:rsidR="00202998">
              <w:t xml:space="preserve"> </w:t>
            </w:r>
            <w:r w:rsidR="00202998" w:rsidRPr="00202998">
              <w:rPr>
                <w:sz w:val="24"/>
                <w:szCs w:val="24"/>
                <w:lang w:val="en-US"/>
              </w:rPr>
              <w:t>of CPNU</w:t>
            </w:r>
          </w:p>
          <w:p w14:paraId="02D8007D" w14:textId="18610E54" w:rsidR="00616520" w:rsidRDefault="0061652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5E6F7B30" w14:textId="77777777" w:rsidR="00202998" w:rsidRDefault="0020299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0AD2D40C" w14:textId="2B875BC3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sz w:val="24"/>
                <w:szCs w:val="24"/>
                <w:lang w:val="en-US"/>
              </w:rPr>
              <w:t>The link for connection</w:t>
            </w:r>
            <w:r w:rsidRPr="00616520">
              <w:rPr>
                <w:sz w:val="24"/>
                <w:szCs w:val="24"/>
              </w:rPr>
              <w:t xml:space="preserve"> </w:t>
            </w:r>
            <w:r w:rsidRPr="00616520">
              <w:rPr>
                <w:sz w:val="24"/>
                <w:szCs w:val="24"/>
                <w:lang w:val="en-US"/>
              </w:rPr>
              <w:t>ZOOM</w:t>
            </w:r>
            <w:r w:rsidRPr="00616520">
              <w:rPr>
                <w:sz w:val="24"/>
                <w:szCs w:val="24"/>
              </w:rPr>
              <w:t>:</w:t>
            </w:r>
          </w:p>
          <w:p w14:paraId="21D2F50D" w14:textId="77777777" w:rsidR="002A7E94" w:rsidRPr="00616520" w:rsidRDefault="0026596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hyperlink r:id="rId23" w:history="1">
              <w:r w:rsidR="002A7E94" w:rsidRPr="00616520">
                <w:rPr>
                  <w:rStyle w:val="ab"/>
                  <w:sz w:val="24"/>
                  <w:szCs w:val="24"/>
                </w:rPr>
                <w:t>https://us02web.zoom.us/j/86213014661</w:t>
              </w:r>
            </w:hyperlink>
            <w:r w:rsidR="002A7E94" w:rsidRPr="00616520">
              <w:rPr>
                <w:sz w:val="24"/>
                <w:szCs w:val="24"/>
              </w:rPr>
              <w:t xml:space="preserve"> </w:t>
            </w:r>
          </w:p>
          <w:p w14:paraId="2D503BEF" w14:textId="77777777" w:rsidR="00616520" w:rsidRDefault="00616520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555D36EE" w14:textId="3FEE200C" w:rsid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616520">
              <w:rPr>
                <w:sz w:val="24"/>
                <w:szCs w:val="24"/>
              </w:rPr>
              <w:t>Идентификатор</w:t>
            </w:r>
            <w:proofErr w:type="spellEnd"/>
            <w:r w:rsidRPr="00616520">
              <w:rPr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sz w:val="24"/>
                <w:szCs w:val="24"/>
              </w:rPr>
              <w:t>конференции</w:t>
            </w:r>
            <w:proofErr w:type="spellEnd"/>
            <w:r w:rsidRPr="00616520">
              <w:rPr>
                <w:sz w:val="24"/>
                <w:szCs w:val="24"/>
              </w:rPr>
              <w:t xml:space="preserve">: </w:t>
            </w:r>
          </w:p>
          <w:p w14:paraId="6B614BF0" w14:textId="33977B2D" w:rsidR="00C427E0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sz w:val="24"/>
                <w:szCs w:val="24"/>
              </w:rPr>
              <w:t>862 1301 4661</w:t>
            </w:r>
          </w:p>
        </w:tc>
      </w:tr>
      <w:tr w:rsidR="002B4722" w:rsidRPr="00616520" w14:paraId="2D89EA90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EDEDED" w:themeFill="accent3" w:themeFillTint="33"/>
          </w:tcPr>
          <w:p w14:paraId="7E297D28" w14:textId="7E084ADA" w:rsidR="002B4722" w:rsidRPr="00202998" w:rsidRDefault="002B4722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02998">
              <w:rPr>
                <w:sz w:val="24"/>
                <w:szCs w:val="24"/>
              </w:rPr>
              <w:t>Загальний час роботи секції від 12.15 до 16.30</w:t>
            </w:r>
          </w:p>
          <w:p w14:paraId="18B3688F" w14:textId="77777777" w:rsidR="002B4722" w:rsidRPr="004C64A2" w:rsidRDefault="002B4722" w:rsidP="0061652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4C64A2">
              <w:rPr>
                <w:b/>
                <w:sz w:val="24"/>
                <w:szCs w:val="24"/>
              </w:rPr>
              <w:t>Регламент:</w:t>
            </w:r>
          </w:p>
          <w:p w14:paraId="35BF07B2" w14:textId="77777777" w:rsidR="002B4722" w:rsidRPr="00202998" w:rsidRDefault="002B4722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02998">
              <w:rPr>
                <w:sz w:val="24"/>
                <w:szCs w:val="24"/>
              </w:rPr>
              <w:t>Виступи – до 10 хв.</w:t>
            </w:r>
          </w:p>
          <w:p w14:paraId="76C071D1" w14:textId="7C971805" w:rsidR="002B4722" w:rsidRPr="004C64A2" w:rsidRDefault="002B4722" w:rsidP="00616520">
            <w:pPr>
              <w:tabs>
                <w:tab w:val="left" w:pos="1716"/>
              </w:tabs>
              <w:rPr>
                <w:b/>
                <w:i/>
                <w:sz w:val="24"/>
                <w:szCs w:val="24"/>
              </w:rPr>
            </w:pPr>
            <w:r w:rsidRPr="00202998">
              <w:rPr>
                <w:sz w:val="24"/>
                <w:szCs w:val="24"/>
              </w:rPr>
              <w:t>Повідомлення – до 5 хв.</w:t>
            </w:r>
          </w:p>
        </w:tc>
        <w:tc>
          <w:tcPr>
            <w:tcW w:w="5068" w:type="dxa"/>
            <w:shd w:val="clear" w:color="auto" w:fill="EDEDED" w:themeFill="accent3" w:themeFillTint="33"/>
          </w:tcPr>
          <w:p w14:paraId="4343D6A8" w14:textId="77777777" w:rsidR="004C64A2" w:rsidRPr="004C64A2" w:rsidRDefault="004C64A2" w:rsidP="004C64A2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4C64A2">
              <w:rPr>
                <w:b/>
                <w:sz w:val="24"/>
                <w:szCs w:val="24"/>
                <w:lang w:val="en-US"/>
              </w:rPr>
              <w:t>The total working time of the section: 12:15 – 16:30</w:t>
            </w:r>
          </w:p>
          <w:p w14:paraId="1C8ECBD7" w14:textId="77777777" w:rsidR="004C64A2" w:rsidRPr="004C64A2" w:rsidRDefault="004C64A2" w:rsidP="004C64A2">
            <w:pPr>
              <w:widowControl/>
              <w:autoSpaceDE/>
              <w:autoSpaceDN/>
              <w:rPr>
                <w:b/>
                <w:sz w:val="24"/>
                <w:szCs w:val="24"/>
                <w:lang w:val="en-US"/>
              </w:rPr>
            </w:pPr>
            <w:r w:rsidRPr="004C64A2">
              <w:rPr>
                <w:b/>
                <w:sz w:val="24"/>
                <w:szCs w:val="24"/>
                <w:lang w:val="en-US"/>
              </w:rPr>
              <w:t>Time limits:</w:t>
            </w:r>
          </w:p>
          <w:p w14:paraId="2D2EC4A8" w14:textId="77777777" w:rsidR="004C64A2" w:rsidRPr="00202998" w:rsidRDefault="004C64A2" w:rsidP="004C64A2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998">
              <w:rPr>
                <w:sz w:val="24"/>
                <w:szCs w:val="24"/>
                <w:lang w:val="en-US"/>
              </w:rPr>
              <w:t>Presentations – up to 10 minutes</w:t>
            </w:r>
          </w:p>
          <w:p w14:paraId="4FDB5CF4" w14:textId="763B3ACB" w:rsidR="002B4722" w:rsidRPr="004C64A2" w:rsidRDefault="004C64A2" w:rsidP="004C64A2">
            <w:pPr>
              <w:jc w:val="both"/>
              <w:rPr>
                <w:rStyle w:val="apple-style-span"/>
                <w:b/>
                <w:bCs/>
                <w:sz w:val="24"/>
                <w:szCs w:val="24"/>
                <w:lang w:val="ru-RU"/>
              </w:rPr>
            </w:pPr>
            <w:r w:rsidRPr="00202998">
              <w:rPr>
                <w:sz w:val="24"/>
                <w:szCs w:val="24"/>
                <w:lang w:val="en-US"/>
              </w:rPr>
              <w:t>Reports – up to 5 minutes</w:t>
            </w:r>
          </w:p>
        </w:tc>
      </w:tr>
      <w:tr w:rsidR="002A7E94" w:rsidRPr="00616520" w14:paraId="68A9015E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0A42E82C" w14:textId="77777777" w:rsidR="002A7E94" w:rsidRPr="00616520" w:rsidRDefault="002A7E94" w:rsidP="00202998">
            <w:pPr>
              <w:tabs>
                <w:tab w:val="left" w:pos="1716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616520">
              <w:rPr>
                <w:b/>
                <w:sz w:val="24"/>
                <w:szCs w:val="24"/>
              </w:rPr>
              <w:t>Тьяґо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</w:rPr>
              <w:t>Ґароне</w:t>
            </w:r>
            <w:proofErr w:type="spellEnd"/>
            <w:r w:rsidRPr="00616520">
              <w:rPr>
                <w:b/>
                <w:sz w:val="24"/>
                <w:szCs w:val="24"/>
              </w:rPr>
              <w:t>, Санкт-Ґаллен, Швейцарія</w:t>
            </w:r>
          </w:p>
          <w:p w14:paraId="43D19722" w14:textId="77777777" w:rsidR="002A7E94" w:rsidRPr="00616520" w:rsidRDefault="002A7E94" w:rsidP="00616520">
            <w:pPr>
              <w:tabs>
                <w:tab w:val="left" w:pos="1716"/>
              </w:tabs>
              <w:rPr>
                <w:b/>
                <w:sz w:val="24"/>
                <w:szCs w:val="24"/>
              </w:rPr>
            </w:pPr>
          </w:p>
          <w:p w14:paraId="42DFDB80" w14:textId="5A9FC133" w:rsidR="002A7E94" w:rsidRPr="00616520" w:rsidRDefault="002A7E94" w:rsidP="00202998">
            <w:pPr>
              <w:tabs>
                <w:tab w:val="left" w:pos="1716"/>
              </w:tabs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>Для вирішення проблем XXI століття (соціальних, економічних та екологічних) ми повинні думати як соціальні працівники XXI століття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20F488F4" w14:textId="77777777" w:rsidR="002A7E94" w:rsidRPr="009E25E6" w:rsidRDefault="002A7E94" w:rsidP="00130CE2">
            <w:pPr>
              <w:jc w:val="both"/>
              <w:rPr>
                <w:rStyle w:val="apple-style-span"/>
                <w:b/>
                <w:sz w:val="24"/>
                <w:szCs w:val="24"/>
              </w:rPr>
            </w:pPr>
            <w:r w:rsidRPr="009E25E6">
              <w:rPr>
                <w:rStyle w:val="apple-style-span"/>
                <w:b/>
                <w:bCs/>
                <w:sz w:val="24"/>
                <w:szCs w:val="24"/>
                <w:lang w:val="en-US"/>
              </w:rPr>
              <w:t xml:space="preserve">Thiago </w:t>
            </w:r>
            <w:proofErr w:type="spellStart"/>
            <w:r w:rsidRPr="009E25E6">
              <w:rPr>
                <w:rStyle w:val="apple-style-span"/>
                <w:b/>
                <w:bCs/>
                <w:sz w:val="24"/>
                <w:szCs w:val="24"/>
                <w:lang w:val="en-US"/>
              </w:rPr>
              <w:t>Garone</w:t>
            </w:r>
            <w:proofErr w:type="spellEnd"/>
            <w:r w:rsidRPr="009E25E6">
              <w:rPr>
                <w:rStyle w:val="apple-style-sp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E25E6">
              <w:rPr>
                <w:rStyle w:val="apple-style-span"/>
                <w:b/>
                <w:sz w:val="24"/>
                <w:szCs w:val="24"/>
                <w:lang w:val="en-US"/>
              </w:rPr>
              <w:t>St.Gallen</w:t>
            </w:r>
            <w:proofErr w:type="spellEnd"/>
            <w:proofErr w:type="gramEnd"/>
            <w:r w:rsidRPr="009E25E6">
              <w:rPr>
                <w:rStyle w:val="apple-style-span"/>
                <w:b/>
                <w:sz w:val="24"/>
                <w:szCs w:val="24"/>
                <w:lang w:val="en-US"/>
              </w:rPr>
              <w:t>, Switzerland</w:t>
            </w:r>
          </w:p>
          <w:p w14:paraId="6036CF1B" w14:textId="77777777" w:rsidR="002A7E94" w:rsidRDefault="002A7E94" w:rsidP="00130CE2">
            <w:pPr>
              <w:jc w:val="both"/>
              <w:rPr>
                <w:rStyle w:val="apple-style-span"/>
                <w:bCs/>
                <w:i/>
                <w:sz w:val="24"/>
                <w:szCs w:val="24"/>
                <w:lang w:val="en-US"/>
              </w:rPr>
            </w:pPr>
          </w:p>
          <w:p w14:paraId="0BEA7721" w14:textId="77777777" w:rsidR="009E25E6" w:rsidRPr="009E25E6" w:rsidRDefault="009E25E6" w:rsidP="00130CE2">
            <w:pPr>
              <w:jc w:val="both"/>
              <w:rPr>
                <w:rStyle w:val="apple-style-span"/>
                <w:bCs/>
                <w:i/>
                <w:sz w:val="24"/>
                <w:szCs w:val="24"/>
                <w:lang w:val="en-US"/>
              </w:rPr>
            </w:pPr>
          </w:p>
          <w:p w14:paraId="31B4302D" w14:textId="77777777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9E25E6">
              <w:rPr>
                <w:rStyle w:val="apple-style-span"/>
                <w:i/>
                <w:sz w:val="24"/>
                <w:szCs w:val="24"/>
                <w:lang w:val="en-US"/>
              </w:rPr>
              <w:t>To tackle the problems of the 21</w:t>
            </w:r>
            <w:r w:rsidRPr="009E25E6">
              <w:rPr>
                <w:rStyle w:val="apple-style-span"/>
                <w:i/>
                <w:sz w:val="24"/>
                <w:szCs w:val="24"/>
                <w:vertAlign w:val="superscript"/>
                <w:lang w:val="en-US"/>
              </w:rPr>
              <w:t>st</w:t>
            </w:r>
            <w:r w:rsidRPr="009E25E6">
              <w:rPr>
                <w:rStyle w:val="apple-style-span"/>
                <w:i/>
                <w:sz w:val="24"/>
                <w:szCs w:val="24"/>
                <w:lang w:val="en-US"/>
              </w:rPr>
              <w:t xml:space="preserve"> century (social, economic and environmental) we have to think like 21</w:t>
            </w:r>
            <w:r w:rsidRPr="009E25E6">
              <w:rPr>
                <w:rStyle w:val="apple-style-span"/>
                <w:i/>
                <w:sz w:val="24"/>
                <w:szCs w:val="24"/>
                <w:vertAlign w:val="superscript"/>
                <w:lang w:val="en-US"/>
              </w:rPr>
              <w:t>st</w:t>
            </w:r>
            <w:r w:rsidRPr="009E25E6">
              <w:rPr>
                <w:rStyle w:val="apple-style-span"/>
                <w:i/>
                <w:sz w:val="24"/>
                <w:szCs w:val="24"/>
                <w:lang w:val="en-US"/>
              </w:rPr>
              <w:t xml:space="preserve"> century social workers</w:t>
            </w:r>
          </w:p>
        </w:tc>
      </w:tr>
      <w:tr w:rsidR="002A7E94" w:rsidRPr="00616520" w14:paraId="7B8B86E0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1856A6D8" w14:textId="0E4355F1" w:rsidR="002A7E94" w:rsidRPr="00616520" w:rsidRDefault="002A7E94" w:rsidP="00616520">
            <w:pPr>
              <w:jc w:val="both"/>
              <w:rPr>
                <w:b/>
                <w:sz w:val="24"/>
                <w:szCs w:val="24"/>
              </w:rPr>
            </w:pPr>
            <w:r w:rsidRPr="00616520">
              <w:rPr>
                <w:b/>
                <w:sz w:val="24"/>
                <w:szCs w:val="24"/>
              </w:rPr>
              <w:t>Ворона Максим Миколайович, м.</w:t>
            </w:r>
            <w:r w:rsidR="00202998">
              <w:rPr>
                <w:b/>
                <w:sz w:val="24"/>
                <w:szCs w:val="24"/>
              </w:rPr>
              <w:t> </w:t>
            </w:r>
            <w:r w:rsidRPr="00616520">
              <w:rPr>
                <w:b/>
                <w:sz w:val="24"/>
                <w:szCs w:val="24"/>
              </w:rPr>
              <w:t>Ніжин, Україна</w:t>
            </w:r>
          </w:p>
          <w:p w14:paraId="4F4B651D" w14:textId="77777777" w:rsidR="002A7E94" w:rsidRPr="00616520" w:rsidRDefault="002A7E94" w:rsidP="00616520">
            <w:pPr>
              <w:jc w:val="both"/>
              <w:rPr>
                <w:i/>
                <w:sz w:val="24"/>
                <w:szCs w:val="24"/>
              </w:rPr>
            </w:pPr>
          </w:p>
          <w:p w14:paraId="5772BF4E" w14:textId="1A72EFAA" w:rsidR="002A7E94" w:rsidRPr="00616520" w:rsidRDefault="002A7E94" w:rsidP="00616520">
            <w:pPr>
              <w:jc w:val="both"/>
              <w:rPr>
                <w:rStyle w:val="apple-style-span"/>
                <w:b/>
                <w:bCs/>
                <w:i/>
                <w:color w:val="000000"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>Пріоритетність напрямку екологічної освіти в контексті необхідного стандарту сучасного суспільства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1F923BAC" w14:textId="4957C002" w:rsidR="002A7E94" w:rsidRPr="00616520" w:rsidRDefault="00202998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Maksym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Vorona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A7E94" w:rsidRPr="00616520">
              <w:rPr>
                <w:b/>
                <w:sz w:val="24"/>
                <w:szCs w:val="24"/>
                <w:lang w:val="en-US"/>
              </w:rPr>
              <w:t>Nizhyn</w:t>
            </w:r>
            <w:proofErr w:type="spellEnd"/>
            <w:r w:rsidR="002A7E94"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4807FAA5" w14:textId="5E8197A5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2CA3802A" w14:textId="77777777" w:rsidR="00202998" w:rsidRPr="00616520" w:rsidRDefault="0020299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682200F4" w14:textId="75275884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Priority of environmental education in the context of the necessary standard of modern society</w:t>
            </w:r>
          </w:p>
        </w:tc>
      </w:tr>
      <w:tr w:rsidR="002A7E94" w:rsidRPr="00616520" w14:paraId="1734B02B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5EEBBB15" w14:textId="230794E3" w:rsidR="002A7E94" w:rsidRPr="00616520" w:rsidRDefault="002A7E94" w:rsidP="0061652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652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Зінченко Тетяна Василівна, </w:t>
            </w:r>
            <w:r w:rsidRPr="00616520">
              <w:rPr>
                <w:rFonts w:eastAsiaTheme="minorHAnsi"/>
                <w:b/>
                <w:sz w:val="24"/>
                <w:szCs w:val="24"/>
                <w:lang w:eastAsia="en-US"/>
              </w:rPr>
              <w:t>м. Ніжин, Україна</w:t>
            </w:r>
          </w:p>
          <w:p w14:paraId="147504BA" w14:textId="77777777" w:rsidR="002A7E94" w:rsidRPr="00616520" w:rsidRDefault="002A7E94" w:rsidP="00616520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14:paraId="6842FCDB" w14:textId="77777777" w:rsidR="002A7E94" w:rsidRPr="00616520" w:rsidRDefault="002A7E94" w:rsidP="00616520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616520">
              <w:rPr>
                <w:rFonts w:eastAsiaTheme="minorHAnsi"/>
                <w:i/>
                <w:sz w:val="24"/>
                <w:szCs w:val="24"/>
                <w:lang w:eastAsia="en-US"/>
              </w:rPr>
              <w:t>Діяльність товариства Червоного Хреста і Червоного Півмісяця: історія і сьогодення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01461924" w14:textId="756BE9E9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Tetiana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Zinchenko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Nizhyn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793F2323" w14:textId="36528691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17013016" w14:textId="77777777" w:rsidR="003F6DF8" w:rsidRPr="00616520" w:rsidRDefault="003F6DF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6CEB3A9E" w14:textId="0633E43D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Activities of the Red Cross and Red Crescent Society: history and present</w:t>
            </w:r>
          </w:p>
        </w:tc>
      </w:tr>
      <w:tr w:rsidR="002A7E94" w:rsidRPr="00616520" w14:paraId="4C5C815F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38F3592F" w14:textId="74E78E85" w:rsidR="002A7E94" w:rsidRPr="00616520" w:rsidRDefault="002A7E94" w:rsidP="00616520">
            <w:pPr>
              <w:rPr>
                <w:rStyle w:val="fontstyle11"/>
                <w:rFonts w:ascii="Times New Roman" w:hAnsi="Times New Roman"/>
                <w:b/>
              </w:rPr>
            </w:pPr>
            <w:proofErr w:type="spellStart"/>
            <w:r w:rsidRPr="00616520">
              <w:rPr>
                <w:rStyle w:val="fontstyle11"/>
                <w:rFonts w:ascii="Times New Roman" w:hAnsi="Times New Roman"/>
                <w:b/>
              </w:rPr>
              <w:t>Дітковська</w:t>
            </w:r>
            <w:proofErr w:type="spellEnd"/>
            <w:r w:rsidRPr="00616520">
              <w:rPr>
                <w:rStyle w:val="fontstyle11"/>
                <w:rFonts w:ascii="Times New Roman" w:hAnsi="Times New Roman"/>
                <w:b/>
              </w:rPr>
              <w:t xml:space="preserve"> Леся Анатоліївна, м. Київ, Україна</w:t>
            </w:r>
          </w:p>
          <w:p w14:paraId="6AB129BA" w14:textId="77777777" w:rsidR="002A7E94" w:rsidRPr="00616520" w:rsidRDefault="002A7E94" w:rsidP="00616520">
            <w:pPr>
              <w:rPr>
                <w:rStyle w:val="fontstyle11"/>
                <w:rFonts w:ascii="Times New Roman" w:hAnsi="Times New Roman"/>
                <w:i/>
              </w:rPr>
            </w:pPr>
          </w:p>
          <w:p w14:paraId="299AB39E" w14:textId="77777777" w:rsidR="002A7E94" w:rsidRPr="00616520" w:rsidRDefault="002A7E94" w:rsidP="00616520">
            <w:pPr>
              <w:rPr>
                <w:b/>
                <w:i/>
                <w:sz w:val="24"/>
                <w:szCs w:val="24"/>
              </w:rPr>
            </w:pPr>
            <w:r w:rsidRPr="00616520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Соціальна робота і сучасні інформаційні технології: електронні соціальні послуги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0FC7B42E" w14:textId="47F9982A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 xml:space="preserve">Lesia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Ditkovska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Kyiv, Ukraine</w:t>
            </w:r>
          </w:p>
          <w:p w14:paraId="7B580F24" w14:textId="239E7371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10BF796A" w14:textId="77777777" w:rsidR="003F6DF8" w:rsidRPr="00616520" w:rsidRDefault="003F6DF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2EE96F38" w14:textId="7C49CE63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Social work and modern information technologies: electronic social services</w:t>
            </w:r>
          </w:p>
        </w:tc>
      </w:tr>
      <w:tr w:rsidR="002A7E94" w:rsidRPr="00616520" w14:paraId="346A6F23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7AB9F6D8" w14:textId="119C28DA" w:rsidR="002A7E94" w:rsidRPr="00616520" w:rsidRDefault="002A7E94" w:rsidP="0061652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16520">
              <w:rPr>
                <w:b/>
                <w:bCs/>
                <w:sz w:val="24"/>
                <w:szCs w:val="24"/>
              </w:rPr>
              <w:t>Децюк</w:t>
            </w:r>
            <w:proofErr w:type="spellEnd"/>
            <w:r w:rsidRPr="00616520">
              <w:rPr>
                <w:b/>
                <w:bCs/>
                <w:sz w:val="24"/>
                <w:szCs w:val="24"/>
              </w:rPr>
              <w:t xml:space="preserve"> Тетяна Миколаївна, Баранова Ксенія Анатоліївна, </w:t>
            </w:r>
            <w:r w:rsidRPr="00616520">
              <w:rPr>
                <w:b/>
                <w:bCs/>
                <w:sz w:val="24"/>
                <w:szCs w:val="24"/>
                <w:lang w:val="ru-RU"/>
              </w:rPr>
              <w:t>м. </w:t>
            </w:r>
            <w:proofErr w:type="spellStart"/>
            <w:r w:rsidRPr="00616520">
              <w:rPr>
                <w:b/>
                <w:bCs/>
                <w:sz w:val="24"/>
                <w:szCs w:val="24"/>
                <w:lang w:val="ru-RU"/>
              </w:rPr>
              <w:t>Чернігів</w:t>
            </w:r>
            <w:proofErr w:type="spellEnd"/>
            <w:r w:rsidRPr="00616520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6520">
              <w:rPr>
                <w:b/>
                <w:bCs/>
                <w:sz w:val="24"/>
                <w:szCs w:val="24"/>
                <w:lang w:val="ru-RU"/>
              </w:rPr>
              <w:t>Україна</w:t>
            </w:r>
            <w:proofErr w:type="spellEnd"/>
          </w:p>
          <w:p w14:paraId="4B3FAEBC" w14:textId="77777777" w:rsidR="002A7E94" w:rsidRPr="00616520" w:rsidRDefault="002A7E94" w:rsidP="00616520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</w:p>
          <w:p w14:paraId="651F3C49" w14:textId="27B2AC00" w:rsidR="002A7E94" w:rsidRPr="00616520" w:rsidRDefault="002A7E94" w:rsidP="00616520">
            <w:pPr>
              <w:jc w:val="both"/>
              <w:rPr>
                <w:rStyle w:val="fontstyle11"/>
                <w:rFonts w:ascii="Times New Roman" w:hAnsi="Times New Roman"/>
                <w:i/>
                <w:lang w:val="ru-RU"/>
              </w:rPr>
            </w:pPr>
            <w:r w:rsidRPr="004C64A2">
              <w:rPr>
                <w:i/>
                <w:sz w:val="24"/>
                <w:szCs w:val="24"/>
              </w:rPr>
              <w:lastRenderedPageBreak/>
              <w:t>Проблеми працевлаштування молоді в Україні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367FA4FA" w14:textId="786E5CDB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lastRenderedPageBreak/>
              <w:t>Tetiana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Detsiuk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Kseniia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Baranova, Chernihiv, Ukraine</w:t>
            </w:r>
          </w:p>
          <w:p w14:paraId="59E8CBC8" w14:textId="3A10E2BD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34D7423B" w14:textId="77777777" w:rsidR="0016213C" w:rsidRPr="00616520" w:rsidRDefault="0016213C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7A589C20" w14:textId="1E35CD08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lastRenderedPageBreak/>
              <w:t>Youth employment problems</w:t>
            </w:r>
            <w:r w:rsidR="004C64A2">
              <w:rPr>
                <w:i/>
                <w:sz w:val="24"/>
                <w:szCs w:val="24"/>
                <w:lang w:val="en-US"/>
              </w:rPr>
              <w:t xml:space="preserve"> in Ukraine</w:t>
            </w:r>
          </w:p>
        </w:tc>
      </w:tr>
      <w:tr w:rsidR="00616520" w:rsidRPr="00616520" w14:paraId="2F2A9830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311D6F4E" w14:textId="36C50F09" w:rsidR="00616520" w:rsidRPr="0016213C" w:rsidRDefault="00616520" w:rsidP="0061652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6213C">
              <w:rPr>
                <w:b/>
                <w:bCs/>
                <w:sz w:val="24"/>
                <w:szCs w:val="24"/>
              </w:rPr>
              <w:lastRenderedPageBreak/>
              <w:t>Децюк</w:t>
            </w:r>
            <w:proofErr w:type="spellEnd"/>
            <w:r w:rsidRPr="0016213C">
              <w:rPr>
                <w:b/>
                <w:bCs/>
                <w:sz w:val="24"/>
                <w:szCs w:val="24"/>
              </w:rPr>
              <w:t xml:space="preserve"> Тетяна Миколаївна</w:t>
            </w:r>
            <w:r w:rsidRPr="0016213C">
              <w:rPr>
                <w:b/>
                <w:sz w:val="24"/>
                <w:szCs w:val="24"/>
              </w:rPr>
              <w:t>, Васильєва Д</w:t>
            </w:r>
            <w:r w:rsidR="00B4607D" w:rsidRPr="0016213C">
              <w:rPr>
                <w:b/>
                <w:sz w:val="24"/>
                <w:szCs w:val="24"/>
              </w:rPr>
              <w:t xml:space="preserve">іана </w:t>
            </w:r>
            <w:r w:rsidRPr="0016213C">
              <w:rPr>
                <w:b/>
                <w:sz w:val="24"/>
                <w:szCs w:val="24"/>
              </w:rPr>
              <w:t>А</w:t>
            </w:r>
            <w:r w:rsidR="00B4607D" w:rsidRPr="0016213C">
              <w:rPr>
                <w:b/>
                <w:sz w:val="24"/>
                <w:szCs w:val="24"/>
              </w:rPr>
              <w:t>ндріївна</w:t>
            </w:r>
            <w:r w:rsidRPr="0016213C">
              <w:rPr>
                <w:b/>
                <w:sz w:val="24"/>
                <w:szCs w:val="24"/>
              </w:rPr>
              <w:t xml:space="preserve"> </w:t>
            </w:r>
            <w:r w:rsidRPr="0016213C">
              <w:rPr>
                <w:b/>
                <w:bCs/>
                <w:sz w:val="24"/>
                <w:szCs w:val="24"/>
                <w:lang w:val="ru-RU"/>
              </w:rPr>
              <w:t>м. </w:t>
            </w:r>
            <w:proofErr w:type="spellStart"/>
            <w:r w:rsidRPr="0016213C">
              <w:rPr>
                <w:b/>
                <w:bCs/>
                <w:sz w:val="24"/>
                <w:szCs w:val="24"/>
                <w:lang w:val="ru-RU"/>
              </w:rPr>
              <w:t>Чернігів</w:t>
            </w:r>
            <w:proofErr w:type="spellEnd"/>
            <w:r w:rsidRPr="0016213C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6213C">
              <w:rPr>
                <w:b/>
                <w:bCs/>
                <w:sz w:val="24"/>
                <w:szCs w:val="24"/>
                <w:lang w:val="ru-RU"/>
              </w:rPr>
              <w:t>Україна</w:t>
            </w:r>
            <w:proofErr w:type="spellEnd"/>
          </w:p>
          <w:p w14:paraId="334A5067" w14:textId="77777777" w:rsidR="00616520" w:rsidRPr="0016213C" w:rsidRDefault="00616520" w:rsidP="00616520">
            <w:pPr>
              <w:rPr>
                <w:b/>
                <w:sz w:val="24"/>
                <w:szCs w:val="24"/>
              </w:rPr>
            </w:pPr>
          </w:p>
          <w:p w14:paraId="6BC886D1" w14:textId="5AFCE782" w:rsidR="00616520" w:rsidRPr="00616520" w:rsidRDefault="00616520" w:rsidP="00616520">
            <w:pPr>
              <w:rPr>
                <w:i/>
                <w:sz w:val="24"/>
                <w:szCs w:val="24"/>
              </w:rPr>
            </w:pPr>
            <w:r w:rsidRPr="0016213C">
              <w:rPr>
                <w:i/>
                <w:sz w:val="24"/>
                <w:szCs w:val="24"/>
              </w:rPr>
              <w:t>Проблема дотримання академічної доброчесності здобувачами вищої освіти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2A48F29D" w14:textId="4A90F3CB" w:rsidR="004C64A2" w:rsidRDefault="004C64A2" w:rsidP="004C64A2">
            <w:pPr>
              <w:jc w:val="both"/>
              <w:rPr>
                <w:rStyle w:val="apple-style-sp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972C0">
              <w:rPr>
                <w:rStyle w:val="apple-style-span"/>
                <w:b/>
                <w:bCs/>
                <w:sz w:val="24"/>
                <w:szCs w:val="24"/>
                <w:lang w:val="en-US"/>
              </w:rPr>
              <w:t>Tetiana</w:t>
            </w:r>
            <w:proofErr w:type="spellEnd"/>
            <w:r w:rsidRPr="00B972C0">
              <w:rPr>
                <w:rStyle w:val="apple-style-sp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C0">
              <w:rPr>
                <w:rStyle w:val="apple-style-span"/>
                <w:b/>
                <w:bCs/>
                <w:sz w:val="24"/>
                <w:szCs w:val="24"/>
                <w:lang w:val="en-US"/>
              </w:rPr>
              <w:t>Detsiuk</w:t>
            </w:r>
            <w:proofErr w:type="spellEnd"/>
            <w:r w:rsidRPr="00B972C0">
              <w:rPr>
                <w:rStyle w:val="apple-style-span"/>
                <w:b/>
                <w:bCs/>
                <w:sz w:val="24"/>
                <w:szCs w:val="24"/>
                <w:lang w:val="en-US"/>
              </w:rPr>
              <w:t xml:space="preserve">, Diana </w:t>
            </w:r>
            <w:proofErr w:type="spellStart"/>
            <w:r w:rsidRPr="00B972C0">
              <w:rPr>
                <w:rStyle w:val="apple-style-span"/>
                <w:b/>
                <w:bCs/>
                <w:sz w:val="24"/>
                <w:szCs w:val="24"/>
                <w:lang w:val="en-US"/>
              </w:rPr>
              <w:t>Vasylieva</w:t>
            </w:r>
            <w:proofErr w:type="spellEnd"/>
            <w:r w:rsidRPr="00B972C0">
              <w:rPr>
                <w:rStyle w:val="apple-style-span"/>
                <w:b/>
                <w:bCs/>
                <w:sz w:val="24"/>
                <w:szCs w:val="24"/>
                <w:lang w:val="en-US"/>
              </w:rPr>
              <w:t>, Chernihiv, Ukraine</w:t>
            </w:r>
          </w:p>
          <w:p w14:paraId="4B903AC4" w14:textId="77777777" w:rsidR="004C64A2" w:rsidRDefault="004C64A2" w:rsidP="004C64A2">
            <w:pPr>
              <w:jc w:val="both"/>
              <w:rPr>
                <w:rStyle w:val="apple-style-span"/>
                <w:b/>
                <w:bCs/>
                <w:sz w:val="24"/>
                <w:szCs w:val="24"/>
                <w:lang w:val="en-US"/>
              </w:rPr>
            </w:pPr>
          </w:p>
          <w:p w14:paraId="06E8E1C9" w14:textId="772B40D9" w:rsidR="00616520" w:rsidRPr="004C64A2" w:rsidRDefault="004C64A2" w:rsidP="004C64A2">
            <w:pPr>
              <w:jc w:val="both"/>
              <w:rPr>
                <w:rStyle w:val="apple-style-span"/>
                <w:bCs/>
                <w:i/>
                <w:color w:val="FF0000"/>
                <w:sz w:val="24"/>
                <w:szCs w:val="24"/>
                <w:lang w:val="en-US"/>
              </w:rPr>
            </w:pPr>
            <w:r w:rsidRPr="004C64A2">
              <w:rPr>
                <w:rStyle w:val="apple-style-span"/>
                <w:bCs/>
                <w:i/>
                <w:sz w:val="24"/>
                <w:szCs w:val="24"/>
                <w:lang w:val="en-US"/>
              </w:rPr>
              <w:t>The problem of observing academic integrity by students</w:t>
            </w:r>
          </w:p>
        </w:tc>
      </w:tr>
      <w:tr w:rsidR="0068006B" w:rsidRPr="00616520" w14:paraId="70F88540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18F94A66" w14:textId="77777777" w:rsidR="0068006B" w:rsidRPr="0016213C" w:rsidRDefault="0068006B" w:rsidP="00616520">
            <w:p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85FC6">
              <w:rPr>
                <w:b/>
                <w:sz w:val="24"/>
                <w:szCs w:val="24"/>
              </w:rPr>
              <w:t>Петенок</w:t>
            </w:r>
            <w:proofErr w:type="spellEnd"/>
            <w:r w:rsidRPr="00B85FC6">
              <w:rPr>
                <w:b/>
                <w:sz w:val="24"/>
                <w:szCs w:val="24"/>
              </w:rPr>
              <w:t xml:space="preserve"> Аліна Вікторівна, </w:t>
            </w:r>
            <w:r w:rsidRPr="0016213C">
              <w:rPr>
                <w:b/>
                <w:bCs/>
                <w:sz w:val="24"/>
                <w:szCs w:val="24"/>
                <w:lang w:val="ru-RU"/>
              </w:rPr>
              <w:t>м. </w:t>
            </w:r>
            <w:proofErr w:type="spellStart"/>
            <w:r w:rsidRPr="0016213C">
              <w:rPr>
                <w:b/>
                <w:bCs/>
                <w:sz w:val="24"/>
                <w:szCs w:val="24"/>
                <w:lang w:val="ru-RU"/>
              </w:rPr>
              <w:t>Чернігів</w:t>
            </w:r>
            <w:proofErr w:type="spellEnd"/>
            <w:r w:rsidRPr="0016213C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6213C">
              <w:rPr>
                <w:b/>
                <w:bCs/>
                <w:sz w:val="24"/>
                <w:szCs w:val="24"/>
                <w:lang w:val="ru-RU"/>
              </w:rPr>
              <w:t>Україна</w:t>
            </w:r>
            <w:proofErr w:type="spellEnd"/>
          </w:p>
          <w:p w14:paraId="2EA7FB74" w14:textId="77777777" w:rsidR="0068006B" w:rsidRDefault="0068006B" w:rsidP="00616520">
            <w:pPr>
              <w:rPr>
                <w:b/>
                <w:bCs/>
                <w:color w:val="1F4E79" w:themeColor="accent1" w:themeShade="80"/>
                <w:sz w:val="24"/>
                <w:szCs w:val="24"/>
                <w:lang w:val="ru-RU"/>
              </w:rPr>
            </w:pPr>
          </w:p>
          <w:p w14:paraId="78C3FD7D" w14:textId="5C905773" w:rsidR="0068006B" w:rsidRPr="0068006B" w:rsidRDefault="0068006B" w:rsidP="00616520">
            <w:pPr>
              <w:rPr>
                <w:i/>
                <w:sz w:val="24"/>
                <w:szCs w:val="24"/>
              </w:rPr>
            </w:pPr>
            <w:r w:rsidRPr="0068006B">
              <w:rPr>
                <w:i/>
                <w:sz w:val="24"/>
                <w:szCs w:val="24"/>
              </w:rPr>
              <w:t>Соціальні мережі як вторинний агент соціалізації молоді в сучасному соціумі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7A51A360" w14:textId="77777777" w:rsidR="0068006B" w:rsidRPr="00B85FC6" w:rsidRDefault="00B85FC6" w:rsidP="00130CE2">
            <w:pPr>
              <w:jc w:val="both"/>
              <w:rPr>
                <w:rStyle w:val="apple-style-span"/>
                <w:b/>
                <w:bCs/>
                <w:sz w:val="24"/>
                <w:szCs w:val="24"/>
                <w:lang w:val="en-US"/>
              </w:rPr>
            </w:pPr>
            <w:r w:rsidRPr="00B85FC6">
              <w:rPr>
                <w:rStyle w:val="apple-style-span"/>
                <w:b/>
                <w:bCs/>
                <w:sz w:val="24"/>
                <w:szCs w:val="24"/>
                <w:lang w:val="en-US"/>
              </w:rPr>
              <w:t xml:space="preserve">Alina </w:t>
            </w:r>
            <w:proofErr w:type="spellStart"/>
            <w:r w:rsidRPr="00B85FC6">
              <w:rPr>
                <w:rStyle w:val="apple-style-span"/>
                <w:b/>
                <w:bCs/>
                <w:sz w:val="24"/>
                <w:szCs w:val="24"/>
                <w:lang w:val="en-US"/>
              </w:rPr>
              <w:t>Petenok</w:t>
            </w:r>
            <w:proofErr w:type="spellEnd"/>
            <w:r w:rsidRPr="00B85FC6">
              <w:rPr>
                <w:rStyle w:val="apple-style-span"/>
                <w:b/>
                <w:bCs/>
                <w:sz w:val="24"/>
                <w:szCs w:val="24"/>
                <w:lang w:val="en-US"/>
              </w:rPr>
              <w:t>, Chernihiv, Ukraine</w:t>
            </w:r>
          </w:p>
          <w:p w14:paraId="70CE86E4" w14:textId="30FBEA20" w:rsidR="00B85FC6" w:rsidRDefault="00B85FC6" w:rsidP="00130CE2">
            <w:pPr>
              <w:jc w:val="both"/>
              <w:rPr>
                <w:rStyle w:val="apple-style-span"/>
                <w:b/>
                <w:bCs/>
                <w:sz w:val="24"/>
                <w:szCs w:val="24"/>
                <w:lang w:val="en-US"/>
              </w:rPr>
            </w:pPr>
          </w:p>
          <w:p w14:paraId="4B519ED9" w14:textId="77777777" w:rsidR="0016213C" w:rsidRPr="00B85FC6" w:rsidRDefault="0016213C" w:rsidP="00130CE2">
            <w:pPr>
              <w:jc w:val="both"/>
              <w:rPr>
                <w:rStyle w:val="apple-style-span"/>
                <w:b/>
                <w:bCs/>
                <w:sz w:val="24"/>
                <w:szCs w:val="24"/>
                <w:lang w:val="en-US"/>
              </w:rPr>
            </w:pPr>
          </w:p>
          <w:p w14:paraId="11E09D20" w14:textId="7D29E1CC" w:rsidR="00B85FC6" w:rsidRPr="0016213C" w:rsidRDefault="00B85FC6" w:rsidP="00130CE2">
            <w:pPr>
              <w:jc w:val="both"/>
              <w:rPr>
                <w:rStyle w:val="apple-style-span"/>
                <w:bCs/>
                <w:i/>
                <w:color w:val="FF0000"/>
                <w:sz w:val="24"/>
                <w:szCs w:val="24"/>
                <w:lang w:val="en-US"/>
              </w:rPr>
            </w:pPr>
            <w:r w:rsidRPr="0016213C">
              <w:rPr>
                <w:rStyle w:val="apple-style-span"/>
                <w:bCs/>
                <w:i/>
                <w:sz w:val="24"/>
                <w:szCs w:val="24"/>
                <w:lang w:val="en-US"/>
              </w:rPr>
              <w:t>Social networks as a secondary agent of youth socialization in modern society</w:t>
            </w:r>
          </w:p>
        </w:tc>
      </w:tr>
      <w:tr w:rsidR="002A7E94" w:rsidRPr="00616520" w14:paraId="64E2819B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57B825D4" w14:textId="2A5E0176" w:rsidR="002A7E94" w:rsidRPr="0016213C" w:rsidRDefault="002A7E94" w:rsidP="0016213C">
            <w:pPr>
              <w:jc w:val="both"/>
              <w:rPr>
                <w:b/>
                <w:sz w:val="24"/>
                <w:szCs w:val="24"/>
              </w:rPr>
            </w:pPr>
            <w:r w:rsidRPr="0016213C">
              <w:rPr>
                <w:b/>
                <w:sz w:val="24"/>
                <w:szCs w:val="24"/>
              </w:rPr>
              <w:t xml:space="preserve">Романюк </w:t>
            </w:r>
            <w:r w:rsidR="0016213C" w:rsidRPr="0016213C">
              <w:rPr>
                <w:b/>
                <w:sz w:val="24"/>
                <w:szCs w:val="24"/>
              </w:rPr>
              <w:t xml:space="preserve">Ярослав </w:t>
            </w:r>
            <w:proofErr w:type="spellStart"/>
            <w:r w:rsidR="0016213C" w:rsidRPr="0016213C">
              <w:rPr>
                <w:b/>
                <w:sz w:val="24"/>
                <w:szCs w:val="24"/>
              </w:rPr>
              <w:t>Ришард</w:t>
            </w:r>
            <w:proofErr w:type="spellEnd"/>
            <w:r w:rsidR="0016213C" w:rsidRPr="0016213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16213C" w:rsidRPr="0016213C">
              <w:rPr>
                <w:b/>
                <w:sz w:val="24"/>
                <w:szCs w:val="24"/>
              </w:rPr>
              <w:t>Фаркас</w:t>
            </w:r>
            <w:proofErr w:type="spellEnd"/>
            <w:r w:rsidR="0016213C" w:rsidRPr="0016213C">
              <w:rPr>
                <w:b/>
                <w:sz w:val="24"/>
                <w:szCs w:val="24"/>
              </w:rPr>
              <w:t xml:space="preserve"> Кетлін, </w:t>
            </w:r>
            <w:proofErr w:type="spellStart"/>
            <w:r w:rsidRPr="0016213C">
              <w:rPr>
                <w:b/>
                <w:sz w:val="24"/>
                <w:szCs w:val="24"/>
              </w:rPr>
              <w:t>Клівленд</w:t>
            </w:r>
            <w:proofErr w:type="spellEnd"/>
            <w:r w:rsidRPr="0016213C">
              <w:rPr>
                <w:b/>
                <w:sz w:val="24"/>
                <w:szCs w:val="24"/>
              </w:rPr>
              <w:t>, Огайо, США</w:t>
            </w:r>
          </w:p>
          <w:p w14:paraId="4E90255C" w14:textId="77777777" w:rsidR="002A7E94" w:rsidRPr="00616520" w:rsidRDefault="002A7E94" w:rsidP="00616520">
            <w:pPr>
              <w:rPr>
                <w:b/>
                <w:sz w:val="24"/>
                <w:szCs w:val="24"/>
              </w:rPr>
            </w:pPr>
          </w:p>
          <w:p w14:paraId="2B2B0AE2" w14:textId="0AF6111E" w:rsidR="002A7E94" w:rsidRPr="00616520" w:rsidRDefault="002A7E94" w:rsidP="0016213C">
            <w:pPr>
              <w:jc w:val="both"/>
              <w:rPr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>Сучасні підходи до лікування травм інформуванням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0866E7EC" w14:textId="53F1E0A0" w:rsidR="002A7E94" w:rsidRPr="0016213C" w:rsidRDefault="002A7E94" w:rsidP="00130CE2">
            <w:pPr>
              <w:jc w:val="both"/>
              <w:rPr>
                <w:rStyle w:val="apple-style-span"/>
                <w:b/>
                <w:sz w:val="24"/>
                <w:szCs w:val="24"/>
                <w:lang w:val="en-US"/>
              </w:rPr>
            </w:pPr>
            <w:r w:rsidRPr="009E25E6">
              <w:rPr>
                <w:rStyle w:val="apple-style-span"/>
                <w:b/>
                <w:bCs/>
                <w:sz w:val="24"/>
                <w:szCs w:val="24"/>
                <w:lang w:val="en-US"/>
              </w:rPr>
              <w:t xml:space="preserve">Romaniuk </w:t>
            </w:r>
            <w:proofErr w:type="spellStart"/>
            <w:r w:rsidRPr="009E25E6">
              <w:rPr>
                <w:rStyle w:val="apple-style-span"/>
                <w:b/>
                <w:bCs/>
                <w:sz w:val="24"/>
                <w:szCs w:val="24"/>
                <w:lang w:val="en-US"/>
              </w:rPr>
              <w:t>Jaroslaw</w:t>
            </w:r>
            <w:proofErr w:type="spellEnd"/>
            <w:r w:rsidRPr="009E25E6">
              <w:rPr>
                <w:rStyle w:val="apple-style-sp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5E6">
              <w:rPr>
                <w:rStyle w:val="apple-style-span"/>
                <w:b/>
                <w:bCs/>
                <w:sz w:val="24"/>
                <w:szCs w:val="24"/>
                <w:lang w:val="en-US"/>
              </w:rPr>
              <w:t>Ryszard</w:t>
            </w:r>
            <w:proofErr w:type="spellEnd"/>
            <w:r w:rsidRPr="009E25E6">
              <w:rPr>
                <w:rStyle w:val="apple-style-span"/>
                <w:b/>
                <w:bCs/>
                <w:sz w:val="24"/>
                <w:szCs w:val="24"/>
              </w:rPr>
              <w:t xml:space="preserve">, </w:t>
            </w:r>
            <w:r w:rsidRPr="009E25E6">
              <w:rPr>
                <w:rStyle w:val="apple-style-span"/>
                <w:b/>
                <w:sz w:val="24"/>
                <w:szCs w:val="24"/>
                <w:lang w:val="en-US"/>
              </w:rPr>
              <w:t>Farkas Kathleen</w:t>
            </w:r>
            <w:r w:rsidRPr="009E25E6">
              <w:rPr>
                <w:rStyle w:val="apple-style-span"/>
                <w:b/>
                <w:sz w:val="24"/>
                <w:szCs w:val="24"/>
              </w:rPr>
              <w:t xml:space="preserve">, </w:t>
            </w:r>
            <w:r w:rsidR="0016213C">
              <w:rPr>
                <w:rStyle w:val="apple-style-span"/>
                <w:b/>
                <w:sz w:val="24"/>
                <w:szCs w:val="24"/>
                <w:lang w:val="en-US"/>
              </w:rPr>
              <w:t>Cleveland, Ohio, USA</w:t>
            </w:r>
          </w:p>
          <w:p w14:paraId="6EDBEE45" w14:textId="77777777" w:rsidR="002A7E94" w:rsidRPr="00616520" w:rsidRDefault="002A7E94" w:rsidP="00130CE2">
            <w:pPr>
              <w:jc w:val="both"/>
              <w:rPr>
                <w:rStyle w:val="apple-style-span"/>
                <w:bCs/>
                <w:i/>
                <w:color w:val="000000"/>
                <w:sz w:val="24"/>
                <w:szCs w:val="24"/>
              </w:rPr>
            </w:pPr>
          </w:p>
          <w:p w14:paraId="0650CD59" w14:textId="77777777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616520">
              <w:rPr>
                <w:rFonts w:eastAsia="Calibri"/>
                <w:bCs/>
                <w:i/>
                <w:sz w:val="24"/>
                <w:szCs w:val="24"/>
              </w:rPr>
              <w:t>Current</w:t>
            </w:r>
            <w:proofErr w:type="spellEnd"/>
            <w:r w:rsidRPr="00616520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rFonts w:eastAsia="Calibri"/>
                <w:bCs/>
                <w:i/>
                <w:sz w:val="24"/>
                <w:szCs w:val="24"/>
              </w:rPr>
              <w:t>approaches</w:t>
            </w:r>
            <w:proofErr w:type="spellEnd"/>
            <w:r w:rsidRPr="00616520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rFonts w:eastAsia="Calibri"/>
                <w:bCs/>
                <w:i/>
                <w:sz w:val="24"/>
                <w:szCs w:val="24"/>
              </w:rPr>
              <w:t>in</w:t>
            </w:r>
            <w:proofErr w:type="spellEnd"/>
            <w:r w:rsidRPr="00616520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rFonts w:eastAsia="Calibri"/>
                <w:bCs/>
                <w:i/>
                <w:sz w:val="24"/>
                <w:szCs w:val="24"/>
              </w:rPr>
              <w:t>trauma</w:t>
            </w:r>
            <w:proofErr w:type="spellEnd"/>
            <w:r w:rsidRPr="00616520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rFonts w:eastAsia="Calibri"/>
                <w:bCs/>
                <w:i/>
                <w:sz w:val="24"/>
                <w:szCs w:val="24"/>
              </w:rPr>
              <w:t>informed</w:t>
            </w:r>
            <w:proofErr w:type="spellEnd"/>
            <w:r w:rsidRPr="00616520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rFonts w:eastAsia="Calibri"/>
                <w:bCs/>
                <w:i/>
                <w:sz w:val="24"/>
                <w:szCs w:val="24"/>
              </w:rPr>
              <w:t>care</w:t>
            </w:r>
            <w:proofErr w:type="spellEnd"/>
          </w:p>
        </w:tc>
      </w:tr>
      <w:tr w:rsidR="002A7E94" w:rsidRPr="00616520" w14:paraId="4878FBFD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054A7628" w14:textId="1C84E5FB" w:rsidR="002A7E94" w:rsidRPr="009E25E6" w:rsidRDefault="002A7E94" w:rsidP="00616520">
            <w:pPr>
              <w:jc w:val="both"/>
              <w:rPr>
                <w:b/>
                <w:bCs/>
                <w:sz w:val="24"/>
                <w:szCs w:val="24"/>
              </w:rPr>
            </w:pPr>
            <w:r w:rsidRPr="009E25E6">
              <w:rPr>
                <w:b/>
                <w:bCs/>
                <w:sz w:val="24"/>
                <w:szCs w:val="24"/>
              </w:rPr>
              <w:t>Кучер Галина Михайлівна, м. Умань, Україна</w:t>
            </w:r>
          </w:p>
          <w:p w14:paraId="14A37E67" w14:textId="77777777" w:rsidR="002A7E94" w:rsidRPr="009E25E6" w:rsidRDefault="002A7E94" w:rsidP="00616520">
            <w:pPr>
              <w:jc w:val="both"/>
              <w:rPr>
                <w:i/>
                <w:sz w:val="24"/>
                <w:szCs w:val="24"/>
              </w:rPr>
            </w:pPr>
          </w:p>
          <w:p w14:paraId="5F34ECCA" w14:textId="77777777" w:rsidR="002A7E94" w:rsidRPr="009E25E6" w:rsidRDefault="002A7E94" w:rsidP="00616520">
            <w:pPr>
              <w:jc w:val="both"/>
              <w:rPr>
                <w:b/>
                <w:sz w:val="24"/>
                <w:szCs w:val="24"/>
              </w:rPr>
            </w:pPr>
            <w:r w:rsidRPr="009E25E6">
              <w:rPr>
                <w:bCs/>
                <w:sz w:val="24"/>
                <w:szCs w:val="24"/>
              </w:rPr>
              <w:t xml:space="preserve">Соціальна робота в умовах </w:t>
            </w:r>
            <w:proofErr w:type="spellStart"/>
            <w:r w:rsidRPr="009E25E6">
              <w:rPr>
                <w:bCs/>
                <w:sz w:val="24"/>
                <w:szCs w:val="24"/>
                <w:lang w:val="en-US"/>
              </w:rPr>
              <w:t>Covid</w:t>
            </w:r>
            <w:proofErr w:type="spellEnd"/>
            <w:r w:rsidRPr="009E25E6">
              <w:rPr>
                <w:bCs/>
                <w:sz w:val="24"/>
                <w:szCs w:val="24"/>
              </w:rPr>
              <w:t xml:space="preserve">-19 в Уманській міській територіальній громаді </w:t>
            </w:r>
            <w:r w:rsidRPr="009E25E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1A69E659" w14:textId="51486FA3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Halyna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K</w:t>
            </w:r>
            <w:r w:rsidR="0016213C">
              <w:rPr>
                <w:b/>
                <w:sz w:val="24"/>
                <w:szCs w:val="24"/>
                <w:lang w:val="en-US"/>
              </w:rPr>
              <w:t>ucher</w:t>
            </w:r>
            <w:proofErr w:type="spellEnd"/>
            <w:r w:rsidR="0016213C">
              <w:rPr>
                <w:b/>
                <w:sz w:val="24"/>
                <w:szCs w:val="24"/>
                <w:lang w:val="en-US"/>
              </w:rPr>
              <w:t>,</w:t>
            </w:r>
            <w:r w:rsidR="001621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Uman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6BB69C4D" w14:textId="3662DF31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0A193684" w14:textId="77777777" w:rsidR="0016213C" w:rsidRPr="00616520" w:rsidRDefault="0016213C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0C6CE424" w14:textId="57972A1C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 xml:space="preserve">Social work in the conditions of Covid-19 in </w:t>
            </w:r>
            <w:proofErr w:type="spellStart"/>
            <w:r w:rsidRPr="00616520">
              <w:rPr>
                <w:i/>
                <w:sz w:val="24"/>
                <w:szCs w:val="24"/>
                <w:lang w:val="en-US"/>
              </w:rPr>
              <w:t>Uman</w:t>
            </w:r>
            <w:proofErr w:type="spellEnd"/>
            <w:r w:rsidRPr="00616520">
              <w:rPr>
                <w:i/>
                <w:sz w:val="24"/>
                <w:szCs w:val="24"/>
                <w:lang w:val="en-US"/>
              </w:rPr>
              <w:t xml:space="preserve"> city territorial community</w:t>
            </w:r>
          </w:p>
        </w:tc>
      </w:tr>
      <w:tr w:rsidR="002A7E94" w:rsidRPr="00616520" w14:paraId="184E3903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040653D9" w14:textId="31778E53" w:rsidR="002A7E94" w:rsidRPr="00616520" w:rsidRDefault="002A7E94" w:rsidP="0016213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16520">
              <w:rPr>
                <w:b/>
                <w:sz w:val="24"/>
                <w:szCs w:val="24"/>
              </w:rPr>
              <w:t>Поляничко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Анжела Олександрівна, м. Суми, Україна</w:t>
            </w:r>
          </w:p>
          <w:p w14:paraId="01CB5426" w14:textId="77777777" w:rsidR="002A7E94" w:rsidRPr="00616520" w:rsidRDefault="002A7E94" w:rsidP="00616520">
            <w:pPr>
              <w:rPr>
                <w:i/>
                <w:sz w:val="24"/>
                <w:szCs w:val="24"/>
              </w:rPr>
            </w:pPr>
          </w:p>
          <w:p w14:paraId="7067DEA3" w14:textId="77777777" w:rsidR="002A7E94" w:rsidRPr="00616520" w:rsidRDefault="002A7E94" w:rsidP="00616520">
            <w:pPr>
              <w:jc w:val="both"/>
              <w:rPr>
                <w:i/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</w:rPr>
              <w:t xml:space="preserve">Специфіка соціальної роботи в умовах об’єднаної територіальної громади 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30DD768D" w14:textId="442EFECD" w:rsidR="002A7E94" w:rsidRPr="00616520" w:rsidRDefault="0016213C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Anzhela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Polianychko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 w:rsidR="002A7E94" w:rsidRPr="00616520">
              <w:rPr>
                <w:b/>
                <w:sz w:val="24"/>
                <w:szCs w:val="24"/>
                <w:lang w:val="en-US"/>
              </w:rPr>
              <w:t>Sumy, Ukraine</w:t>
            </w:r>
          </w:p>
          <w:p w14:paraId="3B19D59E" w14:textId="77777777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5BD51331" w14:textId="6924D26E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Specifics of social work in an amalgamated territorial community</w:t>
            </w:r>
          </w:p>
        </w:tc>
      </w:tr>
      <w:tr w:rsidR="002A7E94" w:rsidRPr="00616520" w14:paraId="2FB0F2FD" w14:textId="77777777" w:rsidTr="009E25E6">
        <w:trPr>
          <w:trHeight w:val="1556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4085AA68" w14:textId="2A0A34B5" w:rsidR="002A7E94" w:rsidRPr="00616520" w:rsidRDefault="002A7E94" w:rsidP="0016213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16520">
              <w:rPr>
                <w:b/>
                <w:sz w:val="24"/>
                <w:szCs w:val="24"/>
              </w:rPr>
              <w:t>Риженко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Катерина Дмитрівн</w:t>
            </w:r>
            <w:r w:rsidR="0016213C">
              <w:rPr>
                <w:b/>
                <w:sz w:val="24"/>
                <w:szCs w:val="24"/>
              </w:rPr>
              <w:t xml:space="preserve">а, </w:t>
            </w:r>
            <w:proofErr w:type="spellStart"/>
            <w:r w:rsidR="0016213C">
              <w:rPr>
                <w:b/>
                <w:sz w:val="24"/>
                <w:szCs w:val="24"/>
              </w:rPr>
              <w:t>Захаріна</w:t>
            </w:r>
            <w:proofErr w:type="spellEnd"/>
            <w:r w:rsidR="0016213C">
              <w:rPr>
                <w:b/>
                <w:sz w:val="24"/>
                <w:szCs w:val="24"/>
              </w:rPr>
              <w:t xml:space="preserve"> Марина Іванівна, м. </w:t>
            </w:r>
            <w:r w:rsidRPr="00616520">
              <w:rPr>
                <w:b/>
                <w:sz w:val="24"/>
                <w:szCs w:val="24"/>
              </w:rPr>
              <w:t>Чернігів, Україна</w:t>
            </w:r>
          </w:p>
          <w:p w14:paraId="62E72E66" w14:textId="77777777" w:rsidR="002A7E94" w:rsidRPr="00616520" w:rsidRDefault="002A7E94" w:rsidP="00616520">
            <w:pPr>
              <w:rPr>
                <w:i/>
                <w:sz w:val="24"/>
                <w:szCs w:val="24"/>
              </w:rPr>
            </w:pPr>
          </w:p>
          <w:p w14:paraId="59EBD7FE" w14:textId="49A121BF" w:rsidR="002A7E94" w:rsidRPr="00616520" w:rsidRDefault="009D259E" w:rsidP="00616520">
            <w:pPr>
              <w:jc w:val="both"/>
              <w:rPr>
                <w:i/>
                <w:sz w:val="24"/>
                <w:szCs w:val="24"/>
              </w:rPr>
            </w:pPr>
            <w:r w:rsidRPr="004C64A2">
              <w:rPr>
                <w:bCs/>
                <w:i/>
                <w:sz w:val="24"/>
                <w:szCs w:val="24"/>
              </w:rPr>
              <w:t xml:space="preserve">Технологія реалізації стратегії </w:t>
            </w:r>
            <w:proofErr w:type="spellStart"/>
            <w:r w:rsidRPr="004C64A2">
              <w:rPr>
                <w:bCs/>
                <w:i/>
                <w:sz w:val="24"/>
                <w:szCs w:val="24"/>
              </w:rPr>
              <w:t>гейткіпінгу</w:t>
            </w:r>
            <w:proofErr w:type="spellEnd"/>
            <w:r w:rsidRPr="004C64A2">
              <w:rPr>
                <w:bCs/>
                <w:i/>
                <w:sz w:val="24"/>
                <w:szCs w:val="24"/>
              </w:rPr>
              <w:t xml:space="preserve"> у соціально педагогічній роботі з дітьми</w:t>
            </w:r>
            <w:r w:rsidRPr="004C64A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44A9C377" w14:textId="7CE1A548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616520">
              <w:rPr>
                <w:b/>
                <w:sz w:val="24"/>
                <w:szCs w:val="24"/>
                <w:lang w:val="en-US"/>
              </w:rPr>
              <w:t xml:space="preserve">Kateryna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Ryzhenko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, Maryna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Zakharina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Chernihiv, Ukraine</w:t>
            </w:r>
          </w:p>
          <w:p w14:paraId="3FBC8F96" w14:textId="0ACF73BE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5397F66C" w14:textId="77777777" w:rsidR="0016213C" w:rsidRPr="00616520" w:rsidRDefault="0016213C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47CA1C6A" w14:textId="1A326EFC" w:rsidR="002A7E94" w:rsidRPr="00616520" w:rsidRDefault="004C64A2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B972C0">
              <w:rPr>
                <w:i/>
                <w:sz w:val="24"/>
                <w:szCs w:val="24"/>
                <w:lang w:val="en-US"/>
              </w:rPr>
              <w:t>Technology of gatekeeping strategy implementation in social and pedagogical work with children</w:t>
            </w:r>
          </w:p>
        </w:tc>
      </w:tr>
      <w:tr w:rsidR="002A7E94" w:rsidRPr="00616520" w14:paraId="7A1544C1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250D23E5" w14:textId="71770714" w:rsidR="002A7E94" w:rsidRPr="00616520" w:rsidRDefault="002A7E94" w:rsidP="0061652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16520">
              <w:rPr>
                <w:b/>
                <w:bCs/>
                <w:sz w:val="24"/>
                <w:szCs w:val="24"/>
              </w:rPr>
              <w:t>Сінявська</w:t>
            </w:r>
            <w:proofErr w:type="spellEnd"/>
            <w:r w:rsidRPr="00616520">
              <w:rPr>
                <w:b/>
                <w:bCs/>
                <w:sz w:val="24"/>
                <w:szCs w:val="24"/>
              </w:rPr>
              <w:t xml:space="preserve"> Лілія Володимирівна, </w:t>
            </w:r>
            <w:proofErr w:type="spellStart"/>
            <w:r w:rsidRPr="00616520">
              <w:rPr>
                <w:b/>
                <w:bCs/>
                <w:sz w:val="24"/>
                <w:szCs w:val="24"/>
              </w:rPr>
              <w:t>Захаріна</w:t>
            </w:r>
            <w:proofErr w:type="spellEnd"/>
            <w:r w:rsidRPr="00616520">
              <w:rPr>
                <w:b/>
                <w:bCs/>
                <w:sz w:val="24"/>
                <w:szCs w:val="24"/>
              </w:rPr>
              <w:t xml:space="preserve"> Марина Іванівна, м.</w:t>
            </w:r>
            <w:r w:rsidR="0016213C">
              <w:rPr>
                <w:b/>
                <w:bCs/>
                <w:sz w:val="24"/>
                <w:szCs w:val="24"/>
              </w:rPr>
              <w:t> </w:t>
            </w:r>
            <w:r w:rsidRPr="00616520">
              <w:rPr>
                <w:b/>
                <w:bCs/>
                <w:sz w:val="24"/>
                <w:szCs w:val="24"/>
              </w:rPr>
              <w:t>Чернігів, Україна</w:t>
            </w:r>
          </w:p>
          <w:p w14:paraId="00847F5D" w14:textId="77777777" w:rsidR="009D259E" w:rsidRDefault="009D259E" w:rsidP="00616520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25BA6C3B" w14:textId="7616BBFE" w:rsidR="002A7E94" w:rsidRPr="0016213C" w:rsidRDefault="009D259E" w:rsidP="009D259E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16213C">
              <w:rPr>
                <w:bCs/>
                <w:i/>
                <w:sz w:val="24"/>
                <w:szCs w:val="24"/>
              </w:rPr>
              <w:t>Супервізія</w:t>
            </w:r>
            <w:proofErr w:type="spellEnd"/>
            <w:r w:rsidRPr="0016213C">
              <w:rPr>
                <w:bCs/>
                <w:i/>
                <w:sz w:val="24"/>
                <w:szCs w:val="24"/>
              </w:rPr>
              <w:t xml:space="preserve"> як метод соціальної роботи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4385B9D5" w14:textId="77777777" w:rsidR="002A7E94" w:rsidRDefault="002A7E94" w:rsidP="00447B21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Liliia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Siniavska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, Maryna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Zakharina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Chernihiv, Ukraine</w:t>
            </w:r>
          </w:p>
          <w:p w14:paraId="7C3702FB" w14:textId="77777777" w:rsidR="004C64A2" w:rsidRDefault="004C64A2" w:rsidP="00447B21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657A58E2" w14:textId="77777777" w:rsidR="004C64A2" w:rsidRDefault="004C64A2" w:rsidP="00447B21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7BD6CA21" w14:textId="21B0C021" w:rsidR="004C64A2" w:rsidRPr="00616520" w:rsidRDefault="004C64A2" w:rsidP="00447B2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B972C0">
              <w:rPr>
                <w:i/>
                <w:sz w:val="24"/>
                <w:szCs w:val="24"/>
              </w:rPr>
              <w:t>Supervision</w:t>
            </w:r>
            <w:proofErr w:type="spellEnd"/>
            <w:r w:rsidRPr="00B97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972C0">
              <w:rPr>
                <w:i/>
                <w:sz w:val="24"/>
                <w:szCs w:val="24"/>
              </w:rPr>
              <w:t>as</w:t>
            </w:r>
            <w:proofErr w:type="spellEnd"/>
            <w:r w:rsidRPr="00B972C0">
              <w:rPr>
                <w:i/>
                <w:sz w:val="24"/>
                <w:szCs w:val="24"/>
              </w:rPr>
              <w:t xml:space="preserve"> a </w:t>
            </w:r>
            <w:proofErr w:type="spellStart"/>
            <w:r w:rsidRPr="00B972C0">
              <w:rPr>
                <w:i/>
                <w:sz w:val="24"/>
                <w:szCs w:val="24"/>
              </w:rPr>
              <w:t>method</w:t>
            </w:r>
            <w:proofErr w:type="spellEnd"/>
            <w:r w:rsidRPr="00B97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972C0">
              <w:rPr>
                <w:i/>
                <w:sz w:val="24"/>
                <w:szCs w:val="24"/>
              </w:rPr>
              <w:t>of</w:t>
            </w:r>
            <w:proofErr w:type="spellEnd"/>
            <w:r w:rsidRPr="00B97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972C0">
              <w:rPr>
                <w:i/>
                <w:sz w:val="24"/>
                <w:szCs w:val="24"/>
              </w:rPr>
              <w:t>social</w:t>
            </w:r>
            <w:proofErr w:type="spellEnd"/>
            <w:r w:rsidRPr="00B97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972C0">
              <w:rPr>
                <w:i/>
                <w:sz w:val="24"/>
                <w:szCs w:val="24"/>
              </w:rPr>
              <w:t>work</w:t>
            </w:r>
            <w:proofErr w:type="spellEnd"/>
          </w:p>
        </w:tc>
      </w:tr>
      <w:tr w:rsidR="002A7E94" w:rsidRPr="00616520" w14:paraId="7A198B7C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78A47ED0" w14:textId="7125242A" w:rsidR="002A7E94" w:rsidRPr="009E25E6" w:rsidRDefault="002A7E94" w:rsidP="0016213C">
            <w:pPr>
              <w:tabs>
                <w:tab w:val="left" w:pos="479"/>
              </w:tabs>
              <w:jc w:val="both"/>
              <w:rPr>
                <w:b/>
                <w:sz w:val="24"/>
                <w:szCs w:val="24"/>
              </w:rPr>
            </w:pPr>
            <w:r w:rsidRPr="009E25E6">
              <w:rPr>
                <w:b/>
                <w:sz w:val="24"/>
                <w:szCs w:val="24"/>
              </w:rPr>
              <w:t>Сила Тетяна Іванівна, м. Чернігів, Україна</w:t>
            </w:r>
          </w:p>
          <w:p w14:paraId="59A1E88C" w14:textId="77777777" w:rsidR="002A7E94" w:rsidRPr="009E25E6" w:rsidRDefault="002A7E94" w:rsidP="00616520">
            <w:pPr>
              <w:tabs>
                <w:tab w:val="left" w:pos="479"/>
              </w:tabs>
              <w:rPr>
                <w:i/>
                <w:sz w:val="24"/>
                <w:szCs w:val="24"/>
              </w:rPr>
            </w:pPr>
          </w:p>
          <w:p w14:paraId="33632DC8" w14:textId="77777777" w:rsidR="002A7E94" w:rsidRPr="00616520" w:rsidRDefault="002A7E94" w:rsidP="00616520">
            <w:pPr>
              <w:tabs>
                <w:tab w:val="left" w:pos="479"/>
              </w:tabs>
              <w:jc w:val="both"/>
              <w:rPr>
                <w:i/>
                <w:sz w:val="24"/>
                <w:szCs w:val="24"/>
              </w:rPr>
            </w:pPr>
            <w:r w:rsidRPr="009E25E6">
              <w:rPr>
                <w:i/>
                <w:sz w:val="24"/>
                <w:szCs w:val="24"/>
              </w:rPr>
              <w:t>Громада у фокусі сучасної соціальної роботи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4839D941" w14:textId="778FBA03" w:rsidR="002A7E94" w:rsidRPr="00616520" w:rsidRDefault="0016213C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Tetiana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Syla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 w:rsidR="002A7E94" w:rsidRPr="00616520">
              <w:rPr>
                <w:b/>
                <w:sz w:val="24"/>
                <w:szCs w:val="24"/>
                <w:lang w:val="en-US"/>
              </w:rPr>
              <w:t>Chernihiv, Ukraine</w:t>
            </w:r>
          </w:p>
          <w:p w14:paraId="6E507CC9" w14:textId="77777777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071EA196" w14:textId="77777777" w:rsidR="0016213C" w:rsidRDefault="0016213C" w:rsidP="00130CE2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val="en-US"/>
              </w:rPr>
            </w:pPr>
          </w:p>
          <w:p w14:paraId="7EE03336" w14:textId="09045ADE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Community in the focus of modern social work</w:t>
            </w:r>
          </w:p>
        </w:tc>
      </w:tr>
      <w:tr w:rsidR="002A7E94" w:rsidRPr="00616520" w14:paraId="08959D2F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13ED71EA" w14:textId="5EF2C6A4" w:rsidR="002A7E94" w:rsidRPr="00616520" w:rsidRDefault="002A7E94" w:rsidP="0016213C">
            <w:pPr>
              <w:tabs>
                <w:tab w:val="left" w:pos="479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616520">
              <w:rPr>
                <w:b/>
                <w:sz w:val="24"/>
                <w:szCs w:val="24"/>
              </w:rPr>
              <w:t>Хлєбік</w:t>
            </w:r>
            <w:proofErr w:type="spellEnd"/>
            <w:r w:rsidRPr="00616520">
              <w:rPr>
                <w:b/>
                <w:sz w:val="24"/>
                <w:szCs w:val="24"/>
              </w:rPr>
              <w:t xml:space="preserve"> </w:t>
            </w:r>
            <w:r w:rsidRPr="00616520">
              <w:rPr>
                <w:b/>
                <w:color w:val="000000"/>
                <w:sz w:val="24"/>
                <w:szCs w:val="24"/>
              </w:rPr>
              <w:t>Світлана Ростиславівна</w:t>
            </w:r>
            <w:r w:rsidRPr="00616520">
              <w:rPr>
                <w:b/>
                <w:sz w:val="24"/>
                <w:szCs w:val="24"/>
              </w:rPr>
              <w:t>, м. Ніжин, Україна</w:t>
            </w:r>
          </w:p>
          <w:p w14:paraId="1737DB27" w14:textId="77777777" w:rsidR="002A7E94" w:rsidRPr="00616520" w:rsidRDefault="002A7E94" w:rsidP="00616520">
            <w:pPr>
              <w:tabs>
                <w:tab w:val="left" w:pos="479"/>
              </w:tabs>
              <w:rPr>
                <w:b/>
                <w:sz w:val="24"/>
                <w:szCs w:val="24"/>
              </w:rPr>
            </w:pPr>
          </w:p>
          <w:p w14:paraId="54DF2309" w14:textId="77777777" w:rsidR="002A7E94" w:rsidRPr="00616520" w:rsidRDefault="002A7E94" w:rsidP="00616520">
            <w:pPr>
              <w:tabs>
                <w:tab w:val="left" w:pos="479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616520">
              <w:rPr>
                <w:i/>
                <w:sz w:val="24"/>
                <w:szCs w:val="24"/>
                <w:lang w:val="ru-RU"/>
              </w:rPr>
              <w:t>Соціально-реабілітаційний</w:t>
            </w:r>
            <w:proofErr w:type="spellEnd"/>
            <w:r w:rsidRPr="00616520">
              <w:rPr>
                <w:i/>
                <w:sz w:val="24"/>
                <w:szCs w:val="24"/>
                <w:lang w:val="ru-RU"/>
              </w:rPr>
              <w:t xml:space="preserve"> туризм в </w:t>
            </w:r>
            <w:proofErr w:type="spellStart"/>
            <w:r w:rsidRPr="00616520">
              <w:rPr>
                <w:i/>
                <w:sz w:val="24"/>
                <w:szCs w:val="24"/>
                <w:lang w:val="ru-RU"/>
              </w:rPr>
              <w:t>громаді</w:t>
            </w:r>
            <w:proofErr w:type="spellEnd"/>
            <w:r w:rsidRPr="00616520">
              <w:rPr>
                <w:i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16520">
              <w:rPr>
                <w:i/>
                <w:sz w:val="24"/>
                <w:szCs w:val="24"/>
                <w:lang w:val="ru-RU"/>
              </w:rPr>
              <w:t>підлітків</w:t>
            </w:r>
            <w:proofErr w:type="spellEnd"/>
            <w:r w:rsidRPr="00616520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6520">
              <w:rPr>
                <w:i/>
                <w:sz w:val="24"/>
                <w:szCs w:val="24"/>
                <w:lang w:val="ru-RU"/>
              </w:rPr>
              <w:t>які</w:t>
            </w:r>
            <w:proofErr w:type="spellEnd"/>
            <w:r w:rsidRPr="0061652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  <w:lang w:val="ru-RU"/>
              </w:rPr>
              <w:t>опинилися</w:t>
            </w:r>
            <w:proofErr w:type="spellEnd"/>
            <w:r w:rsidRPr="00616520">
              <w:rPr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16520">
              <w:rPr>
                <w:i/>
                <w:sz w:val="24"/>
                <w:szCs w:val="24"/>
                <w:lang w:val="ru-RU"/>
              </w:rPr>
              <w:t>складних</w:t>
            </w:r>
            <w:proofErr w:type="spellEnd"/>
            <w:r w:rsidRPr="0061652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  <w:lang w:val="ru-RU"/>
              </w:rPr>
              <w:t>життєвих</w:t>
            </w:r>
            <w:proofErr w:type="spellEnd"/>
            <w:r w:rsidRPr="0061652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6520">
              <w:rPr>
                <w:i/>
                <w:sz w:val="24"/>
                <w:szCs w:val="24"/>
                <w:lang w:val="ru-RU"/>
              </w:rPr>
              <w:t>обставинах</w:t>
            </w:r>
            <w:proofErr w:type="spellEnd"/>
          </w:p>
        </w:tc>
        <w:tc>
          <w:tcPr>
            <w:tcW w:w="5068" w:type="dxa"/>
            <w:shd w:val="clear" w:color="auto" w:fill="FFF2CC" w:themeFill="accent4" w:themeFillTint="33"/>
          </w:tcPr>
          <w:p w14:paraId="698D841D" w14:textId="6C01EA47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Svitlana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Khliebnik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Nizhyn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75124611" w14:textId="6A437968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39957C13" w14:textId="77777777" w:rsidR="0016213C" w:rsidRPr="00616520" w:rsidRDefault="0016213C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0F4FEF22" w14:textId="5916EBD7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Social and rehabilitation tourism in the community for adolescents who find themselves in difficult life circumstances</w:t>
            </w:r>
          </w:p>
        </w:tc>
      </w:tr>
      <w:tr w:rsidR="00616520" w:rsidRPr="00616520" w14:paraId="63CE7A16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5143C220" w14:textId="0B495EC0" w:rsidR="00616520" w:rsidRPr="009E25E6" w:rsidRDefault="00616520" w:rsidP="0061652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E25E6">
              <w:rPr>
                <w:rStyle w:val="apple-style-span"/>
                <w:b/>
                <w:sz w:val="24"/>
                <w:szCs w:val="24"/>
              </w:rPr>
              <w:lastRenderedPageBreak/>
              <w:t>Чалкова</w:t>
            </w:r>
            <w:proofErr w:type="spellEnd"/>
            <w:r w:rsidRPr="009E25E6">
              <w:rPr>
                <w:rStyle w:val="apple-style-span"/>
                <w:b/>
                <w:sz w:val="24"/>
                <w:szCs w:val="24"/>
              </w:rPr>
              <w:t xml:space="preserve"> І</w:t>
            </w:r>
            <w:r w:rsidR="00B4607D" w:rsidRPr="009E25E6">
              <w:rPr>
                <w:rStyle w:val="apple-style-span"/>
                <w:b/>
                <w:sz w:val="24"/>
                <w:szCs w:val="24"/>
              </w:rPr>
              <w:t>рина</w:t>
            </w:r>
            <w:r w:rsidRPr="009E25E6">
              <w:rPr>
                <w:rStyle w:val="apple-style-span"/>
                <w:b/>
                <w:sz w:val="24"/>
                <w:szCs w:val="24"/>
              </w:rPr>
              <w:t xml:space="preserve"> Ю</w:t>
            </w:r>
            <w:r w:rsidR="00B4607D" w:rsidRPr="009E25E6">
              <w:rPr>
                <w:rStyle w:val="apple-style-span"/>
                <w:b/>
                <w:sz w:val="24"/>
                <w:szCs w:val="24"/>
              </w:rPr>
              <w:t>ріївна</w:t>
            </w:r>
            <w:r w:rsidRPr="009E25E6">
              <w:rPr>
                <w:rStyle w:val="apple-style-span"/>
                <w:b/>
                <w:sz w:val="24"/>
                <w:szCs w:val="24"/>
              </w:rPr>
              <w:t xml:space="preserve"> </w:t>
            </w:r>
            <w:r w:rsidRPr="009E25E6">
              <w:rPr>
                <w:b/>
                <w:bCs/>
                <w:sz w:val="24"/>
                <w:szCs w:val="24"/>
                <w:lang w:val="ru-RU"/>
              </w:rPr>
              <w:t>м. </w:t>
            </w:r>
            <w:proofErr w:type="spellStart"/>
            <w:r w:rsidRPr="009E25E6">
              <w:rPr>
                <w:b/>
                <w:bCs/>
                <w:sz w:val="24"/>
                <w:szCs w:val="24"/>
                <w:lang w:val="ru-RU"/>
              </w:rPr>
              <w:t>Чернігів</w:t>
            </w:r>
            <w:proofErr w:type="spellEnd"/>
            <w:r w:rsidRPr="009E25E6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25E6">
              <w:rPr>
                <w:b/>
                <w:bCs/>
                <w:sz w:val="24"/>
                <w:szCs w:val="24"/>
                <w:lang w:val="ru-RU"/>
              </w:rPr>
              <w:t>Україна</w:t>
            </w:r>
            <w:proofErr w:type="spellEnd"/>
          </w:p>
          <w:p w14:paraId="14A3F4A2" w14:textId="77777777" w:rsidR="00616520" w:rsidRPr="009E25E6" w:rsidRDefault="00616520" w:rsidP="00616520">
            <w:pPr>
              <w:jc w:val="both"/>
              <w:rPr>
                <w:rStyle w:val="apple-style-span"/>
                <w:b/>
                <w:sz w:val="24"/>
                <w:szCs w:val="24"/>
                <w:lang w:val="ru-RU"/>
              </w:rPr>
            </w:pPr>
          </w:p>
          <w:p w14:paraId="41AD1023" w14:textId="03093E34" w:rsidR="00616520" w:rsidRPr="00616520" w:rsidRDefault="00616520" w:rsidP="00616520">
            <w:pPr>
              <w:jc w:val="both"/>
              <w:rPr>
                <w:rStyle w:val="apple-style-span"/>
                <w:i/>
                <w:color w:val="FF0000"/>
                <w:sz w:val="24"/>
                <w:szCs w:val="24"/>
              </w:rPr>
            </w:pPr>
            <w:r w:rsidRPr="009E25E6">
              <w:rPr>
                <w:rStyle w:val="apple-style-span"/>
                <w:i/>
                <w:sz w:val="24"/>
                <w:szCs w:val="24"/>
              </w:rPr>
              <w:t>Особливості соціальної роботи із молоддю в Україні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5926DADF" w14:textId="4A59B45D" w:rsidR="009E25E6" w:rsidRDefault="009E25E6" w:rsidP="009E25E6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Iryna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Chalkova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 Chernihiv, Ukraine</w:t>
            </w:r>
          </w:p>
          <w:p w14:paraId="42A78DA1" w14:textId="77777777" w:rsidR="009E25E6" w:rsidRPr="00123A56" w:rsidRDefault="009E25E6" w:rsidP="009E25E6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7E2F90C2" w14:textId="77777777" w:rsidR="0016213C" w:rsidRDefault="0016213C" w:rsidP="009E25E6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val="en-US"/>
              </w:rPr>
            </w:pPr>
          </w:p>
          <w:p w14:paraId="2750DA2B" w14:textId="0DC29DE2" w:rsidR="00616520" w:rsidRPr="009E25E6" w:rsidRDefault="009E25E6" w:rsidP="009E25E6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r w:rsidRPr="00B972C0">
              <w:rPr>
                <w:i/>
                <w:sz w:val="24"/>
                <w:szCs w:val="24"/>
                <w:lang w:val="en-US"/>
              </w:rPr>
              <w:t>Features of social work with youth in Ukraine</w:t>
            </w:r>
          </w:p>
        </w:tc>
      </w:tr>
      <w:tr w:rsidR="002A7E94" w:rsidRPr="00616520" w14:paraId="7729577E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33AFABBC" w14:textId="6CFCF83B" w:rsidR="002A7E94" w:rsidRPr="009E25E6" w:rsidRDefault="002A7E94" w:rsidP="0016213C">
            <w:pPr>
              <w:jc w:val="both"/>
              <w:rPr>
                <w:rStyle w:val="apple-style-span"/>
                <w:b/>
                <w:sz w:val="24"/>
                <w:szCs w:val="24"/>
              </w:rPr>
            </w:pPr>
            <w:r w:rsidRPr="009E25E6">
              <w:rPr>
                <w:rStyle w:val="apple-style-span"/>
                <w:b/>
                <w:sz w:val="24"/>
                <w:szCs w:val="24"/>
              </w:rPr>
              <w:t>Шаповалова Тетяна Вікторівна, м. Львів, Україна</w:t>
            </w:r>
          </w:p>
          <w:p w14:paraId="755C115A" w14:textId="77777777" w:rsidR="002A7E94" w:rsidRPr="009E25E6" w:rsidRDefault="002A7E94" w:rsidP="00616520">
            <w:pPr>
              <w:rPr>
                <w:rStyle w:val="apple-style-span"/>
                <w:i/>
                <w:sz w:val="24"/>
                <w:szCs w:val="24"/>
              </w:rPr>
            </w:pPr>
          </w:p>
          <w:p w14:paraId="6812A387" w14:textId="77777777" w:rsidR="002A7E94" w:rsidRPr="00616520" w:rsidRDefault="002A7E94" w:rsidP="00616520">
            <w:pPr>
              <w:tabs>
                <w:tab w:val="left" w:pos="479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9E25E6">
              <w:rPr>
                <w:rStyle w:val="apple-style-span"/>
                <w:i/>
                <w:sz w:val="24"/>
                <w:szCs w:val="24"/>
              </w:rPr>
              <w:t>Соціально-економічний аспект соціальної адаптації внутрішньо переміщених осіб в сучасне українське суспільство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5F628613" w14:textId="2085942A" w:rsidR="002A7E94" w:rsidRPr="00616520" w:rsidRDefault="002A7E94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Tetiana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Shapovalova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520">
              <w:rPr>
                <w:b/>
                <w:sz w:val="24"/>
                <w:szCs w:val="24"/>
                <w:lang w:val="en-US"/>
              </w:rPr>
              <w:t>Lviv</w:t>
            </w:r>
            <w:proofErr w:type="spellEnd"/>
            <w:r w:rsidRPr="00616520">
              <w:rPr>
                <w:b/>
                <w:sz w:val="24"/>
                <w:szCs w:val="24"/>
                <w:lang w:val="en-US"/>
              </w:rPr>
              <w:t>, Ukraine</w:t>
            </w:r>
          </w:p>
          <w:p w14:paraId="61BE611D" w14:textId="1CA1964D" w:rsidR="002A7E94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7E0FC3B0" w14:textId="77777777" w:rsidR="003F6DF8" w:rsidRPr="00616520" w:rsidRDefault="003F6DF8" w:rsidP="00130C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14:paraId="2E18595F" w14:textId="5FA08A0C" w:rsidR="002A7E94" w:rsidRPr="00616520" w:rsidRDefault="002A7E94" w:rsidP="00130CE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6520">
              <w:rPr>
                <w:i/>
                <w:sz w:val="24"/>
                <w:szCs w:val="24"/>
                <w:lang w:val="en-US"/>
              </w:rPr>
              <w:t>Social-economic aspect of social adaptation of internally displaced persons in modern Ukrainian society</w:t>
            </w:r>
          </w:p>
        </w:tc>
      </w:tr>
      <w:tr w:rsidR="0016213C" w:rsidRPr="00616520" w14:paraId="4BB67FAC" w14:textId="77777777" w:rsidTr="0016213C">
        <w:trPr>
          <w:trHeight w:val="499"/>
        </w:trPr>
        <w:tc>
          <w:tcPr>
            <w:tcW w:w="4537" w:type="dxa"/>
            <w:gridSpan w:val="2"/>
            <w:shd w:val="clear" w:color="auto" w:fill="auto"/>
          </w:tcPr>
          <w:p w14:paraId="30D6C789" w14:textId="77777777" w:rsidR="0016213C" w:rsidRPr="009E25E6" w:rsidRDefault="0016213C" w:rsidP="0016213C">
            <w:pPr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14:paraId="3AB1A292" w14:textId="77777777" w:rsidR="0016213C" w:rsidRPr="00616520" w:rsidRDefault="0016213C" w:rsidP="00130C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2A7E94" w:rsidRPr="00616520" w14:paraId="14A7BE3E" w14:textId="77777777" w:rsidTr="009E25E6">
        <w:trPr>
          <w:trHeight w:val="499"/>
        </w:trPr>
        <w:tc>
          <w:tcPr>
            <w:tcW w:w="4537" w:type="dxa"/>
            <w:gridSpan w:val="2"/>
            <w:shd w:val="clear" w:color="auto" w:fill="DEEAF6" w:themeFill="accent1" w:themeFillTint="33"/>
          </w:tcPr>
          <w:p w14:paraId="31E63B3E" w14:textId="77777777" w:rsidR="002A7E94" w:rsidRPr="009E25E6" w:rsidRDefault="002A7E94" w:rsidP="00616520">
            <w:pPr>
              <w:rPr>
                <w:rStyle w:val="apple-style-span"/>
                <w:bCs/>
                <w:sz w:val="24"/>
                <w:szCs w:val="24"/>
              </w:rPr>
            </w:pPr>
            <w:r w:rsidRPr="009E25E6">
              <w:rPr>
                <w:b/>
                <w:bCs/>
                <w:iCs/>
                <w:sz w:val="24"/>
                <w:szCs w:val="24"/>
              </w:rPr>
              <w:t>16.30 – 17.00</w:t>
            </w:r>
          </w:p>
          <w:p w14:paraId="6E159C76" w14:textId="77777777" w:rsidR="002A7E94" w:rsidRPr="009E25E6" w:rsidRDefault="002A7E94" w:rsidP="00616520">
            <w:pPr>
              <w:rPr>
                <w:iCs/>
                <w:sz w:val="24"/>
                <w:szCs w:val="24"/>
              </w:rPr>
            </w:pPr>
            <w:r w:rsidRPr="009E25E6">
              <w:rPr>
                <w:iCs/>
                <w:sz w:val="24"/>
                <w:szCs w:val="24"/>
              </w:rPr>
              <w:t>Заключне слово, закриття конференції</w:t>
            </w:r>
          </w:p>
          <w:p w14:paraId="4FD2ADC8" w14:textId="77777777" w:rsidR="002A7E94" w:rsidRPr="009E25E6" w:rsidRDefault="002A7E94" w:rsidP="00616520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9E25E6">
              <w:rPr>
                <w:sz w:val="24"/>
                <w:szCs w:val="24"/>
              </w:rPr>
              <w:t xml:space="preserve">Посилання для підключення, платформа </w:t>
            </w:r>
            <w:r w:rsidRPr="009E25E6">
              <w:rPr>
                <w:sz w:val="24"/>
                <w:szCs w:val="24"/>
                <w:lang w:val="en-US"/>
              </w:rPr>
              <w:t>Zoom</w:t>
            </w:r>
          </w:p>
          <w:p w14:paraId="6061B516" w14:textId="77777777" w:rsidR="002A7E94" w:rsidRPr="00616520" w:rsidRDefault="00265960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4" w:history="1">
              <w:r w:rsidR="002A7E94" w:rsidRPr="00616520">
                <w:rPr>
                  <w:rStyle w:val="ab"/>
                  <w:sz w:val="24"/>
                  <w:szCs w:val="24"/>
                </w:rPr>
                <w:t>https://us02web.zoom.us/j/9051180781?pwd=VzdhdEdJczhtNDZpZXlVNy9sazhkUT09</w:t>
              </w:r>
            </w:hyperlink>
            <w:r w:rsidR="002A7E94" w:rsidRPr="00616520">
              <w:rPr>
                <w:sz w:val="24"/>
                <w:szCs w:val="24"/>
              </w:rPr>
              <w:t xml:space="preserve"> </w:t>
            </w:r>
          </w:p>
          <w:p w14:paraId="1F6CE842" w14:textId="77777777" w:rsidR="002A7E94" w:rsidRPr="00616520" w:rsidRDefault="002A7E94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3016E898" w14:textId="77777777" w:rsidR="002A7E94" w:rsidRPr="00616520" w:rsidRDefault="002A7E94" w:rsidP="00616520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616520">
              <w:rPr>
                <w:sz w:val="24"/>
                <w:szCs w:val="24"/>
              </w:rPr>
              <w:t>Meeting</w:t>
            </w:r>
            <w:proofErr w:type="spellEnd"/>
            <w:r w:rsidRPr="00616520">
              <w:rPr>
                <w:sz w:val="24"/>
                <w:szCs w:val="24"/>
              </w:rPr>
              <w:t xml:space="preserve"> ID: 905 118 0781</w:t>
            </w:r>
          </w:p>
          <w:p w14:paraId="08B73DB8" w14:textId="79E5E708" w:rsidR="002A7E94" w:rsidRPr="00616520" w:rsidRDefault="002A7E94" w:rsidP="00616520">
            <w:pPr>
              <w:rPr>
                <w:rStyle w:val="apple-style-span"/>
                <w:b/>
                <w:sz w:val="24"/>
                <w:szCs w:val="24"/>
              </w:rPr>
            </w:pPr>
            <w:proofErr w:type="spellStart"/>
            <w:r w:rsidRPr="00616520">
              <w:rPr>
                <w:sz w:val="24"/>
                <w:szCs w:val="24"/>
              </w:rPr>
              <w:t>Passcode</w:t>
            </w:r>
            <w:proofErr w:type="spellEnd"/>
            <w:r w:rsidRPr="00616520">
              <w:rPr>
                <w:sz w:val="24"/>
                <w:szCs w:val="24"/>
              </w:rPr>
              <w:t>: 374573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14:paraId="1217981D" w14:textId="77777777" w:rsidR="009E25E6" w:rsidRPr="009E25E6" w:rsidRDefault="009E25E6" w:rsidP="009E25E6">
            <w:pPr>
              <w:rPr>
                <w:rStyle w:val="apple-style-span"/>
                <w:bCs/>
                <w:sz w:val="24"/>
                <w:szCs w:val="24"/>
              </w:rPr>
            </w:pPr>
            <w:r w:rsidRPr="009E25E6">
              <w:rPr>
                <w:b/>
                <w:bCs/>
                <w:iCs/>
                <w:sz w:val="24"/>
                <w:szCs w:val="24"/>
              </w:rPr>
              <w:t>16.30 – 17.00</w:t>
            </w:r>
          </w:p>
          <w:p w14:paraId="2E33395F" w14:textId="77777777" w:rsidR="009E25E6" w:rsidRPr="009E25E6" w:rsidRDefault="009E25E6" w:rsidP="009E25E6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val="en-US"/>
              </w:rPr>
            </w:pPr>
            <w:r w:rsidRPr="009E25E6">
              <w:rPr>
                <w:iCs/>
                <w:sz w:val="24"/>
                <w:szCs w:val="24"/>
                <w:lang w:val="en-US"/>
              </w:rPr>
              <w:t>Closing remarks, closing of the conference</w:t>
            </w:r>
          </w:p>
          <w:p w14:paraId="7E2CCB1F" w14:textId="77777777" w:rsidR="009E25E6" w:rsidRPr="009E25E6" w:rsidRDefault="009E25E6" w:rsidP="009E25E6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val="en-US"/>
              </w:rPr>
            </w:pPr>
            <w:r w:rsidRPr="009E25E6">
              <w:rPr>
                <w:iCs/>
                <w:sz w:val="24"/>
                <w:szCs w:val="24"/>
                <w:lang w:val="en-US"/>
              </w:rPr>
              <w:t>Follow the link to join Zoom-conference</w:t>
            </w:r>
          </w:p>
          <w:p w14:paraId="2C280786" w14:textId="77777777" w:rsidR="007E478A" w:rsidRDefault="007E478A" w:rsidP="009E25E6">
            <w:pPr>
              <w:widowControl/>
              <w:autoSpaceDE/>
              <w:autoSpaceDN/>
              <w:rPr>
                <w:lang w:val="en-US"/>
              </w:rPr>
            </w:pPr>
          </w:p>
          <w:p w14:paraId="17796DC2" w14:textId="77777777" w:rsidR="009E25E6" w:rsidRPr="00616520" w:rsidRDefault="00265960" w:rsidP="009E25E6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5" w:history="1">
              <w:r w:rsidR="009E25E6" w:rsidRPr="00616520">
                <w:rPr>
                  <w:rStyle w:val="ab"/>
                  <w:sz w:val="24"/>
                  <w:szCs w:val="24"/>
                </w:rPr>
                <w:t>https://us02web.zoom.us/j/9051180781?pwd=VzdhdEdJczhtNDZpZXlVNy9sazhkUT09</w:t>
              </w:r>
            </w:hyperlink>
            <w:r w:rsidR="009E25E6" w:rsidRPr="00616520">
              <w:rPr>
                <w:sz w:val="24"/>
                <w:szCs w:val="24"/>
              </w:rPr>
              <w:t xml:space="preserve"> </w:t>
            </w:r>
          </w:p>
          <w:p w14:paraId="28746AF1" w14:textId="77777777" w:rsidR="009E25E6" w:rsidRPr="00616520" w:rsidRDefault="009E25E6" w:rsidP="009E25E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153773A0" w14:textId="77777777" w:rsidR="009E25E6" w:rsidRPr="00616520" w:rsidRDefault="009E25E6" w:rsidP="009E25E6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616520">
              <w:rPr>
                <w:sz w:val="24"/>
                <w:szCs w:val="24"/>
              </w:rPr>
              <w:t>Meeting</w:t>
            </w:r>
            <w:proofErr w:type="spellEnd"/>
            <w:r w:rsidRPr="00616520">
              <w:rPr>
                <w:sz w:val="24"/>
                <w:szCs w:val="24"/>
              </w:rPr>
              <w:t xml:space="preserve"> ID: 905 118 0781</w:t>
            </w:r>
          </w:p>
          <w:p w14:paraId="78C7662D" w14:textId="0B5B6CF6" w:rsidR="002A7E94" w:rsidRPr="00616520" w:rsidRDefault="009E25E6" w:rsidP="009E25E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616520">
              <w:rPr>
                <w:sz w:val="24"/>
                <w:szCs w:val="24"/>
              </w:rPr>
              <w:t>Passcode</w:t>
            </w:r>
            <w:proofErr w:type="spellEnd"/>
            <w:r w:rsidRPr="00616520">
              <w:rPr>
                <w:sz w:val="24"/>
                <w:szCs w:val="24"/>
              </w:rPr>
              <w:t>: 374573</w:t>
            </w:r>
          </w:p>
        </w:tc>
      </w:tr>
    </w:tbl>
    <w:p w14:paraId="2CDDAB97" w14:textId="77777777" w:rsidR="00FB382E" w:rsidRPr="002A6436" w:rsidRDefault="00FB382E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</w:p>
    <w:p w14:paraId="4F0C7E7F" w14:textId="77777777" w:rsidR="009E2C02" w:rsidRPr="002A6436" w:rsidRDefault="009E2C02" w:rsidP="00D04243">
      <w:pPr>
        <w:spacing w:before="240"/>
        <w:rPr>
          <w:b/>
          <w:sz w:val="24"/>
          <w:szCs w:val="24"/>
        </w:rPr>
      </w:pPr>
    </w:p>
    <w:p w14:paraId="2D5DA248" w14:textId="77777777" w:rsidR="00FB382E" w:rsidRPr="002A6436" w:rsidRDefault="00FB382E" w:rsidP="00D04243">
      <w:pPr>
        <w:spacing w:before="240"/>
        <w:rPr>
          <w:b/>
          <w:sz w:val="24"/>
          <w:szCs w:val="24"/>
        </w:rPr>
      </w:pPr>
    </w:p>
    <w:sectPr w:rsidR="00FB382E" w:rsidRPr="002A6436" w:rsidSect="008F211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1446" w16cex:dateUtc="2021-05-16T18:59:00Z"/>
  <w16cex:commentExtensible w16cex:durableId="244C21F4" w16cex:dateUtc="2021-05-16T19:57:00Z"/>
  <w16cex:commentExtensible w16cex:durableId="244C14AB" w16cex:dateUtc="2021-05-16T19:01:00Z"/>
  <w16cex:commentExtensible w16cex:durableId="244C14BF" w16cex:dateUtc="2021-05-16T19:01:00Z"/>
  <w16cex:commentExtensible w16cex:durableId="244C21BD" w16cex:dateUtc="2021-05-16T19:57:00Z"/>
  <w16cex:commentExtensible w16cex:durableId="244C16CE" w16cex:dateUtc="2021-05-16T19:10:00Z"/>
  <w16cex:commentExtensible w16cex:durableId="244C169A" w16cex:dateUtc="2021-05-16T19:09:00Z"/>
  <w16cex:commentExtensible w16cex:durableId="244C225A" w16cex:dateUtc="2021-05-16T19:59:00Z"/>
  <w16cex:commentExtensible w16cex:durableId="244C15F4" w16cex:dateUtc="2021-05-16T19:06:00Z"/>
  <w16cex:commentExtensible w16cex:durableId="244C164D" w16cex:dateUtc="2021-05-16T19:08:00Z"/>
  <w16cex:commentExtensible w16cex:durableId="244C17A8" w16cex:dateUtc="2021-05-16T19:14:00Z"/>
  <w16cex:commentExtensible w16cex:durableId="244C17D1" w16cex:dateUtc="2021-05-16T19:14:00Z"/>
  <w16cex:commentExtensible w16cex:durableId="244C2024" w16cex:dateUtc="2021-05-16T19:50:00Z"/>
  <w16cex:commentExtensible w16cex:durableId="244C1955" w16cex:dateUtc="2021-05-16T19:21:00Z"/>
  <w16cex:commentExtensible w16cex:durableId="244C1F72" w16cex:dateUtc="2021-05-16T19:47:00Z"/>
  <w16cex:commentExtensible w16cex:durableId="244C18D0" w16cex:dateUtc="2021-05-16T19:18:00Z"/>
  <w16cex:commentExtensible w16cex:durableId="244C1A56" w16cex:dateUtc="2021-05-16T19:25:00Z"/>
  <w16cex:commentExtensible w16cex:durableId="244C1D2A" w16cex:dateUtc="2021-05-16T19:37:00Z"/>
  <w16cex:commentExtensible w16cex:durableId="244C1CA7" w16cex:dateUtc="2021-05-16T19:35:00Z"/>
  <w16cex:commentExtensible w16cex:durableId="244C1BF2" w16cex:dateUtc="2021-05-16T19:32:00Z"/>
  <w16cex:commentExtensible w16cex:durableId="244C1F04" w16cex:dateUtc="2021-05-16T19:45:00Z"/>
  <w16cex:commentExtensible w16cex:durableId="244C1DB2" w16cex:dateUtc="2021-05-16T19:39:00Z"/>
  <w16cex:commentExtensible w16cex:durableId="244C1E25" w16cex:dateUtc="2021-05-16T19:41:00Z"/>
  <w16cex:commentExtensible w16cex:durableId="244C1E5D" w16cex:dateUtc="2021-05-16T19:42:00Z"/>
  <w16cex:commentExtensible w16cex:durableId="244C1E89" w16cex:dateUtc="2021-05-16T19:43:00Z"/>
  <w16cex:commentExtensible w16cex:durableId="244C2114" w16cex:dateUtc="2021-05-16T19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EE112" w14:textId="77777777" w:rsidR="00265960" w:rsidRDefault="00265960" w:rsidP="00237E92">
      <w:r>
        <w:separator/>
      </w:r>
    </w:p>
  </w:endnote>
  <w:endnote w:type="continuationSeparator" w:id="0">
    <w:p w14:paraId="6C110D6E" w14:textId="77777777" w:rsidR="00265960" w:rsidRDefault="00265960" w:rsidP="002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4886" w14:textId="77777777" w:rsidR="00202998" w:rsidRDefault="002029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999783"/>
      <w:docPartObj>
        <w:docPartGallery w:val="Page Numbers (Bottom of Page)"/>
        <w:docPartUnique/>
      </w:docPartObj>
    </w:sdtPr>
    <w:sdtEndPr/>
    <w:sdtContent>
      <w:p w14:paraId="27838B80" w14:textId="57B0CE33" w:rsidR="00202998" w:rsidRDefault="002029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13C" w:rsidRPr="0016213C">
          <w:rPr>
            <w:noProof/>
            <w:lang w:val="ru-RU"/>
          </w:rPr>
          <w:t>20</w:t>
        </w:r>
        <w:r>
          <w:fldChar w:fldCharType="end"/>
        </w:r>
      </w:p>
    </w:sdtContent>
  </w:sdt>
  <w:p w14:paraId="7C8B7C2C" w14:textId="77777777" w:rsidR="00202998" w:rsidRDefault="0020299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ADDA3" w14:textId="77777777" w:rsidR="00202998" w:rsidRDefault="002029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1BAC5" w14:textId="77777777" w:rsidR="00265960" w:rsidRDefault="00265960" w:rsidP="00237E92">
      <w:r>
        <w:separator/>
      </w:r>
    </w:p>
  </w:footnote>
  <w:footnote w:type="continuationSeparator" w:id="0">
    <w:p w14:paraId="7EA09850" w14:textId="77777777" w:rsidR="00265960" w:rsidRDefault="00265960" w:rsidP="0023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CA2C" w14:textId="77777777" w:rsidR="00202998" w:rsidRDefault="002029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A893E" w14:textId="77777777" w:rsidR="00202998" w:rsidRPr="00237E92" w:rsidRDefault="00202998" w:rsidP="00237E92">
    <w:pPr>
      <w:ind w:left="119" w:right="103" w:firstLine="710"/>
      <w:jc w:val="center"/>
      <w:rPr>
        <w:b/>
      </w:rPr>
    </w:pPr>
    <w:r>
      <w:rPr>
        <w:b/>
      </w:rPr>
      <w:t>«</w:t>
    </w:r>
    <w:r w:rsidRPr="00237E92">
      <w:rPr>
        <w:b/>
      </w:rPr>
      <w:t>Інноваційний потенціал соціальної роботи в сучасному світі: на межі науки та практики»</w:t>
    </w:r>
    <w:r>
      <w:rPr>
        <w:b/>
      </w:rPr>
      <w:t xml:space="preserve"> 20-21 травня 2021 р.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698D" w14:textId="77777777" w:rsidR="00202998" w:rsidRDefault="002029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0B00"/>
    <w:multiLevelType w:val="hybridMultilevel"/>
    <w:tmpl w:val="BCB04C42"/>
    <w:lvl w:ilvl="0" w:tplc="547EC3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25E0E"/>
    <w:multiLevelType w:val="hybridMultilevel"/>
    <w:tmpl w:val="D5C0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279F"/>
    <w:multiLevelType w:val="hybridMultilevel"/>
    <w:tmpl w:val="9228B1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182E"/>
    <w:multiLevelType w:val="hybridMultilevel"/>
    <w:tmpl w:val="DA88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053F6"/>
    <w:multiLevelType w:val="hybridMultilevel"/>
    <w:tmpl w:val="04AC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864B5"/>
    <w:multiLevelType w:val="hybridMultilevel"/>
    <w:tmpl w:val="8184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9702D"/>
    <w:multiLevelType w:val="hybridMultilevel"/>
    <w:tmpl w:val="C11A7C2C"/>
    <w:lvl w:ilvl="0" w:tplc="0ADC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973F4"/>
    <w:multiLevelType w:val="hybridMultilevel"/>
    <w:tmpl w:val="87C87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03022"/>
    <w:multiLevelType w:val="hybridMultilevel"/>
    <w:tmpl w:val="02DE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E76C5"/>
    <w:multiLevelType w:val="hybridMultilevel"/>
    <w:tmpl w:val="2236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4473"/>
    <w:multiLevelType w:val="hybridMultilevel"/>
    <w:tmpl w:val="B1AA66B0"/>
    <w:lvl w:ilvl="0" w:tplc="AC86175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B3C"/>
    <w:rsid w:val="00002F2A"/>
    <w:rsid w:val="000155F0"/>
    <w:rsid w:val="00026742"/>
    <w:rsid w:val="000367CA"/>
    <w:rsid w:val="00037519"/>
    <w:rsid w:val="000435DE"/>
    <w:rsid w:val="00045FFA"/>
    <w:rsid w:val="00046E3E"/>
    <w:rsid w:val="00055AE1"/>
    <w:rsid w:val="000719D9"/>
    <w:rsid w:val="00072950"/>
    <w:rsid w:val="00093AE8"/>
    <w:rsid w:val="00093C8F"/>
    <w:rsid w:val="000A54E2"/>
    <w:rsid w:val="000A608A"/>
    <w:rsid w:val="000B1E1F"/>
    <w:rsid w:val="000C07B8"/>
    <w:rsid w:val="000C2A0F"/>
    <w:rsid w:val="000C4BDC"/>
    <w:rsid w:val="000D0223"/>
    <w:rsid w:val="000D37D6"/>
    <w:rsid w:val="000D5BCE"/>
    <w:rsid w:val="000E3173"/>
    <w:rsid w:val="000E35C8"/>
    <w:rsid w:val="000F0ED3"/>
    <w:rsid w:val="00100305"/>
    <w:rsid w:val="00112BF9"/>
    <w:rsid w:val="00113C9F"/>
    <w:rsid w:val="0012463D"/>
    <w:rsid w:val="00130CE2"/>
    <w:rsid w:val="00137F8B"/>
    <w:rsid w:val="00140F26"/>
    <w:rsid w:val="0016213C"/>
    <w:rsid w:val="0016505E"/>
    <w:rsid w:val="00165C97"/>
    <w:rsid w:val="001727F8"/>
    <w:rsid w:val="00186E16"/>
    <w:rsid w:val="001B44AF"/>
    <w:rsid w:val="001C0714"/>
    <w:rsid w:val="001C24CB"/>
    <w:rsid w:val="001C49B2"/>
    <w:rsid w:val="001C6544"/>
    <w:rsid w:val="001D4DCD"/>
    <w:rsid w:val="001E255C"/>
    <w:rsid w:val="001E2A58"/>
    <w:rsid w:val="001E338C"/>
    <w:rsid w:val="001F09EB"/>
    <w:rsid w:val="001F101B"/>
    <w:rsid w:val="001F1870"/>
    <w:rsid w:val="001F416B"/>
    <w:rsid w:val="001F6AB9"/>
    <w:rsid w:val="001F6CED"/>
    <w:rsid w:val="00202998"/>
    <w:rsid w:val="002123AF"/>
    <w:rsid w:val="00212BAF"/>
    <w:rsid w:val="00215253"/>
    <w:rsid w:val="00215A54"/>
    <w:rsid w:val="00225F1D"/>
    <w:rsid w:val="00231C17"/>
    <w:rsid w:val="002367B7"/>
    <w:rsid w:val="00237E92"/>
    <w:rsid w:val="00241823"/>
    <w:rsid w:val="00251B9F"/>
    <w:rsid w:val="00252104"/>
    <w:rsid w:val="002538E1"/>
    <w:rsid w:val="00260240"/>
    <w:rsid w:val="00265960"/>
    <w:rsid w:val="00266884"/>
    <w:rsid w:val="00287647"/>
    <w:rsid w:val="00287AAA"/>
    <w:rsid w:val="0029296C"/>
    <w:rsid w:val="00295B11"/>
    <w:rsid w:val="002A6370"/>
    <w:rsid w:val="002A6436"/>
    <w:rsid w:val="002A7E94"/>
    <w:rsid w:val="002B02F5"/>
    <w:rsid w:val="002B4722"/>
    <w:rsid w:val="002B50F8"/>
    <w:rsid w:val="002C3E74"/>
    <w:rsid w:val="002C793A"/>
    <w:rsid w:val="002E06A5"/>
    <w:rsid w:val="002E112B"/>
    <w:rsid w:val="002E68B8"/>
    <w:rsid w:val="002F22C0"/>
    <w:rsid w:val="002F5A10"/>
    <w:rsid w:val="002F5F27"/>
    <w:rsid w:val="002F793D"/>
    <w:rsid w:val="0030123C"/>
    <w:rsid w:val="003020F8"/>
    <w:rsid w:val="0030220F"/>
    <w:rsid w:val="00305D77"/>
    <w:rsid w:val="00314493"/>
    <w:rsid w:val="003148CF"/>
    <w:rsid w:val="00330DC7"/>
    <w:rsid w:val="003342BC"/>
    <w:rsid w:val="003363B1"/>
    <w:rsid w:val="003377FC"/>
    <w:rsid w:val="0034577D"/>
    <w:rsid w:val="003603AA"/>
    <w:rsid w:val="00366110"/>
    <w:rsid w:val="00376348"/>
    <w:rsid w:val="00381803"/>
    <w:rsid w:val="00383400"/>
    <w:rsid w:val="003846EF"/>
    <w:rsid w:val="0039085F"/>
    <w:rsid w:val="00397EDA"/>
    <w:rsid w:val="003A6CFE"/>
    <w:rsid w:val="003E002E"/>
    <w:rsid w:val="003F64F9"/>
    <w:rsid w:val="003F6DF8"/>
    <w:rsid w:val="004243C0"/>
    <w:rsid w:val="004250E0"/>
    <w:rsid w:val="00447B21"/>
    <w:rsid w:val="00453658"/>
    <w:rsid w:val="004551E2"/>
    <w:rsid w:val="004560A5"/>
    <w:rsid w:val="0046305A"/>
    <w:rsid w:val="004700B5"/>
    <w:rsid w:val="00471644"/>
    <w:rsid w:val="004719DC"/>
    <w:rsid w:val="004748F6"/>
    <w:rsid w:val="00481D61"/>
    <w:rsid w:val="00485EDE"/>
    <w:rsid w:val="004A2A44"/>
    <w:rsid w:val="004A645A"/>
    <w:rsid w:val="004B3529"/>
    <w:rsid w:val="004C420C"/>
    <w:rsid w:val="004C493B"/>
    <w:rsid w:val="004C64A2"/>
    <w:rsid w:val="004D74F4"/>
    <w:rsid w:val="004F5103"/>
    <w:rsid w:val="0050143A"/>
    <w:rsid w:val="00501955"/>
    <w:rsid w:val="00514F82"/>
    <w:rsid w:val="00523223"/>
    <w:rsid w:val="00525974"/>
    <w:rsid w:val="0053649F"/>
    <w:rsid w:val="0054211A"/>
    <w:rsid w:val="005428ED"/>
    <w:rsid w:val="005553AC"/>
    <w:rsid w:val="0055776B"/>
    <w:rsid w:val="005632FD"/>
    <w:rsid w:val="00564B08"/>
    <w:rsid w:val="005716F2"/>
    <w:rsid w:val="005754EE"/>
    <w:rsid w:val="0058018F"/>
    <w:rsid w:val="00581F36"/>
    <w:rsid w:val="0058781A"/>
    <w:rsid w:val="005968FC"/>
    <w:rsid w:val="005A68A1"/>
    <w:rsid w:val="005B327D"/>
    <w:rsid w:val="005C7552"/>
    <w:rsid w:val="005D12D1"/>
    <w:rsid w:val="005E60AF"/>
    <w:rsid w:val="005F08DD"/>
    <w:rsid w:val="005F2CEA"/>
    <w:rsid w:val="005F50AD"/>
    <w:rsid w:val="00603BEF"/>
    <w:rsid w:val="00605865"/>
    <w:rsid w:val="00615431"/>
    <w:rsid w:val="00616520"/>
    <w:rsid w:val="00624400"/>
    <w:rsid w:val="006351B9"/>
    <w:rsid w:val="006400A5"/>
    <w:rsid w:val="006465C6"/>
    <w:rsid w:val="00646F4F"/>
    <w:rsid w:val="006513FB"/>
    <w:rsid w:val="00653D8E"/>
    <w:rsid w:val="006658E1"/>
    <w:rsid w:val="0068006B"/>
    <w:rsid w:val="00686F53"/>
    <w:rsid w:val="006930ED"/>
    <w:rsid w:val="006A2390"/>
    <w:rsid w:val="006B0D3D"/>
    <w:rsid w:val="006B171C"/>
    <w:rsid w:val="006B4D9D"/>
    <w:rsid w:val="006C2F0C"/>
    <w:rsid w:val="006C41BC"/>
    <w:rsid w:val="006C4889"/>
    <w:rsid w:val="006D3306"/>
    <w:rsid w:val="006E364A"/>
    <w:rsid w:val="006E4CDF"/>
    <w:rsid w:val="006F24FA"/>
    <w:rsid w:val="00713B5C"/>
    <w:rsid w:val="00723501"/>
    <w:rsid w:val="0073263C"/>
    <w:rsid w:val="00734523"/>
    <w:rsid w:val="00745A19"/>
    <w:rsid w:val="00753286"/>
    <w:rsid w:val="00753F4A"/>
    <w:rsid w:val="007639BE"/>
    <w:rsid w:val="007702CD"/>
    <w:rsid w:val="007773F8"/>
    <w:rsid w:val="00782222"/>
    <w:rsid w:val="0078557B"/>
    <w:rsid w:val="00795B3B"/>
    <w:rsid w:val="007A72C6"/>
    <w:rsid w:val="007B16BA"/>
    <w:rsid w:val="007C5EE9"/>
    <w:rsid w:val="007D49DE"/>
    <w:rsid w:val="007E42F8"/>
    <w:rsid w:val="007E478A"/>
    <w:rsid w:val="007F2547"/>
    <w:rsid w:val="008010B6"/>
    <w:rsid w:val="0080423F"/>
    <w:rsid w:val="0081232B"/>
    <w:rsid w:val="008144CC"/>
    <w:rsid w:val="0082059B"/>
    <w:rsid w:val="00822533"/>
    <w:rsid w:val="00822909"/>
    <w:rsid w:val="00824C1D"/>
    <w:rsid w:val="00824DCE"/>
    <w:rsid w:val="00824EE7"/>
    <w:rsid w:val="0082509A"/>
    <w:rsid w:val="00832559"/>
    <w:rsid w:val="00833F35"/>
    <w:rsid w:val="0084128A"/>
    <w:rsid w:val="00842E13"/>
    <w:rsid w:val="00842FD4"/>
    <w:rsid w:val="0085198B"/>
    <w:rsid w:val="00852B3C"/>
    <w:rsid w:val="008641C9"/>
    <w:rsid w:val="00865022"/>
    <w:rsid w:val="00866D58"/>
    <w:rsid w:val="0087265E"/>
    <w:rsid w:val="00880B88"/>
    <w:rsid w:val="0088292B"/>
    <w:rsid w:val="00894862"/>
    <w:rsid w:val="00895131"/>
    <w:rsid w:val="008A0023"/>
    <w:rsid w:val="008A2E29"/>
    <w:rsid w:val="008A4A6B"/>
    <w:rsid w:val="008A6220"/>
    <w:rsid w:val="008B25BD"/>
    <w:rsid w:val="008B27F4"/>
    <w:rsid w:val="008B6AE2"/>
    <w:rsid w:val="008D0D73"/>
    <w:rsid w:val="008D3123"/>
    <w:rsid w:val="008E4211"/>
    <w:rsid w:val="008E6B45"/>
    <w:rsid w:val="008F211C"/>
    <w:rsid w:val="00901A5A"/>
    <w:rsid w:val="00911E0A"/>
    <w:rsid w:val="00912923"/>
    <w:rsid w:val="009161CD"/>
    <w:rsid w:val="00922B83"/>
    <w:rsid w:val="00926375"/>
    <w:rsid w:val="009403B5"/>
    <w:rsid w:val="00950444"/>
    <w:rsid w:val="0096280E"/>
    <w:rsid w:val="00967B4C"/>
    <w:rsid w:val="00987BDC"/>
    <w:rsid w:val="009954C9"/>
    <w:rsid w:val="00995812"/>
    <w:rsid w:val="009B4E32"/>
    <w:rsid w:val="009C11F1"/>
    <w:rsid w:val="009C141C"/>
    <w:rsid w:val="009C1D64"/>
    <w:rsid w:val="009C24CF"/>
    <w:rsid w:val="009C2EF0"/>
    <w:rsid w:val="009C31EE"/>
    <w:rsid w:val="009D259E"/>
    <w:rsid w:val="009D7BC1"/>
    <w:rsid w:val="009E25E6"/>
    <w:rsid w:val="009E2BF6"/>
    <w:rsid w:val="009E2C02"/>
    <w:rsid w:val="009E3F83"/>
    <w:rsid w:val="009F7F93"/>
    <w:rsid w:val="00A01F10"/>
    <w:rsid w:val="00A17E69"/>
    <w:rsid w:val="00A2461F"/>
    <w:rsid w:val="00A267CC"/>
    <w:rsid w:val="00A30394"/>
    <w:rsid w:val="00A35246"/>
    <w:rsid w:val="00A41B26"/>
    <w:rsid w:val="00A43061"/>
    <w:rsid w:val="00A44AD9"/>
    <w:rsid w:val="00A47EC3"/>
    <w:rsid w:val="00A55B6D"/>
    <w:rsid w:val="00A5757F"/>
    <w:rsid w:val="00A70877"/>
    <w:rsid w:val="00A74999"/>
    <w:rsid w:val="00A82F53"/>
    <w:rsid w:val="00A83D52"/>
    <w:rsid w:val="00AA41B5"/>
    <w:rsid w:val="00AA7411"/>
    <w:rsid w:val="00AC2927"/>
    <w:rsid w:val="00AD1E0E"/>
    <w:rsid w:val="00AF0B5E"/>
    <w:rsid w:val="00B075D3"/>
    <w:rsid w:val="00B12381"/>
    <w:rsid w:val="00B17505"/>
    <w:rsid w:val="00B25E77"/>
    <w:rsid w:val="00B30170"/>
    <w:rsid w:val="00B31B23"/>
    <w:rsid w:val="00B3419C"/>
    <w:rsid w:val="00B34F11"/>
    <w:rsid w:val="00B37C09"/>
    <w:rsid w:val="00B4607D"/>
    <w:rsid w:val="00B51B38"/>
    <w:rsid w:val="00B578D7"/>
    <w:rsid w:val="00B70AE5"/>
    <w:rsid w:val="00B70C48"/>
    <w:rsid w:val="00B72EB1"/>
    <w:rsid w:val="00B80512"/>
    <w:rsid w:val="00B85FC6"/>
    <w:rsid w:val="00B96678"/>
    <w:rsid w:val="00BA6162"/>
    <w:rsid w:val="00BA6690"/>
    <w:rsid w:val="00BA69DD"/>
    <w:rsid w:val="00BB7333"/>
    <w:rsid w:val="00BC4C33"/>
    <w:rsid w:val="00BD37C6"/>
    <w:rsid w:val="00BE5138"/>
    <w:rsid w:val="00BF52FF"/>
    <w:rsid w:val="00C023F3"/>
    <w:rsid w:val="00C123AF"/>
    <w:rsid w:val="00C13F2F"/>
    <w:rsid w:val="00C313E5"/>
    <w:rsid w:val="00C3571E"/>
    <w:rsid w:val="00C427E0"/>
    <w:rsid w:val="00C50D4F"/>
    <w:rsid w:val="00C516F6"/>
    <w:rsid w:val="00C51D1E"/>
    <w:rsid w:val="00C5368F"/>
    <w:rsid w:val="00C54B83"/>
    <w:rsid w:val="00C71662"/>
    <w:rsid w:val="00CA5844"/>
    <w:rsid w:val="00CA6E26"/>
    <w:rsid w:val="00CC00D2"/>
    <w:rsid w:val="00CC2ACD"/>
    <w:rsid w:val="00CD645C"/>
    <w:rsid w:val="00CF18BC"/>
    <w:rsid w:val="00CF2F55"/>
    <w:rsid w:val="00CF50F1"/>
    <w:rsid w:val="00D000F0"/>
    <w:rsid w:val="00D033DC"/>
    <w:rsid w:val="00D04243"/>
    <w:rsid w:val="00D14E56"/>
    <w:rsid w:val="00D151EA"/>
    <w:rsid w:val="00D222D9"/>
    <w:rsid w:val="00D31620"/>
    <w:rsid w:val="00D3340D"/>
    <w:rsid w:val="00D33A5C"/>
    <w:rsid w:val="00D403E0"/>
    <w:rsid w:val="00D64EE6"/>
    <w:rsid w:val="00D65000"/>
    <w:rsid w:val="00DA3C0B"/>
    <w:rsid w:val="00DA5D9E"/>
    <w:rsid w:val="00DA6358"/>
    <w:rsid w:val="00DB32B9"/>
    <w:rsid w:val="00DB587B"/>
    <w:rsid w:val="00DB5D59"/>
    <w:rsid w:val="00DB7FDC"/>
    <w:rsid w:val="00DC2257"/>
    <w:rsid w:val="00DD7DE0"/>
    <w:rsid w:val="00DF3AB2"/>
    <w:rsid w:val="00DF7150"/>
    <w:rsid w:val="00E0272F"/>
    <w:rsid w:val="00E03630"/>
    <w:rsid w:val="00E0770E"/>
    <w:rsid w:val="00E07C70"/>
    <w:rsid w:val="00E10A5F"/>
    <w:rsid w:val="00E31611"/>
    <w:rsid w:val="00E3221A"/>
    <w:rsid w:val="00E407AD"/>
    <w:rsid w:val="00E436B8"/>
    <w:rsid w:val="00E63263"/>
    <w:rsid w:val="00E806A7"/>
    <w:rsid w:val="00E85207"/>
    <w:rsid w:val="00E864EF"/>
    <w:rsid w:val="00EC3974"/>
    <w:rsid w:val="00ED3703"/>
    <w:rsid w:val="00EE0ED9"/>
    <w:rsid w:val="00EE4901"/>
    <w:rsid w:val="00EE7C6C"/>
    <w:rsid w:val="00F0106A"/>
    <w:rsid w:val="00F21889"/>
    <w:rsid w:val="00F30D38"/>
    <w:rsid w:val="00F42805"/>
    <w:rsid w:val="00F43D7E"/>
    <w:rsid w:val="00F532AF"/>
    <w:rsid w:val="00F6381F"/>
    <w:rsid w:val="00F70682"/>
    <w:rsid w:val="00F7211E"/>
    <w:rsid w:val="00F72993"/>
    <w:rsid w:val="00F75B6D"/>
    <w:rsid w:val="00F76B26"/>
    <w:rsid w:val="00F80CC7"/>
    <w:rsid w:val="00F83B36"/>
    <w:rsid w:val="00F877E1"/>
    <w:rsid w:val="00F87D86"/>
    <w:rsid w:val="00F929F3"/>
    <w:rsid w:val="00F97677"/>
    <w:rsid w:val="00FB382E"/>
    <w:rsid w:val="00FB6874"/>
    <w:rsid w:val="00FB6EF4"/>
    <w:rsid w:val="00FC3BD3"/>
    <w:rsid w:val="00FC5A64"/>
    <w:rsid w:val="00FD76FA"/>
    <w:rsid w:val="00FE2E65"/>
    <w:rsid w:val="00FE3A3A"/>
    <w:rsid w:val="00FE47C2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9A9E"/>
  <w15:docId w15:val="{5B0840ED-8C78-4CE2-96D5-82E3934B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styleId="1">
    <w:name w:val="heading 1"/>
    <w:basedOn w:val="a"/>
    <w:link w:val="10"/>
    <w:qFormat/>
    <w:rsid w:val="00EE0ED9"/>
    <w:pPr>
      <w:spacing w:line="319" w:lineRule="exact"/>
      <w:ind w:left="445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6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E0ED9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4">
    <w:name w:val="Body Text"/>
    <w:basedOn w:val="a"/>
    <w:link w:val="a5"/>
    <w:uiPriority w:val="99"/>
    <w:rsid w:val="00EE0ED9"/>
    <w:pPr>
      <w:ind w:left="119" w:firstLine="71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E0ED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237E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E92"/>
    <w:rPr>
      <w:rFonts w:ascii="Times New Roman" w:eastAsia="Times New Roman" w:hAnsi="Times New Roman" w:cs="Times New Roman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237E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E92"/>
    <w:rPr>
      <w:rFonts w:ascii="Times New Roman" w:eastAsia="Times New Roman" w:hAnsi="Times New Roman" w:cs="Times New Roman"/>
      <w:lang w:val="uk-UA" w:eastAsia="uk-UA"/>
    </w:rPr>
  </w:style>
  <w:style w:type="character" w:customStyle="1" w:styleId="xfm43604907">
    <w:name w:val="xfm_43604907"/>
    <w:basedOn w:val="a0"/>
    <w:rsid w:val="0034577D"/>
  </w:style>
  <w:style w:type="paragraph" w:styleId="aa">
    <w:name w:val="List Paragraph"/>
    <w:basedOn w:val="a"/>
    <w:uiPriority w:val="99"/>
    <w:qFormat/>
    <w:rsid w:val="0034577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Default">
    <w:name w:val="Default"/>
    <w:rsid w:val="0034577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002F2A"/>
    <w:pPr>
      <w:ind w:left="119" w:right="108" w:firstLine="710"/>
      <w:jc w:val="both"/>
    </w:pPr>
    <w:rPr>
      <w:rFonts w:eastAsia="Calibri"/>
    </w:rPr>
  </w:style>
  <w:style w:type="character" w:customStyle="1" w:styleId="apple-style-span">
    <w:name w:val="apple-style-span"/>
    <w:basedOn w:val="a0"/>
    <w:uiPriority w:val="99"/>
    <w:rsid w:val="00002F2A"/>
    <w:rPr>
      <w:rFonts w:ascii="Times New Roman" w:hAnsi="Times New Roman" w:cs="Times New Roman" w:hint="default"/>
    </w:rPr>
  </w:style>
  <w:style w:type="character" w:customStyle="1" w:styleId="fontstyle11">
    <w:name w:val="fontstyle11"/>
    <w:basedOn w:val="a0"/>
    <w:rsid w:val="0052597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C516F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2C793A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BB73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2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2F5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f">
    <w:name w:val="annotation reference"/>
    <w:basedOn w:val="a0"/>
    <w:uiPriority w:val="99"/>
    <w:semiHidden/>
    <w:unhideWhenUsed/>
    <w:rsid w:val="00F43D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43D7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3D7E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3D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3D7E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C00D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E4211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026742"/>
  </w:style>
  <w:style w:type="character" w:customStyle="1" w:styleId="30">
    <w:name w:val="Заголовок 3 Знак"/>
    <w:basedOn w:val="a0"/>
    <w:link w:val="3"/>
    <w:uiPriority w:val="9"/>
    <w:rsid w:val="00A267CC"/>
    <w:rPr>
      <w:rFonts w:asciiTheme="majorHAnsi" w:eastAsiaTheme="majorEastAsia" w:hAnsiTheme="majorHAnsi" w:cstheme="majorBidi"/>
      <w:b/>
      <w:bCs/>
      <w:color w:val="5B9BD5" w:themeColor="accent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orms/d/e/1FAIpQLSfekd-Bif9ppFjdsejE_2NTpT1AvArMvVJzagsIwB7wPVefQw/viewform?usp=sf_link" TargetMode="External"/><Relationship Id="rId18" Type="http://schemas.openxmlformats.org/officeDocument/2006/relationships/hyperlink" Target="https://us02web.zoom.us/j/9051180781?pwd=VzdhdEdJczhtNDZpZXlVNy9sazhkUT0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us02web.zoom.us/j/6976794733?pwd=QTNTeE1jRE1LWGk5MnFPUktsRkcxdz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fekd-Bif9ppFjdsejE_2NTpT1AvArMvVJzagsIwB7wPVefQw/viewform?usp=sf_link" TargetMode="External"/><Relationship Id="rId17" Type="http://schemas.openxmlformats.org/officeDocument/2006/relationships/hyperlink" Target="https://us02web.zoom.us/j/9051180781?pwd=VzdhdEdJczhtNDZpZXlVNy9sazhkUT09" TargetMode="External"/><Relationship Id="rId25" Type="http://schemas.openxmlformats.org/officeDocument/2006/relationships/hyperlink" Target="https://us02web.zoom.us/j/9051180781?pwd=VzdhdEdJczhtNDZpZXlVNy9sazhkUT0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9051180781?pwd=VzdhdEdJczhtNDZpZXlVNy9sazhkUT09" TargetMode="External"/><Relationship Id="rId20" Type="http://schemas.openxmlformats.org/officeDocument/2006/relationships/hyperlink" Target="https://us02web.zoom.us/j/6976794733?pwd=QTNTeE1jRE1LWGk5MnFPUktsRkcxdz09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us02web.zoom.us/j/9051180781?pwd=VzdhdEdJczhtNDZpZXlVNy9sazhkUT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9051180781?pwd=VzdhdEdJczhtNDZpZXlVNy9sazhkUT09" TargetMode="External"/><Relationship Id="rId23" Type="http://schemas.openxmlformats.org/officeDocument/2006/relationships/hyperlink" Target="https://us02web.zoom.us/j/8621301466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seu.edu.ge/en" TargetMode="External"/><Relationship Id="rId19" Type="http://schemas.openxmlformats.org/officeDocument/2006/relationships/hyperlink" Target="https://us02web.zoom.us/j/9051180781?pwd=VzdhdEdJczhtNDZpZXlVNy9sazhkUT09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eu.edu.ge/en" TargetMode="External"/><Relationship Id="rId14" Type="http://schemas.openxmlformats.org/officeDocument/2006/relationships/hyperlink" Target="https://us02web.zoom.us/j/9051180781?pwd=VzdhdEdJczhtNDZpZXlVNy9sazhkUT09" TargetMode="External"/><Relationship Id="rId22" Type="http://schemas.openxmlformats.org/officeDocument/2006/relationships/hyperlink" Target="https://us02web.zoom.us/j/86213014661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microsoft.com/office/2018/08/relationships/commentsExtensible" Target="commentsExtensible.xml"/><Relationship Id="rId8" Type="http://schemas.openxmlformats.org/officeDocument/2006/relationships/hyperlink" Target="https://www.seu.edu.ge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54F38-5E69-4174-BEFE-F8E07267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20</Pages>
  <Words>6945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39</cp:revision>
  <cp:lastPrinted>2021-05-17T11:39:00Z</cp:lastPrinted>
  <dcterms:created xsi:type="dcterms:W3CDTF">2021-05-17T11:37:00Z</dcterms:created>
  <dcterms:modified xsi:type="dcterms:W3CDTF">2021-05-18T05:32:00Z</dcterms:modified>
</cp:coreProperties>
</file>