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5183" w14:textId="77777777" w:rsidR="00AD2C1A" w:rsidRPr="00AD2C1A" w:rsidRDefault="00AD2C1A" w:rsidP="00AD2C1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МІНІСТЕРСТВО ОСВІТИ І НАУКИ УКРАЇНИ </w:t>
      </w:r>
    </w:p>
    <w:p w14:paraId="4BB7C164" w14:textId="77777777" w:rsidR="00AD2C1A" w:rsidRPr="00AD2C1A" w:rsidRDefault="00AD2C1A" w:rsidP="00AD2C1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НАЦІОНАЛЬНИЙ УНІВЕРСИТЕТ «ЧЕРНІГІВСЬКА ПОЛІТЕХНІКА»</w:t>
      </w:r>
    </w:p>
    <w:p w14:paraId="6382F902" w14:textId="77777777" w:rsidR="00AD2C1A" w:rsidRPr="00AD2C1A" w:rsidRDefault="00AD2C1A" w:rsidP="00AD2C1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14:paraId="3297C035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14:paraId="02B57C1D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14:paraId="07670342" w14:textId="77777777" w:rsidR="00AD2C1A" w:rsidRPr="00AD2C1A" w:rsidRDefault="00AD2C1A" w:rsidP="00AD2C1A">
      <w:pPr>
        <w:tabs>
          <w:tab w:val="left" w:pos="851"/>
        </w:tabs>
        <w:spacing w:after="0" w:line="360" w:lineRule="auto"/>
        <w:ind w:left="4961"/>
        <w:rPr>
          <w:rFonts w:ascii="Times New Roman" w:eastAsia="Times New Roman" w:hAnsi="Times New Roman" w:cs="Times New Roman"/>
          <w:caps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caps/>
          <w:sz w:val="28"/>
          <w:szCs w:val="24"/>
          <w:lang w:val="ru-RU" w:eastAsia="uk-UA"/>
        </w:rPr>
        <w:t>Затверджено</w:t>
      </w:r>
    </w:p>
    <w:p w14:paraId="15F4C097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Вченою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радою </w:t>
      </w: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Національного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університету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«</w:t>
      </w: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Чернігівська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політехніка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»</w:t>
      </w:r>
    </w:p>
    <w:p w14:paraId="698D2182" w14:textId="77777777" w:rsidR="00AD2C1A" w:rsidRPr="00AD2C1A" w:rsidRDefault="00AD2C1A" w:rsidP="00AD2C1A">
      <w:pPr>
        <w:tabs>
          <w:tab w:val="left" w:pos="4962"/>
        </w:tabs>
        <w:spacing w:after="0" w:line="240" w:lineRule="auto"/>
        <w:ind w:left="4961"/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ab/>
        <w:t xml:space="preserve">31 </w:t>
      </w:r>
      <w:proofErr w:type="spellStart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>серпня</w:t>
      </w:r>
      <w:proofErr w:type="spellEnd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 xml:space="preserve"> 2020 р. протокол </w:t>
      </w:r>
      <w:r w:rsidRPr="00AD2C1A">
        <w:rPr>
          <w:rFonts w:ascii="Segoe UI Symbol" w:eastAsia="Segoe UI Symbol" w:hAnsi="Segoe UI Symbol" w:cs="Segoe UI Symbol"/>
          <w:spacing w:val="-1"/>
          <w:sz w:val="28"/>
          <w:szCs w:val="24"/>
          <w:lang w:val="ru-RU" w:eastAsia="uk-UA"/>
        </w:rPr>
        <w:t>№</w:t>
      </w:r>
      <w:r w:rsidRPr="00AD2C1A">
        <w:rPr>
          <w:rFonts w:ascii="Times New Roman" w:eastAsia="Segoe UI Symbol" w:hAnsi="Times New Roman" w:cs="Segoe UI Symbol"/>
          <w:spacing w:val="-1"/>
          <w:sz w:val="28"/>
          <w:szCs w:val="24"/>
          <w:lang w:val="ru-RU" w:eastAsia="uk-UA"/>
        </w:rPr>
        <w:t xml:space="preserve"> </w:t>
      </w:r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>6</w:t>
      </w:r>
    </w:p>
    <w:p w14:paraId="664B5FD0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</w:pPr>
    </w:p>
    <w:p w14:paraId="74A7A027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</w:pPr>
    </w:p>
    <w:p w14:paraId="5DB7E018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Введено в </w:t>
      </w:r>
      <w:proofErr w:type="spellStart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дію</w:t>
      </w:r>
      <w:proofErr w:type="spellEnd"/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</w:p>
    <w:p w14:paraId="721CD028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AD2C1A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наказом ректора</w:t>
      </w:r>
    </w:p>
    <w:p w14:paraId="566A8DC2" w14:textId="77777777" w:rsidR="00AD2C1A" w:rsidRPr="00AD2C1A" w:rsidRDefault="00AD2C1A" w:rsidP="00AD2C1A">
      <w:pPr>
        <w:tabs>
          <w:tab w:val="left" w:pos="851"/>
        </w:tabs>
        <w:spacing w:after="0" w:line="240" w:lineRule="auto"/>
        <w:ind w:left="4961"/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</w:pPr>
      <w:proofErr w:type="spellStart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>від</w:t>
      </w:r>
      <w:proofErr w:type="spellEnd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 xml:space="preserve"> 31 </w:t>
      </w:r>
      <w:proofErr w:type="spellStart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>серпня</w:t>
      </w:r>
      <w:proofErr w:type="spellEnd"/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 xml:space="preserve"> 2020 р. </w:t>
      </w:r>
      <w:r w:rsidRPr="00AD2C1A">
        <w:rPr>
          <w:rFonts w:ascii="Segoe UI Symbol" w:eastAsia="Segoe UI Symbol" w:hAnsi="Segoe UI Symbol" w:cs="Segoe UI Symbol"/>
          <w:spacing w:val="-1"/>
          <w:sz w:val="28"/>
          <w:szCs w:val="24"/>
          <w:lang w:val="ru-RU" w:eastAsia="uk-UA"/>
        </w:rPr>
        <w:t>№</w:t>
      </w:r>
      <w:r w:rsidRPr="00AD2C1A">
        <w:rPr>
          <w:rFonts w:ascii="Times New Roman" w:eastAsia="Times New Roman" w:hAnsi="Times New Roman" w:cs="Times New Roman"/>
          <w:spacing w:val="-1"/>
          <w:sz w:val="28"/>
          <w:szCs w:val="24"/>
          <w:lang w:val="ru-RU" w:eastAsia="uk-UA"/>
        </w:rPr>
        <w:t> 26</w:t>
      </w:r>
    </w:p>
    <w:p w14:paraId="50CD35CD" w14:textId="77777777" w:rsidR="00AD2C1A" w:rsidRPr="00AD2C1A" w:rsidRDefault="00AD2C1A" w:rsidP="00AD2C1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6B95C9A5" w14:textId="77777777" w:rsidR="00AD2C1A" w:rsidRPr="00AD2C1A" w:rsidRDefault="00AD2C1A" w:rsidP="00AD2C1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6C65A66A" w14:textId="77777777" w:rsidR="00AD2C1A" w:rsidRPr="00AD2C1A" w:rsidRDefault="00AD2C1A" w:rsidP="00AD2C1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12AE2ADE" w14:textId="77777777" w:rsidR="00AD2C1A" w:rsidRPr="00AD2C1A" w:rsidRDefault="00AD2C1A" w:rsidP="00AD2C1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3EAF51F4" w14:textId="77777777" w:rsidR="00AD2C1A" w:rsidRPr="00AD2C1A" w:rsidRDefault="00AD2C1A" w:rsidP="00AD2C1A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14:paraId="66E7C62B" w14:textId="7998B0CD" w:rsidR="00AD2C1A" w:rsidRDefault="00AD2C1A" w:rsidP="00AD2C1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AD2C1A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ПОЛОЖЕННЯ</w:t>
      </w:r>
    </w:p>
    <w:p w14:paraId="43E31490" w14:textId="77777777" w:rsidR="00AD2C1A" w:rsidRDefault="00626318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D2C1A">
        <w:rPr>
          <w:rFonts w:ascii="Times New Roman" w:hAnsi="Times New Roman" w:cs="Times New Roman"/>
          <w:sz w:val="32"/>
          <w:szCs w:val="32"/>
        </w:rPr>
        <w:t>п</w:t>
      </w:r>
      <w:r w:rsidR="003C5EAF" w:rsidRPr="00AD2C1A">
        <w:rPr>
          <w:rFonts w:ascii="Times New Roman" w:hAnsi="Times New Roman" w:cs="Times New Roman"/>
          <w:sz w:val="32"/>
          <w:szCs w:val="32"/>
        </w:rPr>
        <w:t xml:space="preserve">ро лабораторію </w:t>
      </w:r>
      <w:r w:rsidRPr="00AD2C1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D2C1A">
        <w:rPr>
          <w:rFonts w:ascii="Times New Roman" w:hAnsi="Times New Roman" w:cs="Times New Roman"/>
          <w:sz w:val="32"/>
          <w:szCs w:val="32"/>
          <w:lang w:val="en-US"/>
        </w:rPr>
        <w:t>CreativeFinlab</w:t>
      </w:r>
      <w:proofErr w:type="spellEnd"/>
      <w:r w:rsidRPr="00AD2C1A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14:paraId="5E4AEEF7" w14:textId="77777777" w:rsidR="005D1DB9" w:rsidRDefault="006373EB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C1A">
        <w:rPr>
          <w:rFonts w:ascii="Times New Roman" w:hAnsi="Times New Roman" w:cs="Times New Roman"/>
          <w:sz w:val="32"/>
          <w:szCs w:val="32"/>
        </w:rPr>
        <w:t>Н</w:t>
      </w:r>
      <w:r w:rsidR="00626318" w:rsidRPr="00AD2C1A">
        <w:rPr>
          <w:rFonts w:ascii="Times New Roman" w:hAnsi="Times New Roman" w:cs="Times New Roman"/>
          <w:sz w:val="32"/>
          <w:szCs w:val="32"/>
        </w:rPr>
        <w:t>аціонального університету</w:t>
      </w:r>
      <w:r w:rsidRPr="00AD2C1A">
        <w:rPr>
          <w:rFonts w:ascii="Times New Roman" w:hAnsi="Times New Roman" w:cs="Times New Roman"/>
          <w:sz w:val="32"/>
          <w:szCs w:val="32"/>
        </w:rPr>
        <w:t xml:space="preserve"> «Чернігівська політехніка»</w:t>
      </w:r>
      <w:r w:rsidR="005D1DB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30DBD6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642C2A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BD3AC2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E26286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D701C9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8BF41C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0237D0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F031CB5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AA4823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FD77C7E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49994E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CD77CE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4F67FB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DB3220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34AF54" w14:textId="77777777" w:rsidR="005D1DB9" w:rsidRDefault="005D1DB9" w:rsidP="00AD2C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3054EE" w14:textId="04370874" w:rsidR="00AD2C1A" w:rsidRPr="005D1DB9" w:rsidRDefault="00AD2C1A" w:rsidP="005D1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DB9">
        <w:rPr>
          <w:rFonts w:ascii="Times New Roman" w:hAnsi="Times New Roman" w:cs="Times New Roman"/>
          <w:bCs/>
          <w:sz w:val="28"/>
          <w:szCs w:val="28"/>
        </w:rPr>
        <w:t>Чернігів 2020</w:t>
      </w:r>
    </w:p>
    <w:p w14:paraId="1DF275AF" w14:textId="77777777" w:rsidR="005D1DB9" w:rsidRDefault="005D1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A0ADF73" w14:textId="7FA9536D" w:rsidR="00626318" w:rsidRPr="00B80884" w:rsidRDefault="00626318" w:rsidP="004308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8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4308DA">
        <w:rPr>
          <w:rFonts w:ascii="Times New Roman" w:hAnsi="Times New Roman" w:cs="Times New Roman"/>
          <w:b/>
          <w:bCs/>
          <w:sz w:val="28"/>
          <w:szCs w:val="28"/>
        </w:rPr>
        <w:t>озділ</w:t>
      </w:r>
      <w:r w:rsidRPr="00B80884">
        <w:rPr>
          <w:rFonts w:ascii="Times New Roman" w:hAnsi="Times New Roman" w:cs="Times New Roman"/>
          <w:b/>
          <w:bCs/>
          <w:sz w:val="28"/>
          <w:szCs w:val="28"/>
        </w:rPr>
        <w:t xml:space="preserve"> 1. Загальні положення</w:t>
      </w:r>
    </w:p>
    <w:p w14:paraId="6E2B3084" w14:textId="3534FBED" w:rsidR="00626318" w:rsidRPr="00B80884" w:rsidRDefault="00626318" w:rsidP="005D1DB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84">
        <w:rPr>
          <w:rFonts w:ascii="Times New Roman" w:hAnsi="Times New Roman" w:cs="Times New Roman"/>
          <w:sz w:val="28"/>
          <w:szCs w:val="28"/>
        </w:rPr>
        <w:t>Лабораторія «</w:t>
      </w:r>
      <w:proofErr w:type="spellStart"/>
      <w:r w:rsidRPr="00B80884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B80884">
        <w:rPr>
          <w:rFonts w:ascii="Times New Roman" w:hAnsi="Times New Roman" w:cs="Times New Roman"/>
          <w:sz w:val="28"/>
          <w:szCs w:val="28"/>
        </w:rPr>
        <w:t xml:space="preserve">» </w:t>
      </w:r>
      <w:r w:rsidR="00E13AC3" w:rsidRPr="00B80884">
        <w:rPr>
          <w:rFonts w:ascii="Times New Roman" w:hAnsi="Times New Roman" w:cs="Times New Roman"/>
          <w:sz w:val="28"/>
          <w:szCs w:val="28"/>
        </w:rPr>
        <w:t>- це</w:t>
      </w:r>
      <w:r w:rsidR="00180981">
        <w:rPr>
          <w:rFonts w:ascii="Times New Roman" w:hAnsi="Times New Roman" w:cs="Times New Roman"/>
          <w:sz w:val="28"/>
          <w:szCs w:val="28"/>
        </w:rPr>
        <w:t xml:space="preserve"> додаткова </w:t>
      </w:r>
      <w:r w:rsidR="00E13AC3" w:rsidRPr="00B80884">
        <w:rPr>
          <w:rFonts w:ascii="Times New Roman" w:hAnsi="Times New Roman" w:cs="Times New Roman"/>
          <w:sz w:val="28"/>
          <w:szCs w:val="28"/>
        </w:rPr>
        <w:t xml:space="preserve"> </w:t>
      </w:r>
      <w:r w:rsidR="0015251E" w:rsidRPr="00B80884">
        <w:rPr>
          <w:rFonts w:ascii="Times New Roman" w:hAnsi="Times New Roman" w:cs="Times New Roman"/>
          <w:sz w:val="28"/>
          <w:szCs w:val="28"/>
        </w:rPr>
        <w:t>навчально-науков</w:t>
      </w:r>
      <w:r w:rsidR="00180981">
        <w:rPr>
          <w:rFonts w:ascii="Times New Roman" w:hAnsi="Times New Roman" w:cs="Times New Roman"/>
          <w:sz w:val="28"/>
          <w:szCs w:val="28"/>
        </w:rPr>
        <w:t xml:space="preserve">а база </w:t>
      </w:r>
      <w:r w:rsidR="005D1DB9">
        <w:rPr>
          <w:rFonts w:ascii="Times New Roman" w:hAnsi="Times New Roman" w:cs="Times New Roman"/>
          <w:sz w:val="28"/>
          <w:szCs w:val="28"/>
        </w:rPr>
        <w:t>Національного університету</w:t>
      </w:r>
      <w:r w:rsidR="006373EB">
        <w:rPr>
          <w:rFonts w:ascii="Times New Roman" w:hAnsi="Times New Roman" w:cs="Times New Roman"/>
          <w:sz w:val="28"/>
          <w:szCs w:val="28"/>
        </w:rPr>
        <w:t xml:space="preserve"> «Чернігівська політе</w:t>
      </w:r>
      <w:r w:rsidR="009010E0" w:rsidRPr="009010E0">
        <w:rPr>
          <w:rFonts w:ascii="Times New Roman" w:hAnsi="Times New Roman" w:cs="Times New Roman"/>
          <w:sz w:val="28"/>
          <w:szCs w:val="28"/>
        </w:rPr>
        <w:t>хн</w:t>
      </w:r>
      <w:r w:rsidR="006373EB">
        <w:rPr>
          <w:rFonts w:ascii="Times New Roman" w:hAnsi="Times New Roman" w:cs="Times New Roman"/>
          <w:sz w:val="28"/>
          <w:szCs w:val="28"/>
        </w:rPr>
        <w:t>іка»</w:t>
      </w:r>
      <w:r w:rsidR="005D1DB9">
        <w:rPr>
          <w:rFonts w:ascii="Times New Roman" w:hAnsi="Times New Roman" w:cs="Times New Roman"/>
          <w:sz w:val="28"/>
          <w:szCs w:val="28"/>
        </w:rPr>
        <w:t xml:space="preserve"> (далі –Університет)</w:t>
      </w:r>
      <w:r w:rsidR="0015251E" w:rsidRPr="00B80884">
        <w:rPr>
          <w:rFonts w:ascii="Times New Roman" w:hAnsi="Times New Roman" w:cs="Times New Roman"/>
          <w:sz w:val="28"/>
          <w:szCs w:val="28"/>
        </w:rPr>
        <w:t xml:space="preserve">, </w:t>
      </w:r>
      <w:r w:rsidR="00E13AC3" w:rsidRPr="00B80884">
        <w:rPr>
          <w:rFonts w:ascii="Times New Roman" w:hAnsi="Times New Roman" w:cs="Times New Roman"/>
          <w:sz w:val="28"/>
          <w:szCs w:val="28"/>
        </w:rPr>
        <w:t>основним завданням яко</w:t>
      </w:r>
      <w:r w:rsidR="00180981">
        <w:rPr>
          <w:rFonts w:ascii="Times New Roman" w:hAnsi="Times New Roman" w:cs="Times New Roman"/>
          <w:sz w:val="28"/>
          <w:szCs w:val="28"/>
        </w:rPr>
        <w:t>ї</w:t>
      </w:r>
      <w:r w:rsidR="00E13AC3" w:rsidRPr="00B80884">
        <w:rPr>
          <w:rFonts w:ascii="Times New Roman" w:hAnsi="Times New Roman" w:cs="Times New Roman"/>
          <w:sz w:val="28"/>
          <w:szCs w:val="28"/>
        </w:rPr>
        <w:t xml:space="preserve"> є </w:t>
      </w:r>
      <w:r w:rsidR="005804C1" w:rsidRPr="00B80884">
        <w:rPr>
          <w:rFonts w:ascii="Times New Roman" w:hAnsi="Times New Roman" w:cs="Times New Roman"/>
          <w:sz w:val="28"/>
          <w:szCs w:val="28"/>
        </w:rPr>
        <w:t xml:space="preserve">популяризація фінансових знань серед студентської і учнівської молоді, </w:t>
      </w:r>
      <w:r w:rsidR="002E741A" w:rsidRPr="00B80884">
        <w:rPr>
          <w:rFonts w:ascii="Times New Roman" w:hAnsi="Times New Roman" w:cs="Times New Roman"/>
          <w:sz w:val="28"/>
          <w:szCs w:val="28"/>
        </w:rPr>
        <w:t>формування навичок підвищення рівня їх фінансової обізнаності та набуття вмінь  стосовно пошуку і оцінки необхідної фінансової інформації</w:t>
      </w:r>
      <w:r w:rsidR="003F2FF8" w:rsidRPr="00B80884">
        <w:rPr>
          <w:rFonts w:ascii="Times New Roman" w:hAnsi="Times New Roman" w:cs="Times New Roman"/>
          <w:sz w:val="28"/>
          <w:szCs w:val="28"/>
        </w:rPr>
        <w:t xml:space="preserve"> для ухвалення відповідальних фінансових рішень.</w:t>
      </w:r>
    </w:p>
    <w:p w14:paraId="09F12DD2" w14:textId="41712F8F" w:rsidR="00626318" w:rsidRDefault="007E7B0F" w:rsidP="005D1DB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884">
        <w:rPr>
          <w:rFonts w:ascii="Times New Roman" w:hAnsi="Times New Roman" w:cs="Times New Roman"/>
          <w:sz w:val="28"/>
          <w:szCs w:val="28"/>
        </w:rPr>
        <w:t>Діяльність лабораторії «</w:t>
      </w:r>
      <w:proofErr w:type="spellStart"/>
      <w:r w:rsidRPr="00B80884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B80884">
        <w:rPr>
          <w:rFonts w:ascii="Times New Roman" w:hAnsi="Times New Roman" w:cs="Times New Roman"/>
          <w:sz w:val="28"/>
          <w:szCs w:val="28"/>
        </w:rPr>
        <w:t xml:space="preserve">» базується на використанні основних положень Законів України «Про вищу освіту», </w:t>
      </w:r>
      <w:r w:rsidR="003F2FF8" w:rsidRPr="00B80884">
        <w:rPr>
          <w:rFonts w:ascii="Times New Roman" w:hAnsi="Times New Roman" w:cs="Times New Roman"/>
          <w:sz w:val="28"/>
          <w:szCs w:val="28"/>
        </w:rPr>
        <w:t>«Про загальну середню освіту», «Про банки і банківську діяльність», «Про страхування», «Про цінні папери та фондовий ринок», «Про інвестиційну діяльність», «Про фінансові послуги та державне регулювання ринків фінансових послуг»</w:t>
      </w:r>
      <w:r w:rsidR="00B80884" w:rsidRPr="00B80884">
        <w:rPr>
          <w:rFonts w:ascii="Times New Roman" w:hAnsi="Times New Roman" w:cs="Times New Roman"/>
          <w:sz w:val="28"/>
          <w:szCs w:val="28"/>
        </w:rPr>
        <w:t xml:space="preserve">, Указів Президента України </w:t>
      </w:r>
      <w:r w:rsidR="00EE5282" w:rsidRPr="00415FA8">
        <w:rPr>
          <w:rFonts w:ascii="Times New Roman" w:hAnsi="Times New Roman" w:cs="Times New Roman"/>
          <w:sz w:val="28"/>
          <w:szCs w:val="28"/>
        </w:rPr>
        <w:t>«</w:t>
      </w:r>
      <w:r w:rsidR="00415FA8" w:rsidRPr="00415F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Цілі сталого розвитку України на період до 2030 року</w:t>
      </w:r>
      <w:r w:rsidR="00EE5282">
        <w:rPr>
          <w:rFonts w:ascii="Times New Roman" w:hAnsi="Times New Roman" w:cs="Times New Roman"/>
          <w:sz w:val="28"/>
          <w:szCs w:val="28"/>
        </w:rPr>
        <w:t xml:space="preserve">», </w:t>
      </w:r>
      <w:r w:rsidR="00EE5282" w:rsidRPr="00EE5282">
        <w:rPr>
          <w:rFonts w:ascii="Times New Roman" w:hAnsi="Times New Roman" w:cs="Times New Roman"/>
          <w:sz w:val="28"/>
          <w:szCs w:val="28"/>
        </w:rPr>
        <w:t xml:space="preserve"> </w:t>
      </w:r>
      <w:r w:rsidR="00B80884" w:rsidRPr="00B80884">
        <w:rPr>
          <w:rFonts w:ascii="Times New Roman" w:hAnsi="Times New Roman" w:cs="Times New Roman"/>
          <w:sz w:val="28"/>
          <w:szCs w:val="28"/>
        </w:rPr>
        <w:t xml:space="preserve">«Про </w:t>
      </w:r>
      <w:r w:rsidR="003F2FF8" w:rsidRPr="00B80884">
        <w:rPr>
          <w:rFonts w:ascii="Times New Roman" w:hAnsi="Times New Roman" w:cs="Times New Roman"/>
          <w:sz w:val="28"/>
          <w:szCs w:val="28"/>
        </w:rPr>
        <w:t xml:space="preserve"> </w:t>
      </w:r>
      <w:r w:rsidR="00B80884" w:rsidRPr="00B80884">
        <w:rPr>
          <w:rFonts w:ascii="Times New Roman" w:hAnsi="Times New Roman" w:cs="Times New Roman"/>
          <w:sz w:val="28"/>
          <w:szCs w:val="28"/>
        </w:rPr>
        <w:t xml:space="preserve">Стратегію розвитку державної молодіжної політики на період до 2020 року», </w:t>
      </w:r>
      <w:r w:rsidR="0074113A">
        <w:rPr>
          <w:rFonts w:ascii="Times New Roman" w:hAnsi="Times New Roman" w:cs="Times New Roman"/>
          <w:sz w:val="28"/>
          <w:szCs w:val="28"/>
        </w:rPr>
        <w:t xml:space="preserve"> н</w:t>
      </w:r>
      <w:r w:rsidR="00EE5282">
        <w:rPr>
          <w:rFonts w:ascii="Times New Roman" w:hAnsi="Times New Roman" w:cs="Times New Roman"/>
          <w:sz w:val="28"/>
          <w:szCs w:val="28"/>
        </w:rPr>
        <w:t>аказами, положеннями та розпорядженнями Міністерства освіти і науки України, Національного банку України</w:t>
      </w:r>
      <w:r w:rsidR="0074113A">
        <w:rPr>
          <w:rFonts w:ascii="Times New Roman" w:hAnsi="Times New Roman" w:cs="Times New Roman"/>
          <w:sz w:val="28"/>
          <w:szCs w:val="28"/>
        </w:rPr>
        <w:t>, а також Державної наукової установи Інститут модернізації змісту освіти</w:t>
      </w:r>
      <w:r w:rsidR="00EE5282">
        <w:rPr>
          <w:rFonts w:ascii="Times New Roman" w:hAnsi="Times New Roman" w:cs="Times New Roman"/>
          <w:sz w:val="28"/>
          <w:szCs w:val="28"/>
        </w:rPr>
        <w:t xml:space="preserve"> в сфері підвищення фінансової грамотності</w:t>
      </w:r>
      <w:r w:rsidR="0074113A">
        <w:rPr>
          <w:rFonts w:ascii="Times New Roman" w:hAnsi="Times New Roman" w:cs="Times New Roman"/>
          <w:sz w:val="28"/>
          <w:szCs w:val="28"/>
        </w:rPr>
        <w:t>.</w:t>
      </w:r>
      <w:r w:rsidR="003F2FF8" w:rsidRPr="00B80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77A21" w14:textId="77777777" w:rsidR="0074113A" w:rsidRDefault="0074113A" w:rsidP="005D1DB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4113A">
        <w:rPr>
          <w:rFonts w:ascii="Times New Roman" w:hAnsi="Times New Roman" w:cs="Times New Roman"/>
          <w:sz w:val="28"/>
          <w:szCs w:val="28"/>
        </w:rPr>
        <w:t>абораторі</w:t>
      </w:r>
      <w:r w:rsidR="00180981">
        <w:rPr>
          <w:rFonts w:ascii="Times New Roman" w:hAnsi="Times New Roman" w:cs="Times New Roman"/>
          <w:sz w:val="28"/>
          <w:szCs w:val="28"/>
        </w:rPr>
        <w:t>я</w:t>
      </w:r>
      <w:r w:rsidRPr="007411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113A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741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є юридичною особою</w:t>
      </w:r>
      <w:r w:rsidR="00180981">
        <w:rPr>
          <w:rFonts w:ascii="Times New Roman" w:hAnsi="Times New Roman" w:cs="Times New Roman"/>
          <w:sz w:val="28"/>
          <w:szCs w:val="28"/>
        </w:rPr>
        <w:t>.</w:t>
      </w:r>
    </w:p>
    <w:p w14:paraId="7694F73C" w14:textId="4E317622" w:rsidR="00180981" w:rsidRDefault="00180981" w:rsidP="005D1DB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81">
        <w:rPr>
          <w:rFonts w:ascii="Times New Roman" w:hAnsi="Times New Roman" w:cs="Times New Roman"/>
          <w:sz w:val="28"/>
          <w:szCs w:val="28"/>
        </w:rPr>
        <w:t>Лабораторія «</w:t>
      </w:r>
      <w:proofErr w:type="spellStart"/>
      <w:r w:rsidRPr="00180981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180981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здійснення своєї діяльності</w:t>
      </w:r>
      <w:r w:rsidRPr="00180981">
        <w:rPr>
          <w:rFonts w:ascii="Times New Roman" w:hAnsi="Times New Roman" w:cs="Times New Roman"/>
          <w:sz w:val="28"/>
          <w:szCs w:val="28"/>
        </w:rPr>
        <w:t xml:space="preserve"> користується майном </w:t>
      </w:r>
      <w:r w:rsidR="005D1DB9">
        <w:rPr>
          <w:rFonts w:ascii="Times New Roman" w:hAnsi="Times New Roman" w:cs="Times New Roman"/>
          <w:sz w:val="28"/>
          <w:szCs w:val="28"/>
        </w:rPr>
        <w:t>У</w:t>
      </w:r>
      <w:r w:rsidRPr="00180981">
        <w:rPr>
          <w:rFonts w:ascii="Times New Roman" w:hAnsi="Times New Roman" w:cs="Times New Roman"/>
          <w:sz w:val="28"/>
          <w:szCs w:val="28"/>
        </w:rPr>
        <w:t>ніверситету.</w:t>
      </w:r>
    </w:p>
    <w:p w14:paraId="4BDDC24A" w14:textId="77777777" w:rsidR="00180981" w:rsidRDefault="00180981" w:rsidP="005D1DB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81">
        <w:rPr>
          <w:rFonts w:ascii="Times New Roman" w:hAnsi="Times New Roman" w:cs="Times New Roman"/>
          <w:sz w:val="28"/>
          <w:szCs w:val="28"/>
        </w:rPr>
        <w:t>Лабораторія «</w:t>
      </w:r>
      <w:proofErr w:type="spellStart"/>
      <w:r w:rsidRPr="00180981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180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 мати власну символіку.</w:t>
      </w:r>
    </w:p>
    <w:p w14:paraId="157376B7" w14:textId="77777777" w:rsidR="00180981" w:rsidRPr="00180981" w:rsidRDefault="00180981" w:rsidP="005D1D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DF831" w14:textId="71E40CB6" w:rsidR="00180981" w:rsidRDefault="00180981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308DA">
        <w:rPr>
          <w:rFonts w:ascii="Times New Roman" w:hAnsi="Times New Roman" w:cs="Times New Roman"/>
          <w:b/>
          <w:bCs/>
          <w:sz w:val="28"/>
          <w:szCs w:val="28"/>
        </w:rPr>
        <w:t>озділ</w:t>
      </w:r>
      <w:r w:rsidRPr="00180981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4E204D">
        <w:rPr>
          <w:rFonts w:ascii="Times New Roman" w:hAnsi="Times New Roman" w:cs="Times New Roman"/>
          <w:b/>
          <w:bCs/>
          <w:sz w:val="28"/>
          <w:szCs w:val="28"/>
        </w:rPr>
        <w:t>Мета, п</w:t>
      </w:r>
      <w:r w:rsidRPr="00180981">
        <w:rPr>
          <w:rFonts w:ascii="Times New Roman" w:hAnsi="Times New Roman" w:cs="Times New Roman"/>
          <w:b/>
          <w:bCs/>
          <w:sz w:val="28"/>
          <w:szCs w:val="28"/>
        </w:rPr>
        <w:t>ринципи</w:t>
      </w:r>
      <w:r w:rsidR="004E204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Pr="00180981">
        <w:rPr>
          <w:rFonts w:ascii="Times New Roman" w:hAnsi="Times New Roman" w:cs="Times New Roman"/>
          <w:b/>
          <w:bCs/>
          <w:sz w:val="28"/>
          <w:szCs w:val="28"/>
        </w:rPr>
        <w:t>напрямки діяльності лабораторії «</w:t>
      </w:r>
      <w:proofErr w:type="spellStart"/>
      <w:r w:rsidRPr="00180981">
        <w:rPr>
          <w:rFonts w:ascii="Times New Roman" w:hAnsi="Times New Roman" w:cs="Times New Roman"/>
          <w:b/>
          <w:bCs/>
          <w:sz w:val="28"/>
          <w:szCs w:val="28"/>
        </w:rPr>
        <w:t>CreativeFinlab</w:t>
      </w:r>
      <w:proofErr w:type="spellEnd"/>
      <w:r w:rsidRPr="001809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C89FD9" w14:textId="77777777" w:rsidR="005D1DB9" w:rsidRDefault="005D1DB9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71BA3" w14:textId="77777777" w:rsidR="004E204D" w:rsidRP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04D">
        <w:rPr>
          <w:rFonts w:ascii="Times New Roman" w:hAnsi="Times New Roman" w:cs="Times New Roman"/>
          <w:sz w:val="28"/>
          <w:szCs w:val="28"/>
        </w:rPr>
        <w:t>.1.</w:t>
      </w:r>
      <w:r w:rsidRPr="004E204D">
        <w:rPr>
          <w:rFonts w:ascii="Times New Roman" w:hAnsi="Times New Roman" w:cs="Times New Roman"/>
          <w:sz w:val="28"/>
          <w:szCs w:val="28"/>
        </w:rPr>
        <w:tab/>
        <w:t>Метою  лабораторії «</w:t>
      </w:r>
      <w:proofErr w:type="spellStart"/>
      <w:r w:rsidRPr="004E204D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4E204D">
        <w:rPr>
          <w:rFonts w:ascii="Times New Roman" w:hAnsi="Times New Roman" w:cs="Times New Roman"/>
          <w:sz w:val="28"/>
          <w:szCs w:val="28"/>
        </w:rPr>
        <w:t>» є:</w:t>
      </w:r>
    </w:p>
    <w:p w14:paraId="1EFBF9A9" w14:textId="61FB20A0" w:rsidR="004E204D" w:rsidRDefault="004E204D" w:rsidP="005D1DB9">
      <w:pPr>
        <w:pStyle w:val="a4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підвищення рівня фінансової грамотності здобувачів вищої освіти економічних і неекономічних спеціальностей </w:t>
      </w:r>
      <w:r w:rsidR="005D1DB9">
        <w:rPr>
          <w:rFonts w:ascii="Times New Roman" w:hAnsi="Times New Roman" w:cs="Times New Roman"/>
          <w:sz w:val="28"/>
          <w:szCs w:val="28"/>
        </w:rPr>
        <w:t>Університету</w:t>
      </w:r>
      <w:r w:rsidRPr="004E204D">
        <w:rPr>
          <w:rFonts w:ascii="Times New Roman" w:hAnsi="Times New Roman" w:cs="Times New Roman"/>
          <w:sz w:val="28"/>
          <w:szCs w:val="28"/>
        </w:rPr>
        <w:t xml:space="preserve">, а також здобувачів освіти  коледжів та учнів </w:t>
      </w:r>
      <w:proofErr w:type="spellStart"/>
      <w:r w:rsidRPr="004E204D">
        <w:rPr>
          <w:rFonts w:ascii="Times New Roman" w:hAnsi="Times New Roman" w:cs="Times New Roman"/>
          <w:sz w:val="28"/>
          <w:szCs w:val="28"/>
        </w:rPr>
        <w:t>загальносередніх</w:t>
      </w:r>
      <w:proofErr w:type="spellEnd"/>
      <w:r w:rsidRPr="004E204D">
        <w:rPr>
          <w:rFonts w:ascii="Times New Roman" w:hAnsi="Times New Roman" w:cs="Times New Roman"/>
          <w:sz w:val="28"/>
          <w:szCs w:val="28"/>
        </w:rPr>
        <w:t xml:space="preserve"> навчальних закладів м. Чернігова та Чернігівської області;</w:t>
      </w:r>
    </w:p>
    <w:p w14:paraId="43A579C6" w14:textId="261200FD" w:rsidR="004E204D" w:rsidRPr="004E204D" w:rsidRDefault="004E204D" w:rsidP="005D1DB9">
      <w:pPr>
        <w:pStyle w:val="a4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 навчальний процес елементів практичної підготовки здобувачів вищої освіти спеціальності 07</w:t>
      </w:r>
      <w:r w:rsidR="007D06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«Фінанси, банківська справа та страхування» завдяки розвитку співпраці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95B4F32" w14:textId="77777777" w:rsidR="005D1DB9" w:rsidRDefault="004E204D" w:rsidP="005D1DB9">
      <w:pPr>
        <w:pStyle w:val="a4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>опанування фінансовими знаннями в ігровій формі завдяки проведенню фінансових ігрітек, тренінгів, квестів;</w:t>
      </w:r>
    </w:p>
    <w:p w14:paraId="55E3DD06" w14:textId="24A3C222" w:rsidR="004E204D" w:rsidRPr="005D1DB9" w:rsidRDefault="004E204D" w:rsidP="005D1DB9">
      <w:pPr>
        <w:pStyle w:val="a4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DB9">
        <w:rPr>
          <w:rFonts w:ascii="Times New Roman" w:hAnsi="Times New Roman" w:cs="Times New Roman"/>
          <w:sz w:val="28"/>
          <w:szCs w:val="28"/>
        </w:rPr>
        <w:t>формування свідомої поведінки споживачів фінансових послуг;</w:t>
      </w:r>
    </w:p>
    <w:p w14:paraId="21A31948" w14:textId="5D82623C" w:rsidR="004E204D" w:rsidRPr="004E204D" w:rsidRDefault="004E204D" w:rsidP="005D1DB9">
      <w:pPr>
        <w:pStyle w:val="a4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>розвиток навичок планування фінансового майбутнього, управління власними і сімейними фінансовими ресурсами, складання особистого бюджету, уникнення фінансових ризиків, накопичення заощаджень, здійснення інвестицій;</w:t>
      </w:r>
    </w:p>
    <w:p w14:paraId="090D9A6E" w14:textId="45578DBC" w:rsidR="004E204D" w:rsidRPr="004E204D" w:rsidRDefault="004E204D" w:rsidP="005D1DB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lastRenderedPageBreak/>
        <w:t>набуття навичок командної роботи, сумісного прийняття фінансових рішень;</w:t>
      </w:r>
    </w:p>
    <w:p w14:paraId="0A4FC89D" w14:textId="77777777" w:rsidR="005D1DB9" w:rsidRPr="005D1DB9" w:rsidRDefault="004E204D" w:rsidP="005D1DB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DB9">
        <w:rPr>
          <w:rFonts w:ascii="Times New Roman" w:hAnsi="Times New Roman" w:cs="Times New Roman"/>
          <w:sz w:val="28"/>
          <w:szCs w:val="28"/>
        </w:rPr>
        <w:t>ознайомлення з сучасними фінансовими інструментами та методами ефективного користування і управління  ними;</w:t>
      </w:r>
    </w:p>
    <w:p w14:paraId="54374CB2" w14:textId="0B1045BB" w:rsidR="004E204D" w:rsidRPr="005D1DB9" w:rsidRDefault="004E204D" w:rsidP="005D1DB9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DB9">
        <w:rPr>
          <w:rFonts w:ascii="Times New Roman" w:hAnsi="Times New Roman" w:cs="Times New Roman"/>
          <w:sz w:val="28"/>
          <w:szCs w:val="28"/>
        </w:rPr>
        <w:t>формування фінансової культури студентської і учнівської молоді.</w:t>
      </w:r>
    </w:p>
    <w:p w14:paraId="68863DDA" w14:textId="77777777" w:rsidR="004E204D" w:rsidRP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2. 2. Основні завдання </w:t>
      </w:r>
      <w:r w:rsidR="007D06C4" w:rsidRPr="007D06C4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7D06C4" w:rsidRPr="007D06C4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7D06C4" w:rsidRPr="007D06C4">
        <w:rPr>
          <w:rFonts w:ascii="Times New Roman" w:hAnsi="Times New Roman" w:cs="Times New Roman"/>
          <w:sz w:val="28"/>
          <w:szCs w:val="28"/>
        </w:rPr>
        <w:t>»</w:t>
      </w:r>
      <w:r w:rsidRPr="004E204D">
        <w:rPr>
          <w:rFonts w:ascii="Times New Roman" w:hAnsi="Times New Roman" w:cs="Times New Roman"/>
          <w:sz w:val="28"/>
          <w:szCs w:val="28"/>
        </w:rPr>
        <w:t>:</w:t>
      </w:r>
    </w:p>
    <w:p w14:paraId="00FFB156" w14:textId="0488E090" w:rsidR="004E204D" w:rsidRPr="004E204D" w:rsidRDefault="004E204D" w:rsidP="00AE0F21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7D06C4">
        <w:rPr>
          <w:rFonts w:ascii="Times New Roman" w:hAnsi="Times New Roman" w:cs="Times New Roman"/>
          <w:sz w:val="28"/>
          <w:szCs w:val="28"/>
        </w:rPr>
        <w:t xml:space="preserve">здобувачам вищої освіти спеціальності </w:t>
      </w:r>
      <w:r w:rsidRPr="004E204D">
        <w:rPr>
          <w:rFonts w:ascii="Times New Roman" w:hAnsi="Times New Roman" w:cs="Times New Roman"/>
          <w:sz w:val="28"/>
          <w:szCs w:val="28"/>
        </w:rPr>
        <w:t xml:space="preserve"> </w:t>
      </w:r>
      <w:r w:rsidR="007D06C4" w:rsidRPr="007D06C4">
        <w:rPr>
          <w:rFonts w:ascii="Times New Roman" w:hAnsi="Times New Roman" w:cs="Times New Roman"/>
          <w:sz w:val="28"/>
          <w:szCs w:val="28"/>
        </w:rPr>
        <w:t xml:space="preserve">072 «Фінанси, банківська справа та страхування» </w:t>
      </w:r>
      <w:r w:rsidRPr="004E204D">
        <w:rPr>
          <w:rFonts w:ascii="Times New Roman" w:hAnsi="Times New Roman" w:cs="Times New Roman"/>
          <w:sz w:val="28"/>
          <w:szCs w:val="28"/>
        </w:rPr>
        <w:t xml:space="preserve">можливості набуття </w:t>
      </w:r>
      <w:r w:rsidR="004F4553">
        <w:rPr>
          <w:rFonts w:ascii="Times New Roman" w:hAnsi="Times New Roman" w:cs="Times New Roman"/>
          <w:sz w:val="28"/>
          <w:szCs w:val="28"/>
        </w:rPr>
        <w:t xml:space="preserve">додаткових </w:t>
      </w:r>
      <w:r w:rsidRPr="004E204D">
        <w:rPr>
          <w:rFonts w:ascii="Times New Roman" w:hAnsi="Times New Roman" w:cs="Times New Roman"/>
          <w:sz w:val="28"/>
          <w:szCs w:val="28"/>
        </w:rPr>
        <w:t>навичок</w:t>
      </w:r>
      <w:r w:rsidR="007D06C4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>практичної діяльності за фахом;</w:t>
      </w:r>
    </w:p>
    <w:p w14:paraId="6C42DB40" w14:textId="284B74AC" w:rsidR="004E204D" w:rsidRDefault="007D06C4" w:rsidP="00AE0F21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оведення заходів з </w:t>
      </w:r>
      <w:r>
        <w:rPr>
          <w:rFonts w:ascii="Times New Roman" w:hAnsi="Times New Roman" w:cs="Times New Roman"/>
          <w:sz w:val="28"/>
          <w:szCs w:val="28"/>
        </w:rPr>
        <w:t>підвищення фінансової обізнаності студентської та учнівської молоді задля зростання їх фінансового добробуту в майбутньому</w:t>
      </w:r>
      <w:r w:rsidR="004E204D" w:rsidRPr="004E204D">
        <w:rPr>
          <w:rFonts w:ascii="Times New Roman" w:hAnsi="Times New Roman" w:cs="Times New Roman"/>
          <w:sz w:val="28"/>
          <w:szCs w:val="28"/>
        </w:rPr>
        <w:t>;</w:t>
      </w:r>
    </w:p>
    <w:p w14:paraId="5BE20A21" w14:textId="188DC6F7" w:rsidR="008F2112" w:rsidRDefault="004F4553" w:rsidP="00AE0F21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6C4">
        <w:rPr>
          <w:rFonts w:ascii="Times New Roman" w:hAnsi="Times New Roman" w:cs="Times New Roman"/>
          <w:sz w:val="28"/>
          <w:szCs w:val="28"/>
        </w:rPr>
        <w:t xml:space="preserve">рганізація зустрічей здобувачів вищої освіти </w:t>
      </w:r>
      <w:r>
        <w:rPr>
          <w:rFonts w:ascii="Times New Roman" w:hAnsi="Times New Roman" w:cs="Times New Roman"/>
          <w:sz w:val="28"/>
          <w:szCs w:val="28"/>
        </w:rPr>
        <w:t xml:space="preserve">економічних спеціальностей </w:t>
      </w:r>
      <w:r w:rsidR="005D1DB9">
        <w:rPr>
          <w:rFonts w:ascii="Times New Roman" w:hAnsi="Times New Roman" w:cs="Times New Roman"/>
          <w:sz w:val="28"/>
          <w:szCs w:val="28"/>
        </w:rPr>
        <w:t>Університету</w:t>
      </w:r>
      <w:r w:rsidR="007D06C4">
        <w:rPr>
          <w:rFonts w:ascii="Times New Roman" w:hAnsi="Times New Roman" w:cs="Times New Roman"/>
          <w:sz w:val="28"/>
          <w:szCs w:val="28"/>
        </w:rPr>
        <w:t xml:space="preserve"> з представниками фінансово-кредитних установ</w:t>
      </w:r>
      <w:r>
        <w:rPr>
          <w:rFonts w:ascii="Times New Roman" w:hAnsi="Times New Roman" w:cs="Times New Roman"/>
          <w:sz w:val="28"/>
          <w:szCs w:val="28"/>
        </w:rPr>
        <w:t>, місцевих фінансових органів</w:t>
      </w:r>
      <w:r w:rsidR="008F2112">
        <w:rPr>
          <w:rFonts w:ascii="Times New Roman" w:hAnsi="Times New Roman" w:cs="Times New Roman"/>
          <w:sz w:val="28"/>
          <w:szCs w:val="28"/>
        </w:rPr>
        <w:t>;</w:t>
      </w:r>
    </w:p>
    <w:p w14:paraId="09AB7E51" w14:textId="4202C282" w:rsidR="008F2112" w:rsidRPr="008F2112" w:rsidRDefault="008F2112" w:rsidP="00AE0F21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ознайомлення з основами проведенням фінансово-економічних розрахунків здобувачів вищої освіти неекономічних спеціальностей </w:t>
      </w:r>
      <w:r w:rsidR="005D1DB9">
        <w:rPr>
          <w:rFonts w:ascii="Times New Roman" w:hAnsi="Times New Roman" w:cs="Times New Roman"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19933D" w14:textId="5E6B55EF" w:rsidR="004E204D" w:rsidRDefault="004F4553" w:rsidP="00AE0F21">
      <w:pPr>
        <w:pStyle w:val="a4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необхідних фінансових знань потенційним абітурієнтам для </w:t>
      </w:r>
      <w:r w:rsidR="008F2112" w:rsidRPr="008F2112">
        <w:rPr>
          <w:rFonts w:ascii="Times New Roman" w:hAnsi="Times New Roman" w:cs="Times New Roman"/>
          <w:sz w:val="28"/>
          <w:szCs w:val="28"/>
        </w:rPr>
        <w:t>вірного та своєчасного вибору професії</w:t>
      </w:r>
      <w:r w:rsidR="008F2112">
        <w:rPr>
          <w:rFonts w:ascii="Times New Roman" w:hAnsi="Times New Roman" w:cs="Times New Roman"/>
          <w:sz w:val="28"/>
          <w:szCs w:val="28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</w:rPr>
        <w:t>розуміння переваг і перспектив навчання за обраним фахом</w:t>
      </w:r>
      <w:r w:rsidR="004E204D" w:rsidRPr="004E204D">
        <w:rPr>
          <w:rFonts w:ascii="Times New Roman" w:hAnsi="Times New Roman" w:cs="Times New Roman"/>
          <w:sz w:val="28"/>
          <w:szCs w:val="28"/>
        </w:rPr>
        <w:t>.</w:t>
      </w:r>
    </w:p>
    <w:p w14:paraId="57324C46" w14:textId="77777777" w:rsidR="008F2112" w:rsidRDefault="008F2112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2">
        <w:rPr>
          <w:rFonts w:ascii="Times New Roman" w:hAnsi="Times New Roman" w:cs="Times New Roman"/>
          <w:sz w:val="28"/>
          <w:szCs w:val="28"/>
        </w:rPr>
        <w:t>2.3 Принципи діяльності лабораторії «</w:t>
      </w:r>
      <w:proofErr w:type="spellStart"/>
      <w:r w:rsidRPr="008F2112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8F2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A4ED5A" w14:textId="77777777" w:rsidR="008F2112" w:rsidRDefault="008F2112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12">
        <w:rPr>
          <w:rFonts w:ascii="Times New Roman" w:hAnsi="Times New Roman" w:cs="Times New Roman"/>
          <w:sz w:val="28"/>
          <w:szCs w:val="28"/>
        </w:rPr>
        <w:t xml:space="preserve">компетентності </w:t>
      </w:r>
      <w:r w:rsidR="00475860">
        <w:rPr>
          <w:rFonts w:ascii="Times New Roman" w:hAnsi="Times New Roman" w:cs="Times New Roman"/>
          <w:sz w:val="28"/>
          <w:szCs w:val="28"/>
        </w:rPr>
        <w:t>– заняття з основ підвищення фінансової грамотності проводяться ведучими викладачами кафедри фінансів, банківської справи та страхування</w:t>
      </w:r>
      <w:r w:rsidR="00B60476">
        <w:rPr>
          <w:rFonts w:ascii="Times New Roman" w:hAnsi="Times New Roman" w:cs="Times New Roman"/>
          <w:sz w:val="28"/>
          <w:szCs w:val="28"/>
        </w:rPr>
        <w:t>;</w:t>
      </w:r>
    </w:p>
    <w:p w14:paraId="353259F5" w14:textId="77777777" w:rsidR="00B60476" w:rsidRDefault="00B60476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добровільності – опанування основам фінансових знань відбувається за бажанням здобувачів вищої освіти або учнів шкіл за їх бажанням на добровільній основі;</w:t>
      </w:r>
    </w:p>
    <w:p w14:paraId="67B1D1AF" w14:textId="77777777" w:rsidR="00475860" w:rsidRDefault="00475860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доступності – простота, дохідливість, ілюстративність надання своєчасної фінансової інформації</w:t>
      </w:r>
      <w:r w:rsidR="00B60476">
        <w:rPr>
          <w:rFonts w:ascii="Times New Roman" w:hAnsi="Times New Roman" w:cs="Times New Roman"/>
          <w:sz w:val="28"/>
          <w:szCs w:val="28"/>
        </w:rPr>
        <w:t xml:space="preserve"> на безоплатній основі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C623EE" w14:textId="77777777" w:rsidR="00B60476" w:rsidRDefault="00B60476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індивідуального підходу – при організації заходів враховуються </w:t>
      </w:r>
      <w:r w:rsidR="001F71E5" w:rsidRPr="001F71E5">
        <w:rPr>
          <w:rFonts w:ascii="Times New Roman" w:hAnsi="Times New Roman" w:cs="Times New Roman"/>
          <w:sz w:val="28"/>
          <w:szCs w:val="28"/>
        </w:rPr>
        <w:t xml:space="preserve">індивідуальні </w:t>
      </w:r>
      <w:r w:rsidR="001F71E5">
        <w:rPr>
          <w:rFonts w:ascii="Times New Roman" w:hAnsi="Times New Roman" w:cs="Times New Roman"/>
          <w:sz w:val="28"/>
          <w:szCs w:val="28"/>
        </w:rPr>
        <w:t>потреби у фінансових знаннях та можливості їх задоволення;</w:t>
      </w:r>
    </w:p>
    <w:p w14:paraId="6B5D36E0" w14:textId="77777777" w:rsidR="001F71E5" w:rsidRDefault="001F71E5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інтерактивного навчання – використання ігрових форм навчання для ефективного засвоєння основ фінансової грамотності;</w:t>
      </w:r>
    </w:p>
    <w:p w14:paraId="720F3246" w14:textId="77777777" w:rsidR="001F71E5" w:rsidRDefault="001F71E5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активності – активна участь у проведенні фінансових заходів та активна взаємодія між учасниками команди при прийнятті оптимальних фінансових рішень;</w:t>
      </w:r>
    </w:p>
    <w:p w14:paraId="4C088DDB" w14:textId="77777777" w:rsidR="00A24258" w:rsidRDefault="001F71E5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E5">
        <w:rPr>
          <w:rFonts w:ascii="Times New Roman" w:hAnsi="Times New Roman" w:cs="Times New Roman"/>
          <w:sz w:val="28"/>
          <w:szCs w:val="28"/>
        </w:rPr>
        <w:t>експериментування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1F71E5">
        <w:rPr>
          <w:rFonts w:ascii="Times New Roman" w:hAnsi="Times New Roman" w:cs="Times New Roman"/>
          <w:sz w:val="28"/>
          <w:szCs w:val="28"/>
        </w:rPr>
        <w:t xml:space="preserve">абезпечення активного пошуку нових </w:t>
      </w:r>
      <w:r w:rsidR="00A24258">
        <w:rPr>
          <w:rFonts w:ascii="Times New Roman" w:hAnsi="Times New Roman" w:cs="Times New Roman"/>
          <w:sz w:val="28"/>
          <w:szCs w:val="28"/>
        </w:rPr>
        <w:t xml:space="preserve">фінансових </w:t>
      </w:r>
      <w:r w:rsidRPr="001F71E5">
        <w:rPr>
          <w:rFonts w:ascii="Times New Roman" w:hAnsi="Times New Roman" w:cs="Times New Roman"/>
          <w:sz w:val="28"/>
          <w:szCs w:val="28"/>
        </w:rPr>
        <w:t xml:space="preserve">ідей і </w:t>
      </w:r>
      <w:r w:rsidR="00A24258">
        <w:rPr>
          <w:rFonts w:ascii="Times New Roman" w:hAnsi="Times New Roman" w:cs="Times New Roman"/>
          <w:sz w:val="28"/>
          <w:szCs w:val="28"/>
        </w:rPr>
        <w:t>рішень;</w:t>
      </w:r>
    </w:p>
    <w:p w14:paraId="7F36F015" w14:textId="77777777" w:rsidR="00A24258" w:rsidRDefault="001F71E5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E5">
        <w:rPr>
          <w:rFonts w:ascii="Times New Roman" w:hAnsi="Times New Roman" w:cs="Times New Roman"/>
          <w:sz w:val="28"/>
          <w:szCs w:val="28"/>
        </w:rPr>
        <w:t>довіри у спілкуванні</w:t>
      </w:r>
      <w:r w:rsidR="00A24258">
        <w:rPr>
          <w:rFonts w:ascii="Times New Roman" w:hAnsi="Times New Roman" w:cs="Times New Roman"/>
          <w:sz w:val="28"/>
          <w:szCs w:val="28"/>
        </w:rPr>
        <w:t xml:space="preserve"> – розвиток комунікативних навичок, </w:t>
      </w:r>
      <w:r w:rsidRPr="001F71E5">
        <w:rPr>
          <w:rFonts w:ascii="Times New Roman" w:hAnsi="Times New Roman" w:cs="Times New Roman"/>
          <w:sz w:val="28"/>
          <w:szCs w:val="28"/>
        </w:rPr>
        <w:t>організаці</w:t>
      </w:r>
      <w:r w:rsidR="00A24258">
        <w:rPr>
          <w:rFonts w:ascii="Times New Roman" w:hAnsi="Times New Roman" w:cs="Times New Roman"/>
          <w:sz w:val="28"/>
          <w:szCs w:val="28"/>
        </w:rPr>
        <w:t>я</w:t>
      </w:r>
      <w:r w:rsidRPr="001F71E5">
        <w:rPr>
          <w:rFonts w:ascii="Times New Roman" w:hAnsi="Times New Roman" w:cs="Times New Roman"/>
          <w:sz w:val="28"/>
          <w:szCs w:val="28"/>
        </w:rPr>
        <w:t xml:space="preserve"> </w:t>
      </w:r>
      <w:r w:rsidR="00A24258">
        <w:rPr>
          <w:rFonts w:ascii="Times New Roman" w:hAnsi="Times New Roman" w:cs="Times New Roman"/>
          <w:sz w:val="28"/>
          <w:szCs w:val="28"/>
        </w:rPr>
        <w:t>роботи у командах у єдиному фінансовому просторі;</w:t>
      </w:r>
    </w:p>
    <w:p w14:paraId="79A55A8C" w14:textId="77777777" w:rsidR="00475860" w:rsidRDefault="00475860" w:rsidP="005D1DB9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профорієнтації </w:t>
      </w:r>
      <w:r w:rsidR="00B60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76">
        <w:rPr>
          <w:rFonts w:ascii="Times New Roman" w:hAnsi="Times New Roman" w:cs="Times New Roman"/>
          <w:sz w:val="28"/>
          <w:szCs w:val="28"/>
        </w:rPr>
        <w:t>ефективна професійна орієнтація здобувачів вищої освіти  та абітурієнтів забезпечує  інтенсифікацію якісної  підготовки майбутніх працівників фінансового сектору економіки України</w:t>
      </w:r>
      <w:r w:rsidR="00A24258">
        <w:rPr>
          <w:rFonts w:ascii="Times New Roman" w:hAnsi="Times New Roman" w:cs="Times New Roman"/>
          <w:sz w:val="28"/>
          <w:szCs w:val="28"/>
        </w:rPr>
        <w:t>.</w:t>
      </w:r>
    </w:p>
    <w:p w14:paraId="3F48010A" w14:textId="7D794D36" w:rsidR="004E204D" w:rsidRP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4258">
        <w:rPr>
          <w:rFonts w:ascii="Times New Roman" w:hAnsi="Times New Roman" w:cs="Times New Roman"/>
          <w:sz w:val="28"/>
          <w:szCs w:val="28"/>
        </w:rPr>
        <w:t>4</w:t>
      </w:r>
      <w:r w:rsidRPr="004E204D">
        <w:rPr>
          <w:rFonts w:ascii="Times New Roman" w:hAnsi="Times New Roman" w:cs="Times New Roman"/>
          <w:sz w:val="28"/>
          <w:szCs w:val="28"/>
        </w:rPr>
        <w:t>. Відповідно до мети</w:t>
      </w:r>
      <w:r w:rsidR="00A24258">
        <w:rPr>
          <w:rFonts w:ascii="Times New Roman" w:hAnsi="Times New Roman" w:cs="Times New Roman"/>
          <w:sz w:val="28"/>
          <w:szCs w:val="28"/>
        </w:rPr>
        <w:t xml:space="preserve">, </w:t>
      </w:r>
      <w:r w:rsidRPr="004E204D">
        <w:rPr>
          <w:rFonts w:ascii="Times New Roman" w:hAnsi="Times New Roman" w:cs="Times New Roman"/>
          <w:sz w:val="28"/>
          <w:szCs w:val="28"/>
        </w:rPr>
        <w:t xml:space="preserve">завдань </w:t>
      </w:r>
      <w:r w:rsidR="00A24258">
        <w:rPr>
          <w:rFonts w:ascii="Times New Roman" w:hAnsi="Times New Roman" w:cs="Times New Roman"/>
          <w:sz w:val="28"/>
          <w:szCs w:val="28"/>
        </w:rPr>
        <w:t xml:space="preserve">та принципів функціонування </w:t>
      </w:r>
      <w:r w:rsidR="00A24258" w:rsidRPr="00A24258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A24258" w:rsidRPr="00A24258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A24258" w:rsidRPr="00A24258">
        <w:rPr>
          <w:rFonts w:ascii="Times New Roman" w:hAnsi="Times New Roman" w:cs="Times New Roman"/>
          <w:sz w:val="28"/>
          <w:szCs w:val="28"/>
        </w:rPr>
        <w:t>»</w:t>
      </w:r>
      <w:r w:rsidRPr="004E204D">
        <w:rPr>
          <w:rFonts w:ascii="Times New Roman" w:hAnsi="Times New Roman" w:cs="Times New Roman"/>
          <w:sz w:val="28"/>
          <w:szCs w:val="28"/>
        </w:rPr>
        <w:t xml:space="preserve"> її</w:t>
      </w:r>
      <w:r w:rsidR="00A24258">
        <w:rPr>
          <w:rFonts w:ascii="Times New Roman" w:hAnsi="Times New Roman" w:cs="Times New Roman"/>
          <w:sz w:val="28"/>
          <w:szCs w:val="28"/>
        </w:rPr>
        <w:t xml:space="preserve"> керівник разом з керівництвом </w:t>
      </w:r>
      <w:r w:rsidR="00AE0F21">
        <w:rPr>
          <w:rFonts w:ascii="Times New Roman" w:hAnsi="Times New Roman" w:cs="Times New Roman"/>
          <w:sz w:val="28"/>
          <w:szCs w:val="28"/>
        </w:rPr>
        <w:t>Університету</w:t>
      </w:r>
      <w:r w:rsidR="00415FA8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>організовує і забезпечує:</w:t>
      </w:r>
    </w:p>
    <w:p w14:paraId="296C1F23" w14:textId="0167C96D" w:rsidR="004E204D" w:rsidRDefault="004E204D" w:rsidP="00AE0F21">
      <w:pPr>
        <w:pStyle w:val="a4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4469B1">
        <w:rPr>
          <w:rFonts w:ascii="Times New Roman" w:hAnsi="Times New Roman" w:cs="Times New Roman"/>
          <w:sz w:val="28"/>
          <w:szCs w:val="28"/>
        </w:rPr>
        <w:t xml:space="preserve">інтерактивних фінансових </w:t>
      </w:r>
      <w:r w:rsidRPr="004E204D">
        <w:rPr>
          <w:rFonts w:ascii="Times New Roman" w:hAnsi="Times New Roman" w:cs="Times New Roman"/>
          <w:sz w:val="28"/>
          <w:szCs w:val="28"/>
        </w:rPr>
        <w:t>заходів</w:t>
      </w:r>
      <w:r w:rsidR="00983532">
        <w:rPr>
          <w:rFonts w:ascii="Times New Roman" w:hAnsi="Times New Roman" w:cs="Times New Roman"/>
          <w:sz w:val="28"/>
          <w:szCs w:val="28"/>
        </w:rPr>
        <w:t xml:space="preserve"> (тренінгів, ігор, </w:t>
      </w:r>
      <w:proofErr w:type="spellStart"/>
      <w:r w:rsidR="00983532">
        <w:rPr>
          <w:rFonts w:ascii="Times New Roman" w:hAnsi="Times New Roman" w:cs="Times New Roman"/>
          <w:sz w:val="28"/>
          <w:szCs w:val="28"/>
        </w:rPr>
        <w:t>руханок</w:t>
      </w:r>
      <w:proofErr w:type="spellEnd"/>
      <w:r w:rsidR="00983532">
        <w:rPr>
          <w:rFonts w:ascii="Times New Roman" w:hAnsi="Times New Roman" w:cs="Times New Roman"/>
          <w:sz w:val="28"/>
          <w:szCs w:val="28"/>
        </w:rPr>
        <w:t>)</w:t>
      </w:r>
      <w:r w:rsidR="004469B1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AE0F21">
        <w:rPr>
          <w:rFonts w:ascii="Times New Roman" w:hAnsi="Times New Roman" w:cs="Times New Roman"/>
          <w:sz w:val="28"/>
          <w:szCs w:val="28"/>
        </w:rPr>
        <w:t>Університету</w:t>
      </w:r>
      <w:r w:rsidRPr="004E204D">
        <w:rPr>
          <w:rFonts w:ascii="Times New Roman" w:hAnsi="Times New Roman" w:cs="Times New Roman"/>
          <w:sz w:val="28"/>
          <w:szCs w:val="28"/>
        </w:rPr>
        <w:t>;</w:t>
      </w:r>
    </w:p>
    <w:p w14:paraId="7C5D28F0" w14:textId="79E2C8A1" w:rsidR="00983532" w:rsidRPr="004E204D" w:rsidRDefault="00983532" w:rsidP="00AE0F21">
      <w:pPr>
        <w:pStyle w:val="a4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підвищення фінансової грамотності здобувачів вищої освіти економічних і неекономічних спеціальностей, а також учнів загальноосвітніх навчальних</w:t>
      </w:r>
      <w:r w:rsidR="00D11143">
        <w:rPr>
          <w:rFonts w:ascii="Times New Roman" w:hAnsi="Times New Roman" w:cs="Times New Roman"/>
          <w:sz w:val="28"/>
          <w:szCs w:val="28"/>
        </w:rPr>
        <w:t xml:space="preserve"> закладів м. Чернігова;</w:t>
      </w:r>
    </w:p>
    <w:p w14:paraId="33F34D3E" w14:textId="53ECD688" w:rsidR="004E204D" w:rsidRPr="004E204D" w:rsidRDefault="00D11143" w:rsidP="00AE0F21">
      <w:pPr>
        <w:pStyle w:val="a4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4E204D" w:rsidRPr="004E204D">
        <w:rPr>
          <w:rFonts w:ascii="Times New Roman" w:hAnsi="Times New Roman" w:cs="Times New Roman"/>
          <w:sz w:val="28"/>
          <w:szCs w:val="28"/>
        </w:rPr>
        <w:t>співпрац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 з представниками </w:t>
      </w:r>
      <w:r w:rsidR="004469B1">
        <w:rPr>
          <w:rFonts w:ascii="Times New Roman" w:hAnsi="Times New Roman" w:cs="Times New Roman"/>
          <w:sz w:val="28"/>
          <w:szCs w:val="28"/>
        </w:rPr>
        <w:t>фінансово-кредитних установ, місцевими фінансовими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- фінансовими управліннями обласної ради та міської ради м. Чернігова</w:t>
      </w:r>
      <w:r w:rsidR="004E204D" w:rsidRPr="004E204D">
        <w:rPr>
          <w:rFonts w:ascii="Times New Roman" w:hAnsi="Times New Roman" w:cs="Times New Roman"/>
          <w:sz w:val="28"/>
          <w:szCs w:val="28"/>
        </w:rPr>
        <w:t>;</w:t>
      </w:r>
    </w:p>
    <w:p w14:paraId="17E720F6" w14:textId="35426586" w:rsidR="004E204D" w:rsidRPr="004E204D" w:rsidRDefault="004E204D" w:rsidP="00AE0F21">
      <w:pPr>
        <w:pStyle w:val="a4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співробітництво з іншими </w:t>
      </w:r>
      <w:r w:rsidR="004469B1">
        <w:rPr>
          <w:rFonts w:ascii="Times New Roman" w:hAnsi="Times New Roman" w:cs="Times New Roman"/>
          <w:sz w:val="28"/>
          <w:szCs w:val="28"/>
        </w:rPr>
        <w:t xml:space="preserve">фінансовими лабораторіями та клубами інших </w:t>
      </w:r>
      <w:r w:rsidRPr="004E204D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="004469B1">
        <w:rPr>
          <w:rFonts w:ascii="Times New Roman" w:hAnsi="Times New Roman" w:cs="Times New Roman"/>
          <w:sz w:val="28"/>
          <w:szCs w:val="28"/>
        </w:rPr>
        <w:t xml:space="preserve"> </w:t>
      </w:r>
      <w:r w:rsidR="00AE0F21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Pr="004E204D">
        <w:rPr>
          <w:rFonts w:ascii="Times New Roman" w:hAnsi="Times New Roman" w:cs="Times New Roman"/>
          <w:sz w:val="28"/>
          <w:szCs w:val="28"/>
        </w:rPr>
        <w:t>України.</w:t>
      </w:r>
    </w:p>
    <w:p w14:paraId="58833DF9" w14:textId="77777777" w:rsidR="009010E0" w:rsidRDefault="009010E0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84441" w14:textId="2FA919E1" w:rsidR="004E204D" w:rsidRDefault="004308DA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8DA">
        <w:rPr>
          <w:rFonts w:ascii="Times New Roman" w:hAnsi="Times New Roman" w:cs="Times New Roman"/>
          <w:b/>
          <w:bCs/>
          <w:sz w:val="28"/>
          <w:szCs w:val="28"/>
        </w:rPr>
        <w:t xml:space="preserve">Розділ </w:t>
      </w:r>
      <w:r w:rsidR="004E204D" w:rsidRPr="004308DA">
        <w:rPr>
          <w:rFonts w:ascii="Times New Roman" w:hAnsi="Times New Roman" w:cs="Times New Roman"/>
          <w:b/>
          <w:bCs/>
          <w:sz w:val="28"/>
          <w:szCs w:val="28"/>
        </w:rPr>
        <w:t xml:space="preserve">3.  Організація діяльності </w:t>
      </w:r>
      <w:r w:rsidR="004469B1" w:rsidRPr="004308DA">
        <w:rPr>
          <w:rFonts w:ascii="Times New Roman" w:hAnsi="Times New Roman" w:cs="Times New Roman"/>
          <w:b/>
          <w:bCs/>
          <w:sz w:val="28"/>
          <w:szCs w:val="28"/>
        </w:rPr>
        <w:t>лабораторії «</w:t>
      </w:r>
      <w:proofErr w:type="spellStart"/>
      <w:r w:rsidR="004469B1" w:rsidRPr="004308DA">
        <w:rPr>
          <w:rFonts w:ascii="Times New Roman" w:hAnsi="Times New Roman" w:cs="Times New Roman"/>
          <w:b/>
          <w:bCs/>
          <w:sz w:val="28"/>
          <w:szCs w:val="28"/>
        </w:rPr>
        <w:t>CreativeFinlab</w:t>
      </w:r>
      <w:proofErr w:type="spellEnd"/>
      <w:r w:rsidR="004469B1" w:rsidRPr="004308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52A29C" w14:textId="77777777" w:rsidR="005D1DB9" w:rsidRPr="004308DA" w:rsidRDefault="005D1DB9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F1EA6" w14:textId="0AE1A23A" w:rsidR="005D0EFB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4D" w:rsidRPr="004E204D">
        <w:rPr>
          <w:rFonts w:ascii="Times New Roman" w:hAnsi="Times New Roman" w:cs="Times New Roman"/>
          <w:sz w:val="28"/>
          <w:szCs w:val="28"/>
        </w:rPr>
        <w:t>.1. Керівник</w:t>
      </w:r>
      <w:r w:rsidR="004469B1">
        <w:rPr>
          <w:rFonts w:ascii="Times New Roman" w:hAnsi="Times New Roman" w:cs="Times New Roman"/>
          <w:sz w:val="28"/>
          <w:szCs w:val="28"/>
        </w:rPr>
        <w:t xml:space="preserve">ом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 </w:t>
      </w:r>
      <w:r w:rsidR="004469B1" w:rsidRPr="004469B1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4469B1" w:rsidRPr="004469B1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4469B1" w:rsidRPr="004469B1">
        <w:rPr>
          <w:rFonts w:ascii="Times New Roman" w:hAnsi="Times New Roman" w:cs="Times New Roman"/>
          <w:sz w:val="28"/>
          <w:szCs w:val="28"/>
        </w:rPr>
        <w:t>»</w:t>
      </w:r>
      <w:r w:rsidR="004469B1">
        <w:rPr>
          <w:rFonts w:ascii="Times New Roman" w:hAnsi="Times New Roman" w:cs="Times New Roman"/>
          <w:sz w:val="28"/>
          <w:szCs w:val="28"/>
        </w:rPr>
        <w:t xml:space="preserve"> має бути висококваліфікований науково-педагогічний працівник кафедри фінансів, банківської справи та страхування, який має значний досвід викладання фінансових дисциплін та проведення фінансових заходів, користується повагою та авторитетом серед колег і здобувачів вищої освіти, має налагоджені зв’язки з коледжами та </w:t>
      </w:r>
      <w:r w:rsidR="005D0EFB">
        <w:rPr>
          <w:rFonts w:ascii="Times New Roman" w:hAnsi="Times New Roman" w:cs="Times New Roman"/>
          <w:sz w:val="28"/>
          <w:szCs w:val="28"/>
        </w:rPr>
        <w:t xml:space="preserve">загальноосвітніми </w:t>
      </w:r>
      <w:r w:rsidR="00AE0F21">
        <w:rPr>
          <w:rFonts w:ascii="Times New Roman" w:hAnsi="Times New Roman" w:cs="Times New Roman"/>
          <w:sz w:val="28"/>
          <w:szCs w:val="28"/>
        </w:rPr>
        <w:t>закладами</w:t>
      </w:r>
      <w:r w:rsidR="005D0EFB">
        <w:rPr>
          <w:rFonts w:ascii="Times New Roman" w:hAnsi="Times New Roman" w:cs="Times New Roman"/>
          <w:sz w:val="28"/>
          <w:szCs w:val="28"/>
        </w:rPr>
        <w:t xml:space="preserve"> м. Чернігова та Чернігівської області.</w:t>
      </w:r>
    </w:p>
    <w:p w14:paraId="0A978027" w14:textId="77777777" w:rsidR="005D0EFB" w:rsidRDefault="005D0EFB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основних обов’язків керівника </w:t>
      </w:r>
      <w:r w:rsidRPr="005D0EFB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Pr="005D0EFB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Pr="005D0E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відноситься:</w:t>
      </w:r>
    </w:p>
    <w:p w14:paraId="711C1455" w14:textId="77777777" w:rsidR="005D0EFB" w:rsidRPr="005D0EFB" w:rsidRDefault="005D0EFB" w:rsidP="005D1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FB">
        <w:rPr>
          <w:rFonts w:ascii="Times New Roman" w:hAnsi="Times New Roman" w:cs="Times New Roman"/>
          <w:sz w:val="28"/>
          <w:szCs w:val="28"/>
        </w:rPr>
        <w:t>проведення інтерактивних фінансових заходів;</w:t>
      </w:r>
    </w:p>
    <w:p w14:paraId="5D44FB9C" w14:textId="77777777" w:rsidR="005D0EFB" w:rsidRPr="005D0EFB" w:rsidRDefault="005D0EFB" w:rsidP="005D1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FB">
        <w:rPr>
          <w:rFonts w:ascii="Times New Roman" w:hAnsi="Times New Roman" w:cs="Times New Roman"/>
          <w:sz w:val="28"/>
          <w:szCs w:val="28"/>
        </w:rPr>
        <w:t>здійснення загального керівництва діяльністю лабораторії;</w:t>
      </w:r>
    </w:p>
    <w:p w14:paraId="3A757DE4" w14:textId="3DED4FA0" w:rsidR="002E1F0C" w:rsidRDefault="005D0EFB" w:rsidP="005D1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FB">
        <w:rPr>
          <w:rFonts w:ascii="Times New Roman" w:hAnsi="Times New Roman" w:cs="Times New Roman"/>
          <w:sz w:val="28"/>
          <w:szCs w:val="28"/>
        </w:rPr>
        <w:t xml:space="preserve">організація роботи із викладачами-кураторами, </w:t>
      </w:r>
      <w:proofErr w:type="spellStart"/>
      <w:r w:rsidRPr="005D0EFB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="009010E0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Start"/>
      <w:r w:rsidRPr="005D0EFB">
        <w:rPr>
          <w:rFonts w:ascii="Times New Roman" w:hAnsi="Times New Roman" w:cs="Times New Roman"/>
          <w:sz w:val="28"/>
          <w:szCs w:val="28"/>
        </w:rPr>
        <w:t>кхолдерами</w:t>
      </w:r>
      <w:proofErr w:type="spellEnd"/>
      <w:r w:rsidRPr="005D0EF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6B7516" w14:textId="13939C16" w:rsidR="005D0EFB" w:rsidRPr="005D0EFB" w:rsidRDefault="00415FA8" w:rsidP="005D1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0EFB" w:rsidRPr="005D0EFB">
        <w:rPr>
          <w:rFonts w:ascii="Times New Roman" w:hAnsi="Times New Roman" w:cs="Times New Roman"/>
          <w:sz w:val="28"/>
          <w:szCs w:val="28"/>
        </w:rPr>
        <w:t>озробка плану роботи та звітування про виконану роботу впродовж навчального року.</w:t>
      </w:r>
    </w:p>
    <w:p w14:paraId="5D779DFD" w14:textId="4F5E9A58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.2. </w:t>
      </w:r>
      <w:r w:rsidR="002E1F0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E1F0C" w:rsidRPr="002E1F0C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2E1F0C" w:rsidRPr="002E1F0C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2E1F0C" w:rsidRPr="002E1F0C">
        <w:rPr>
          <w:rFonts w:ascii="Times New Roman" w:hAnsi="Times New Roman" w:cs="Times New Roman"/>
          <w:sz w:val="28"/>
          <w:szCs w:val="28"/>
        </w:rPr>
        <w:t>»</w:t>
      </w:r>
      <w:r w:rsidR="002E1F0C">
        <w:rPr>
          <w:rFonts w:ascii="Times New Roman" w:hAnsi="Times New Roman" w:cs="Times New Roman"/>
          <w:sz w:val="28"/>
          <w:szCs w:val="28"/>
        </w:rPr>
        <w:t xml:space="preserve"> можуть бути здобувачі вищої освіти економічних і неекономічних спеціальностей </w:t>
      </w:r>
      <w:r w:rsidR="00AE0F21">
        <w:rPr>
          <w:rFonts w:ascii="Times New Roman" w:hAnsi="Times New Roman" w:cs="Times New Roman"/>
          <w:sz w:val="28"/>
          <w:szCs w:val="28"/>
        </w:rPr>
        <w:t>Університету</w:t>
      </w:r>
      <w:r w:rsidR="002E1F0C">
        <w:rPr>
          <w:rFonts w:ascii="Times New Roman" w:hAnsi="Times New Roman" w:cs="Times New Roman"/>
          <w:sz w:val="28"/>
          <w:szCs w:val="28"/>
        </w:rPr>
        <w:t>, здобувачі освіти коледжів, учні 9-11 класів загальноосвітніх шкіл  м. Чернігова та Чернігівської області.</w:t>
      </w:r>
    </w:p>
    <w:p w14:paraId="50F4DA4F" w14:textId="77777777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.3. </w:t>
      </w:r>
      <w:r w:rsidR="002E1F0C">
        <w:rPr>
          <w:rFonts w:ascii="Times New Roman" w:hAnsi="Times New Roman" w:cs="Times New Roman"/>
          <w:sz w:val="28"/>
          <w:szCs w:val="28"/>
        </w:rPr>
        <w:t>Модераторами проведення інтерактивних фінансових заходів є здобувачі вищої освіти спеціальності 072 «Фінанси, банківська справа та страхування» 2, 3,4 курсів.</w:t>
      </w:r>
    </w:p>
    <w:p w14:paraId="5C67FC03" w14:textId="77777777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4D" w:rsidRPr="004E204D">
        <w:rPr>
          <w:rFonts w:ascii="Times New Roman" w:hAnsi="Times New Roman" w:cs="Times New Roman"/>
          <w:sz w:val="28"/>
          <w:szCs w:val="28"/>
        </w:rPr>
        <w:t>.</w:t>
      </w:r>
      <w:r w:rsidR="002E1F0C">
        <w:rPr>
          <w:rFonts w:ascii="Times New Roman" w:hAnsi="Times New Roman" w:cs="Times New Roman"/>
          <w:sz w:val="28"/>
          <w:szCs w:val="28"/>
        </w:rPr>
        <w:t>4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 Вимоги до організації роботи </w:t>
      </w:r>
      <w:r w:rsidR="002E1F0C" w:rsidRPr="002E1F0C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2E1F0C" w:rsidRPr="002E1F0C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2E1F0C" w:rsidRPr="002E1F0C">
        <w:rPr>
          <w:rFonts w:ascii="Times New Roman" w:hAnsi="Times New Roman" w:cs="Times New Roman"/>
          <w:sz w:val="28"/>
          <w:szCs w:val="28"/>
        </w:rPr>
        <w:t>»</w:t>
      </w:r>
      <w:r w:rsidR="004E204D" w:rsidRPr="004E204D">
        <w:rPr>
          <w:rFonts w:ascii="Times New Roman" w:hAnsi="Times New Roman" w:cs="Times New Roman"/>
          <w:sz w:val="28"/>
          <w:szCs w:val="28"/>
        </w:rPr>
        <w:t>:</w:t>
      </w:r>
    </w:p>
    <w:p w14:paraId="421FF00D" w14:textId="62CFE4C3" w:rsidR="004E204D" w:rsidRP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- адміністрація </w:t>
      </w:r>
      <w:r w:rsidR="00AE0F21">
        <w:rPr>
          <w:rFonts w:ascii="Times New Roman" w:hAnsi="Times New Roman" w:cs="Times New Roman"/>
          <w:sz w:val="28"/>
          <w:szCs w:val="28"/>
        </w:rPr>
        <w:t>У</w:t>
      </w:r>
      <w:r w:rsidRPr="004E204D">
        <w:rPr>
          <w:rFonts w:ascii="Times New Roman" w:hAnsi="Times New Roman" w:cs="Times New Roman"/>
          <w:sz w:val="28"/>
          <w:szCs w:val="28"/>
        </w:rPr>
        <w:t>ніверситету створює та забезпечує належні умови для</w:t>
      </w:r>
      <w:r w:rsidR="009010E0" w:rsidRPr="009010E0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2E1F0C" w:rsidRPr="002E1F0C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2E1F0C" w:rsidRPr="002E1F0C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2E1F0C" w:rsidRPr="002E1F0C">
        <w:rPr>
          <w:rFonts w:ascii="Times New Roman" w:hAnsi="Times New Roman" w:cs="Times New Roman"/>
          <w:sz w:val="28"/>
          <w:szCs w:val="28"/>
        </w:rPr>
        <w:t>»</w:t>
      </w:r>
      <w:r w:rsidRPr="004E204D">
        <w:rPr>
          <w:rFonts w:ascii="Times New Roman" w:hAnsi="Times New Roman" w:cs="Times New Roman"/>
          <w:sz w:val="28"/>
          <w:szCs w:val="28"/>
        </w:rPr>
        <w:t>;</w:t>
      </w:r>
    </w:p>
    <w:p w14:paraId="5E48FD3C" w14:textId="095313F4" w:rsidR="004E204D" w:rsidRP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- </w:t>
      </w:r>
      <w:r w:rsidR="002E1F0C">
        <w:rPr>
          <w:rFonts w:ascii="Times New Roman" w:hAnsi="Times New Roman" w:cs="Times New Roman"/>
          <w:sz w:val="28"/>
          <w:szCs w:val="28"/>
        </w:rPr>
        <w:t>керівник лабораторії гарантує збереження цілісності майна і приміщень, що використовуються дл</w:t>
      </w:r>
      <w:r w:rsidR="009010E0">
        <w:rPr>
          <w:rFonts w:ascii="Times New Roman" w:hAnsi="Times New Roman" w:cs="Times New Roman"/>
          <w:sz w:val="28"/>
          <w:szCs w:val="28"/>
        </w:rPr>
        <w:t>я проведення фінансових заходів.</w:t>
      </w:r>
    </w:p>
    <w:p w14:paraId="5F82E2F3" w14:textId="586EA9CF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204D" w:rsidRPr="004E204D">
        <w:rPr>
          <w:rFonts w:ascii="Times New Roman" w:hAnsi="Times New Roman" w:cs="Times New Roman"/>
          <w:sz w:val="28"/>
          <w:szCs w:val="28"/>
        </w:rPr>
        <w:t>.</w:t>
      </w:r>
      <w:r w:rsidR="002E1F0C">
        <w:rPr>
          <w:rFonts w:ascii="Times New Roman" w:hAnsi="Times New Roman" w:cs="Times New Roman"/>
          <w:sz w:val="28"/>
          <w:szCs w:val="28"/>
        </w:rPr>
        <w:t>5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 </w:t>
      </w:r>
      <w:r w:rsidR="002E1F0C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="00D11143">
        <w:rPr>
          <w:rFonts w:ascii="Times New Roman" w:hAnsi="Times New Roman" w:cs="Times New Roman"/>
          <w:sz w:val="28"/>
          <w:szCs w:val="28"/>
        </w:rPr>
        <w:t>заплановані та проведені</w:t>
      </w:r>
      <w:r w:rsidR="00AC03F4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D11143">
        <w:rPr>
          <w:rFonts w:ascii="Times New Roman" w:hAnsi="Times New Roman" w:cs="Times New Roman"/>
          <w:sz w:val="28"/>
          <w:szCs w:val="28"/>
        </w:rPr>
        <w:t xml:space="preserve"> з підвищення фінансової грамотності студентської і учнівської молоді м. Чернігова і Чернігівської області</w:t>
      </w:r>
      <w:r w:rsidR="00AC03F4">
        <w:rPr>
          <w:rFonts w:ascii="Times New Roman" w:hAnsi="Times New Roman" w:cs="Times New Roman"/>
          <w:sz w:val="28"/>
          <w:szCs w:val="28"/>
        </w:rPr>
        <w:t xml:space="preserve"> розміщується на </w:t>
      </w:r>
      <w:r w:rsidR="00983532">
        <w:rPr>
          <w:rFonts w:ascii="Times New Roman" w:hAnsi="Times New Roman" w:cs="Times New Roman"/>
          <w:sz w:val="28"/>
          <w:szCs w:val="28"/>
        </w:rPr>
        <w:t>с</w:t>
      </w:r>
      <w:r w:rsidR="00AC03F4">
        <w:rPr>
          <w:rFonts w:ascii="Times New Roman" w:hAnsi="Times New Roman" w:cs="Times New Roman"/>
          <w:sz w:val="28"/>
          <w:szCs w:val="28"/>
        </w:rPr>
        <w:t>айті кафедри фінансів, банківської справи та страхування, а також в соціальних мережах</w:t>
      </w:r>
      <w:r w:rsidR="009835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0F21" w:rsidRPr="00AE0F2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9835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F21" w:rsidRPr="00AE0F2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83532">
        <w:rPr>
          <w:rFonts w:ascii="Times New Roman" w:hAnsi="Times New Roman" w:cs="Times New Roman"/>
          <w:sz w:val="28"/>
          <w:szCs w:val="28"/>
        </w:rPr>
        <w:t>)</w:t>
      </w:r>
      <w:r w:rsidR="00AC03F4">
        <w:rPr>
          <w:rFonts w:ascii="Times New Roman" w:hAnsi="Times New Roman" w:cs="Times New Roman"/>
          <w:sz w:val="28"/>
          <w:szCs w:val="28"/>
        </w:rPr>
        <w:t>.</w:t>
      </w:r>
      <w:r w:rsidR="002E1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C5D69" w14:textId="77777777" w:rsidR="009010E0" w:rsidRDefault="009010E0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97C3D" w14:textId="53625C0C" w:rsidR="004E204D" w:rsidRDefault="004308DA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8DA">
        <w:rPr>
          <w:rFonts w:ascii="Times New Roman" w:hAnsi="Times New Roman" w:cs="Times New Roman"/>
          <w:b/>
          <w:bCs/>
          <w:sz w:val="28"/>
          <w:szCs w:val="28"/>
        </w:rPr>
        <w:t>Розділ 4.</w:t>
      </w:r>
      <w:r w:rsidR="004E204D" w:rsidRPr="004308DA">
        <w:rPr>
          <w:rFonts w:ascii="Times New Roman" w:hAnsi="Times New Roman" w:cs="Times New Roman"/>
          <w:b/>
          <w:bCs/>
          <w:sz w:val="28"/>
          <w:szCs w:val="28"/>
        </w:rPr>
        <w:t xml:space="preserve"> Права та обов’язки </w:t>
      </w:r>
      <w:r w:rsidR="00AC03F4" w:rsidRPr="004308DA">
        <w:rPr>
          <w:rFonts w:ascii="Times New Roman" w:hAnsi="Times New Roman" w:cs="Times New Roman"/>
          <w:b/>
          <w:bCs/>
          <w:sz w:val="28"/>
          <w:szCs w:val="28"/>
        </w:rPr>
        <w:t>учасників лабораторії «</w:t>
      </w:r>
      <w:proofErr w:type="spellStart"/>
      <w:r w:rsidR="00AC03F4" w:rsidRPr="004308DA">
        <w:rPr>
          <w:rFonts w:ascii="Times New Roman" w:hAnsi="Times New Roman" w:cs="Times New Roman"/>
          <w:b/>
          <w:bCs/>
          <w:sz w:val="28"/>
          <w:szCs w:val="28"/>
        </w:rPr>
        <w:t>CreativeFinlab</w:t>
      </w:r>
      <w:proofErr w:type="spellEnd"/>
      <w:r w:rsidR="00AC03F4" w:rsidRPr="004308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1D81BF" w14:textId="77777777" w:rsidR="005D1DB9" w:rsidRPr="004308DA" w:rsidRDefault="005D1DB9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00296" w14:textId="4BBA9632" w:rsid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.1. Прийняття </w:t>
      </w:r>
      <w:r w:rsidR="00AC03F4">
        <w:rPr>
          <w:rFonts w:ascii="Times New Roman" w:hAnsi="Times New Roman" w:cs="Times New Roman"/>
          <w:sz w:val="28"/>
          <w:szCs w:val="28"/>
        </w:rPr>
        <w:t xml:space="preserve">здобувачів вищої освіти, що виступають в ролі модераторів проведення фінансових заходів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до </w:t>
      </w:r>
      <w:r w:rsidR="00AC03F4" w:rsidRPr="00AC03F4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AC03F4" w:rsidRPr="00AC03F4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AC03F4" w:rsidRPr="00AC03F4">
        <w:rPr>
          <w:rFonts w:ascii="Times New Roman" w:hAnsi="Times New Roman" w:cs="Times New Roman"/>
          <w:sz w:val="28"/>
          <w:szCs w:val="28"/>
        </w:rPr>
        <w:t xml:space="preserve">» </w:t>
      </w:r>
      <w:r w:rsidR="00AC03F4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4E204D" w:rsidRPr="004E204D">
        <w:rPr>
          <w:rFonts w:ascii="Times New Roman" w:hAnsi="Times New Roman" w:cs="Times New Roman"/>
          <w:sz w:val="28"/>
          <w:szCs w:val="28"/>
        </w:rPr>
        <w:t>на основі</w:t>
      </w:r>
      <w:r w:rsidR="00AC03F4">
        <w:rPr>
          <w:rFonts w:ascii="Times New Roman" w:hAnsi="Times New Roman" w:cs="Times New Roman"/>
          <w:sz w:val="28"/>
          <w:szCs w:val="28"/>
        </w:rPr>
        <w:t xml:space="preserve">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конкурсного відбору, </w:t>
      </w:r>
      <w:r w:rsidR="00AC03F4">
        <w:rPr>
          <w:rFonts w:ascii="Times New Roman" w:hAnsi="Times New Roman" w:cs="Times New Roman"/>
          <w:sz w:val="28"/>
          <w:szCs w:val="28"/>
        </w:rPr>
        <w:t>при наявності власних ідей і розробок стосовно проведення зазначених заходів</w:t>
      </w:r>
      <w:r w:rsidR="004E204D" w:rsidRPr="004E204D">
        <w:rPr>
          <w:rFonts w:ascii="Times New Roman" w:hAnsi="Times New Roman" w:cs="Times New Roman"/>
          <w:sz w:val="28"/>
          <w:szCs w:val="28"/>
        </w:rPr>
        <w:t>.</w:t>
      </w:r>
    </w:p>
    <w:p w14:paraId="05DFE07B" w14:textId="7CF91571" w:rsidR="00AC03F4" w:rsidRPr="00AC03F4" w:rsidRDefault="00AC03F4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Здобувачі вищої освіти-модератори повинні відвідувати лекційні і практичні заняття передбачені навчальним планом; </w:t>
      </w:r>
      <w:r w:rsidRPr="00AC03F4">
        <w:rPr>
          <w:rFonts w:ascii="Times New Roman" w:hAnsi="Times New Roman" w:cs="Times New Roman"/>
          <w:sz w:val="28"/>
          <w:szCs w:val="28"/>
        </w:rPr>
        <w:t xml:space="preserve">постійно поглиблювати </w:t>
      </w:r>
      <w:r>
        <w:rPr>
          <w:rFonts w:ascii="Times New Roman" w:hAnsi="Times New Roman" w:cs="Times New Roman"/>
          <w:sz w:val="28"/>
          <w:szCs w:val="28"/>
        </w:rPr>
        <w:t xml:space="preserve">рівень своїх фінансових </w:t>
      </w:r>
      <w:r w:rsidRPr="00AC03F4">
        <w:rPr>
          <w:rFonts w:ascii="Times New Roman" w:hAnsi="Times New Roman" w:cs="Times New Roman"/>
          <w:sz w:val="28"/>
          <w:szCs w:val="28"/>
        </w:rPr>
        <w:t xml:space="preserve"> </w:t>
      </w:r>
      <w:r w:rsidR="00E10E78" w:rsidRPr="00AC03F4">
        <w:rPr>
          <w:rFonts w:ascii="Times New Roman" w:hAnsi="Times New Roman" w:cs="Times New Roman"/>
          <w:sz w:val="28"/>
          <w:szCs w:val="28"/>
        </w:rPr>
        <w:t>знань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03F4">
        <w:rPr>
          <w:rFonts w:ascii="Times New Roman" w:hAnsi="Times New Roman" w:cs="Times New Roman"/>
          <w:sz w:val="28"/>
          <w:szCs w:val="28"/>
        </w:rPr>
        <w:t xml:space="preserve"> дотримуватись правил внутрішнього розпорядку</w:t>
      </w:r>
      <w:r w:rsidR="00E10E78">
        <w:rPr>
          <w:rFonts w:ascii="Times New Roman" w:hAnsi="Times New Roman" w:cs="Times New Roman"/>
          <w:sz w:val="28"/>
          <w:szCs w:val="28"/>
        </w:rPr>
        <w:t xml:space="preserve"> та правил безпеки </w:t>
      </w:r>
      <w:r w:rsidR="00AE0F21">
        <w:rPr>
          <w:rFonts w:ascii="Times New Roman" w:hAnsi="Times New Roman" w:cs="Times New Roman"/>
          <w:sz w:val="28"/>
          <w:szCs w:val="28"/>
        </w:rPr>
        <w:t>Університету</w:t>
      </w:r>
      <w:r w:rsidR="00E10E78">
        <w:rPr>
          <w:rFonts w:ascii="Times New Roman" w:hAnsi="Times New Roman" w:cs="Times New Roman"/>
          <w:sz w:val="28"/>
          <w:szCs w:val="28"/>
        </w:rPr>
        <w:t>;</w:t>
      </w:r>
      <w:r w:rsidRPr="00AC03F4">
        <w:rPr>
          <w:rFonts w:ascii="Times New Roman" w:hAnsi="Times New Roman" w:cs="Times New Roman"/>
          <w:sz w:val="28"/>
          <w:szCs w:val="28"/>
        </w:rPr>
        <w:t xml:space="preserve"> точно, вчасно і якісно виконувати рішення та </w:t>
      </w:r>
      <w:r w:rsidR="00E10E78">
        <w:rPr>
          <w:rFonts w:ascii="Times New Roman" w:hAnsi="Times New Roman" w:cs="Times New Roman"/>
          <w:sz w:val="28"/>
          <w:szCs w:val="28"/>
        </w:rPr>
        <w:t>доручення</w:t>
      </w:r>
      <w:r w:rsidRPr="00AC03F4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E10E78">
        <w:rPr>
          <w:rFonts w:ascii="Times New Roman" w:hAnsi="Times New Roman" w:cs="Times New Roman"/>
          <w:sz w:val="28"/>
          <w:szCs w:val="28"/>
        </w:rPr>
        <w:t xml:space="preserve"> лабораторії.</w:t>
      </w:r>
    </w:p>
    <w:p w14:paraId="78B373B2" w14:textId="248FFEB9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.2. </w:t>
      </w:r>
      <w:r w:rsidR="00AC03F4">
        <w:rPr>
          <w:rFonts w:ascii="Times New Roman" w:hAnsi="Times New Roman" w:cs="Times New Roman"/>
          <w:sz w:val="28"/>
          <w:szCs w:val="28"/>
        </w:rPr>
        <w:t xml:space="preserve">Здобувачі вищої освіти </w:t>
      </w:r>
      <w:r w:rsidR="00AE0F21">
        <w:rPr>
          <w:rFonts w:ascii="Times New Roman" w:hAnsi="Times New Roman" w:cs="Times New Roman"/>
          <w:sz w:val="28"/>
          <w:szCs w:val="28"/>
        </w:rPr>
        <w:t>Університету</w:t>
      </w:r>
      <w:r w:rsidR="00AC03F4">
        <w:rPr>
          <w:rFonts w:ascii="Times New Roman" w:hAnsi="Times New Roman" w:cs="Times New Roman"/>
          <w:sz w:val="28"/>
          <w:szCs w:val="28"/>
        </w:rPr>
        <w:t>, коледжів, а також учні шкіл відвідують фінансові заходи за власним бажанням на добровільній і безоплатній основі у віль</w:t>
      </w:r>
      <w:r w:rsidR="009010E0">
        <w:rPr>
          <w:rFonts w:ascii="Times New Roman" w:hAnsi="Times New Roman" w:cs="Times New Roman"/>
          <w:sz w:val="28"/>
          <w:szCs w:val="28"/>
        </w:rPr>
        <w:t>ний від занять час та у визначе</w:t>
      </w:r>
      <w:r w:rsidR="00AC03F4">
        <w:rPr>
          <w:rFonts w:ascii="Times New Roman" w:hAnsi="Times New Roman" w:cs="Times New Roman"/>
          <w:sz w:val="28"/>
          <w:szCs w:val="28"/>
        </w:rPr>
        <w:t>ні графіком роботи лабораторії дні.</w:t>
      </w:r>
    </w:p>
    <w:p w14:paraId="1B924DA7" w14:textId="77777777" w:rsidR="009010E0" w:rsidRDefault="009010E0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A6987" w14:textId="56A3FB06" w:rsidR="00E10E78" w:rsidRDefault="004308DA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5</w:t>
      </w:r>
      <w:r w:rsidR="004E204D" w:rsidRPr="00E10E78">
        <w:rPr>
          <w:rFonts w:ascii="Times New Roman" w:hAnsi="Times New Roman" w:cs="Times New Roman"/>
          <w:b/>
          <w:bCs/>
          <w:sz w:val="28"/>
          <w:szCs w:val="28"/>
        </w:rPr>
        <w:t xml:space="preserve">. Матеріально-технічна база </w:t>
      </w:r>
      <w:r w:rsidR="00E10E78" w:rsidRPr="00E10E78">
        <w:rPr>
          <w:rFonts w:ascii="Times New Roman" w:hAnsi="Times New Roman" w:cs="Times New Roman"/>
          <w:b/>
          <w:bCs/>
          <w:sz w:val="28"/>
          <w:szCs w:val="28"/>
        </w:rPr>
        <w:t>лабораторії «CreativeFinlab»</w:t>
      </w:r>
    </w:p>
    <w:p w14:paraId="6BE209B1" w14:textId="77777777" w:rsidR="005D1DB9" w:rsidRPr="00E10E78" w:rsidRDefault="005D1DB9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F2F3D" w14:textId="77777777" w:rsidR="00E10E78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.1. Університет надає для </w:t>
      </w:r>
      <w:r w:rsidR="00E10E78" w:rsidRPr="00E10E78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E10E78" w:rsidRPr="00E10E78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E10E78" w:rsidRPr="00E10E78">
        <w:rPr>
          <w:rFonts w:ascii="Times New Roman" w:hAnsi="Times New Roman" w:cs="Times New Roman"/>
          <w:sz w:val="28"/>
          <w:szCs w:val="28"/>
        </w:rPr>
        <w:t>»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="004E204D" w:rsidRPr="004E204D">
        <w:rPr>
          <w:rFonts w:ascii="Times New Roman" w:hAnsi="Times New Roman" w:cs="Times New Roman"/>
          <w:sz w:val="28"/>
          <w:szCs w:val="28"/>
        </w:rPr>
        <w:t>приміщення, умови якого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дозволяють </w:t>
      </w:r>
      <w:r w:rsidR="00E10E78">
        <w:rPr>
          <w:rFonts w:ascii="Times New Roman" w:hAnsi="Times New Roman" w:cs="Times New Roman"/>
          <w:sz w:val="28"/>
          <w:szCs w:val="28"/>
        </w:rPr>
        <w:t>проводити інтерактивні фінансові заходи.</w:t>
      </w:r>
    </w:p>
    <w:p w14:paraId="26A43724" w14:textId="77777777" w:rsidR="004E204D" w:rsidRPr="004E204D" w:rsidRDefault="004308DA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.2. Для матеріального та технічного забезпечення діяльності </w:t>
      </w:r>
      <w:r w:rsidR="00E10E78" w:rsidRPr="00E10E78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E10E78" w:rsidRPr="00E10E78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E10E78" w:rsidRPr="00E10E78">
        <w:rPr>
          <w:rFonts w:ascii="Times New Roman" w:hAnsi="Times New Roman" w:cs="Times New Roman"/>
          <w:sz w:val="28"/>
          <w:szCs w:val="28"/>
        </w:rPr>
        <w:t>»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надаються комп’ютери, </w:t>
      </w:r>
      <w:r w:rsidR="00E10E78">
        <w:rPr>
          <w:rFonts w:ascii="Times New Roman" w:hAnsi="Times New Roman" w:cs="Times New Roman"/>
          <w:sz w:val="28"/>
          <w:szCs w:val="28"/>
        </w:rPr>
        <w:t xml:space="preserve">проектори, </w:t>
      </w:r>
      <w:r w:rsidR="004E204D" w:rsidRPr="004E204D">
        <w:rPr>
          <w:rFonts w:ascii="Times New Roman" w:hAnsi="Times New Roman" w:cs="Times New Roman"/>
          <w:sz w:val="28"/>
          <w:szCs w:val="28"/>
        </w:rPr>
        <w:t xml:space="preserve"> меблі, канцелярське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="004E204D" w:rsidRPr="004E204D">
        <w:rPr>
          <w:rFonts w:ascii="Times New Roman" w:hAnsi="Times New Roman" w:cs="Times New Roman"/>
          <w:sz w:val="28"/>
          <w:szCs w:val="28"/>
        </w:rPr>
        <w:t>приладдя тощо.</w:t>
      </w:r>
    </w:p>
    <w:p w14:paraId="2CF225ED" w14:textId="77777777" w:rsidR="009010E0" w:rsidRDefault="009010E0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41CD9" w14:textId="599AB672" w:rsidR="00E10E78" w:rsidRDefault="004308DA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6</w:t>
      </w:r>
      <w:r w:rsidR="004E204D" w:rsidRPr="00E10E78">
        <w:rPr>
          <w:rFonts w:ascii="Times New Roman" w:hAnsi="Times New Roman" w:cs="Times New Roman"/>
          <w:b/>
          <w:bCs/>
          <w:sz w:val="28"/>
          <w:szCs w:val="28"/>
        </w:rPr>
        <w:t xml:space="preserve">. Фінансування </w:t>
      </w:r>
      <w:r w:rsidR="00E10E78" w:rsidRPr="00E10E78">
        <w:rPr>
          <w:rFonts w:ascii="Times New Roman" w:hAnsi="Times New Roman" w:cs="Times New Roman"/>
          <w:b/>
          <w:bCs/>
          <w:sz w:val="28"/>
          <w:szCs w:val="28"/>
        </w:rPr>
        <w:t>лабораторії «</w:t>
      </w:r>
      <w:proofErr w:type="spellStart"/>
      <w:r w:rsidR="00E10E78" w:rsidRPr="00E10E78">
        <w:rPr>
          <w:rFonts w:ascii="Times New Roman" w:hAnsi="Times New Roman" w:cs="Times New Roman"/>
          <w:b/>
          <w:bCs/>
          <w:sz w:val="28"/>
          <w:szCs w:val="28"/>
        </w:rPr>
        <w:t>CreativeFinlab</w:t>
      </w:r>
      <w:proofErr w:type="spellEnd"/>
      <w:r w:rsidR="00E10E78" w:rsidRPr="00E10E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562A07" w14:textId="77777777" w:rsidR="005D1DB9" w:rsidRPr="00E10E78" w:rsidRDefault="005D1DB9" w:rsidP="005D1DB9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37039" w14:textId="7FB786A1" w:rsidR="004E204D" w:rsidRDefault="004E204D" w:rsidP="005D1DB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4D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E10E78" w:rsidRPr="00E10E78">
        <w:rPr>
          <w:rFonts w:ascii="Times New Roman" w:hAnsi="Times New Roman" w:cs="Times New Roman"/>
          <w:sz w:val="28"/>
          <w:szCs w:val="28"/>
        </w:rPr>
        <w:t>лабораторії «</w:t>
      </w:r>
      <w:proofErr w:type="spellStart"/>
      <w:r w:rsidR="00E10E78" w:rsidRPr="00E10E78">
        <w:rPr>
          <w:rFonts w:ascii="Times New Roman" w:hAnsi="Times New Roman" w:cs="Times New Roman"/>
          <w:sz w:val="28"/>
          <w:szCs w:val="28"/>
        </w:rPr>
        <w:t>CreativeFinlab</w:t>
      </w:r>
      <w:proofErr w:type="spellEnd"/>
      <w:r w:rsidR="00E10E78" w:rsidRPr="00E10E78">
        <w:rPr>
          <w:rFonts w:ascii="Times New Roman" w:hAnsi="Times New Roman" w:cs="Times New Roman"/>
          <w:sz w:val="28"/>
          <w:szCs w:val="28"/>
        </w:rPr>
        <w:t>»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>здійснюється за рахунок коштів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="00AE0F21">
        <w:rPr>
          <w:rFonts w:ascii="Times New Roman" w:hAnsi="Times New Roman" w:cs="Times New Roman"/>
          <w:sz w:val="28"/>
          <w:szCs w:val="28"/>
        </w:rPr>
        <w:t>У</w:t>
      </w:r>
      <w:r w:rsidRPr="004E204D">
        <w:rPr>
          <w:rFonts w:ascii="Times New Roman" w:hAnsi="Times New Roman" w:cs="Times New Roman"/>
          <w:sz w:val="28"/>
          <w:szCs w:val="28"/>
        </w:rPr>
        <w:t>ніверситету,  благодійних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>внесків громадян, організацій та інших джерел, не заборонених чинним</w:t>
      </w:r>
      <w:r w:rsidR="00E10E78">
        <w:rPr>
          <w:rFonts w:ascii="Times New Roman" w:hAnsi="Times New Roman" w:cs="Times New Roman"/>
          <w:sz w:val="28"/>
          <w:szCs w:val="28"/>
        </w:rPr>
        <w:t xml:space="preserve"> </w:t>
      </w:r>
      <w:r w:rsidRPr="004E204D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14:paraId="452ADD69" w14:textId="77777777" w:rsidR="005D1DB9" w:rsidRDefault="005D1DB9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38D59B" w14:textId="77777777" w:rsidR="005D1DB9" w:rsidRDefault="005D1DB9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EABFF0" w14:textId="187CCFB3" w:rsidR="004308DA" w:rsidRDefault="004308DA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навчально-наукового </w:t>
      </w:r>
    </w:p>
    <w:p w14:paraId="1CBBE868" w14:textId="388CD815" w:rsidR="00415FA8" w:rsidRDefault="00AE0F21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308DA">
        <w:rPr>
          <w:rFonts w:ascii="Times New Roman" w:hAnsi="Times New Roman" w:cs="Times New Roman"/>
          <w:sz w:val="28"/>
          <w:szCs w:val="28"/>
        </w:rPr>
        <w:t xml:space="preserve">нституту економіки </w:t>
      </w:r>
    </w:p>
    <w:p w14:paraId="64D24422" w14:textId="69A93DFC" w:rsidR="004308DA" w:rsidRDefault="00415FA8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5745650"/>
      <w:r>
        <w:rPr>
          <w:rFonts w:ascii="Times New Roman" w:hAnsi="Times New Roman" w:cs="Times New Roman"/>
          <w:sz w:val="28"/>
          <w:szCs w:val="28"/>
        </w:rPr>
        <w:t>НУ «Чернігівська політехніка»</w:t>
      </w:r>
      <w:bookmarkEnd w:id="1"/>
      <w:r w:rsidR="00430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 О. Пінчук</w:t>
      </w:r>
    </w:p>
    <w:p w14:paraId="718CC668" w14:textId="77777777" w:rsidR="004308DA" w:rsidRDefault="004308DA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CF7460" w14:textId="77777777" w:rsidR="004308DA" w:rsidRDefault="004308DA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фінансів,</w:t>
      </w:r>
    </w:p>
    <w:p w14:paraId="4AE1EE3D" w14:textId="1080EB96" w:rsidR="00415FA8" w:rsidRDefault="00415FA8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08DA">
        <w:rPr>
          <w:rFonts w:ascii="Times New Roman" w:hAnsi="Times New Roman" w:cs="Times New Roman"/>
          <w:sz w:val="28"/>
          <w:szCs w:val="28"/>
        </w:rPr>
        <w:t xml:space="preserve">анківської справи та страхування </w:t>
      </w:r>
    </w:p>
    <w:p w14:paraId="48B04524" w14:textId="504C8227" w:rsidR="004308DA" w:rsidRPr="004E204D" w:rsidRDefault="00415FA8" w:rsidP="005D1DB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«Чернігівська політехніка»</w:t>
      </w:r>
      <w:r w:rsidR="004308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08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DB9">
        <w:rPr>
          <w:rFonts w:ascii="Times New Roman" w:hAnsi="Times New Roman" w:cs="Times New Roman"/>
          <w:sz w:val="28"/>
          <w:szCs w:val="28"/>
        </w:rPr>
        <w:t xml:space="preserve">      </w:t>
      </w:r>
      <w:r w:rsidR="004308DA">
        <w:rPr>
          <w:rFonts w:ascii="Times New Roman" w:hAnsi="Times New Roman" w:cs="Times New Roman"/>
          <w:sz w:val="28"/>
          <w:szCs w:val="28"/>
        </w:rPr>
        <w:t xml:space="preserve">  М. В. Дубина</w:t>
      </w:r>
    </w:p>
    <w:sectPr w:rsidR="004308DA" w:rsidRPr="004E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C20"/>
    <w:multiLevelType w:val="hybridMultilevel"/>
    <w:tmpl w:val="05222E86"/>
    <w:lvl w:ilvl="0" w:tplc="07301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F91"/>
    <w:multiLevelType w:val="hybridMultilevel"/>
    <w:tmpl w:val="5AC6C10E"/>
    <w:lvl w:ilvl="0" w:tplc="07301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C1A24"/>
    <w:multiLevelType w:val="hybridMultilevel"/>
    <w:tmpl w:val="390C0B68"/>
    <w:lvl w:ilvl="0" w:tplc="07301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F8B"/>
    <w:multiLevelType w:val="hybridMultilevel"/>
    <w:tmpl w:val="D38AE36C"/>
    <w:lvl w:ilvl="0" w:tplc="07301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7B0"/>
    <w:multiLevelType w:val="hybridMultilevel"/>
    <w:tmpl w:val="3AD43842"/>
    <w:lvl w:ilvl="0" w:tplc="07301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1A6D"/>
    <w:multiLevelType w:val="hybridMultilevel"/>
    <w:tmpl w:val="064CF280"/>
    <w:lvl w:ilvl="0" w:tplc="07301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69E5"/>
    <w:multiLevelType w:val="hybridMultilevel"/>
    <w:tmpl w:val="64CEA656"/>
    <w:lvl w:ilvl="0" w:tplc="07301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F1634"/>
    <w:multiLevelType w:val="hybridMultilevel"/>
    <w:tmpl w:val="1A826ECE"/>
    <w:lvl w:ilvl="0" w:tplc="07301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F1B6E"/>
    <w:multiLevelType w:val="hybridMultilevel"/>
    <w:tmpl w:val="16C86CE2"/>
    <w:lvl w:ilvl="0" w:tplc="07301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361B5"/>
    <w:multiLevelType w:val="multilevel"/>
    <w:tmpl w:val="5C489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AF"/>
    <w:rsid w:val="001445DB"/>
    <w:rsid w:val="0015251E"/>
    <w:rsid w:val="00180981"/>
    <w:rsid w:val="001F71E5"/>
    <w:rsid w:val="002A7714"/>
    <w:rsid w:val="002E1F0C"/>
    <w:rsid w:val="002E741A"/>
    <w:rsid w:val="003C5EAF"/>
    <w:rsid w:val="003F2FF8"/>
    <w:rsid w:val="00415FA8"/>
    <w:rsid w:val="004308DA"/>
    <w:rsid w:val="004469B1"/>
    <w:rsid w:val="00475860"/>
    <w:rsid w:val="004E204D"/>
    <w:rsid w:val="004F4553"/>
    <w:rsid w:val="005804C1"/>
    <w:rsid w:val="005D0EFB"/>
    <w:rsid w:val="005D1DB9"/>
    <w:rsid w:val="00626318"/>
    <w:rsid w:val="006373EB"/>
    <w:rsid w:val="0074113A"/>
    <w:rsid w:val="007D06C4"/>
    <w:rsid w:val="007E7B0F"/>
    <w:rsid w:val="008B456A"/>
    <w:rsid w:val="008F2112"/>
    <w:rsid w:val="009010E0"/>
    <w:rsid w:val="00983532"/>
    <w:rsid w:val="00A24258"/>
    <w:rsid w:val="00AC03F4"/>
    <w:rsid w:val="00AD2C1A"/>
    <w:rsid w:val="00AE0F21"/>
    <w:rsid w:val="00B00C78"/>
    <w:rsid w:val="00B172AA"/>
    <w:rsid w:val="00B60476"/>
    <w:rsid w:val="00B80884"/>
    <w:rsid w:val="00D11143"/>
    <w:rsid w:val="00E10E78"/>
    <w:rsid w:val="00E13AC3"/>
    <w:rsid w:val="00E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5FCB"/>
  <w15:chartTrackingRefBased/>
  <w15:docId w15:val="{DD397413-E802-40DA-A3E5-D66E219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Інна Халілова</cp:lastModifiedBy>
  <cp:revision>2</cp:revision>
  <dcterms:created xsi:type="dcterms:W3CDTF">2021-03-29T08:32:00Z</dcterms:created>
  <dcterms:modified xsi:type="dcterms:W3CDTF">2021-03-29T08:32:00Z</dcterms:modified>
</cp:coreProperties>
</file>